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237" w:rsidRPr="00EF4FE1" w:rsidRDefault="0029271F" w:rsidP="00EE5237">
      <w:pPr>
        <w:ind w:firstLine="567"/>
        <w:jc w:val="right"/>
        <w:rPr>
          <w:rFonts w:ascii="Times New Roman" w:hAnsi="Times New Roman" w:cs="Times New Roman"/>
          <w:i/>
          <w:lang w:val="kk-KZ"/>
        </w:rPr>
      </w:pPr>
      <w:r w:rsidRPr="00EF4FE1">
        <w:rPr>
          <w:rFonts w:ascii="Times New Roman" w:hAnsi="Times New Roman" w:cs="Times New Roman"/>
          <w:i/>
          <w:lang w:val="kk-KZ"/>
        </w:rPr>
        <w:t>М</w:t>
      </w:r>
      <w:r w:rsidR="00EE5237" w:rsidRPr="00EF4FE1">
        <w:rPr>
          <w:rFonts w:ascii="Times New Roman" w:hAnsi="Times New Roman" w:cs="Times New Roman"/>
          <w:i/>
          <w:lang w:val="kk-KZ"/>
        </w:rPr>
        <w:t>атематика пәні мұғалімі</w:t>
      </w:r>
    </w:p>
    <w:p w:rsidR="006F3EE2" w:rsidRPr="00EF4FE1" w:rsidRDefault="0029271F" w:rsidP="00AE2C5F">
      <w:pPr>
        <w:ind w:firstLine="567"/>
        <w:jc w:val="right"/>
        <w:rPr>
          <w:rFonts w:ascii="Times New Roman" w:hAnsi="Times New Roman" w:cs="Times New Roman"/>
          <w:b/>
          <w:i/>
        </w:rPr>
      </w:pPr>
      <w:r w:rsidRPr="00EF4FE1">
        <w:rPr>
          <w:rFonts w:ascii="Times New Roman" w:hAnsi="Times New Roman" w:cs="Times New Roman"/>
          <w:i/>
          <w:lang w:val="kk-KZ"/>
        </w:rPr>
        <w:t>Сайлыбаева Айжан Саматовна</w:t>
      </w:r>
    </w:p>
    <w:tbl>
      <w:tblPr>
        <w:tblStyle w:val="a3"/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5"/>
        <w:gridCol w:w="5525"/>
        <w:gridCol w:w="890"/>
        <w:gridCol w:w="811"/>
        <w:gridCol w:w="1984"/>
      </w:tblGrid>
      <w:tr w:rsidR="008357A4" w:rsidRPr="00EF4FE1" w:rsidTr="00EF4FE1"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5FD1" w:rsidRPr="00EF4FE1" w:rsidRDefault="0086746F" w:rsidP="004F1F6E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С</w:t>
            </w:r>
            <w:r w:rsidR="007E5FD1" w:rsidRPr="00EF4FE1">
              <w:rPr>
                <w:rFonts w:ascii="Times New Roman" w:hAnsi="Times New Roman" w:cs="Times New Roman"/>
                <w:i/>
                <w:lang w:val="kk-KZ"/>
              </w:rPr>
              <w:t>ынып:  6</w:t>
            </w:r>
          </w:p>
        </w:tc>
        <w:tc>
          <w:tcPr>
            <w:tcW w:w="6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5FD1" w:rsidRPr="00EF4FE1" w:rsidRDefault="007E5FD1" w:rsidP="0044078C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 xml:space="preserve">Өткізілетін күні:  </w:t>
            </w:r>
            <w:r w:rsidR="00E543DA" w:rsidRPr="00EF4FE1">
              <w:rPr>
                <w:rFonts w:ascii="Times New Roman" w:hAnsi="Times New Roman" w:cs="Times New Roman"/>
                <w:i/>
                <w:lang w:val="kk-KZ"/>
              </w:rPr>
              <w:t>1</w:t>
            </w:r>
            <w:r w:rsidR="0044078C">
              <w:rPr>
                <w:rFonts w:ascii="Times New Roman" w:hAnsi="Times New Roman" w:cs="Times New Roman"/>
                <w:i/>
                <w:lang w:val="kk-KZ"/>
              </w:rPr>
              <w:t>5</w:t>
            </w:r>
            <w:r w:rsidR="00AE2C5F" w:rsidRPr="00EF4FE1">
              <w:rPr>
                <w:rFonts w:ascii="Times New Roman" w:hAnsi="Times New Roman" w:cs="Times New Roman"/>
                <w:i/>
                <w:lang w:val="kk-KZ"/>
              </w:rPr>
              <w:t>.</w:t>
            </w:r>
            <w:r w:rsidRPr="00EF4FE1">
              <w:rPr>
                <w:rFonts w:ascii="Times New Roman" w:hAnsi="Times New Roman" w:cs="Times New Roman"/>
                <w:i/>
                <w:lang w:val="kk-KZ"/>
              </w:rPr>
              <w:t>0</w:t>
            </w:r>
            <w:r w:rsidR="00E543DA" w:rsidRPr="00EF4FE1">
              <w:rPr>
                <w:rFonts w:ascii="Times New Roman" w:hAnsi="Times New Roman" w:cs="Times New Roman"/>
                <w:i/>
                <w:lang w:val="kk-KZ"/>
              </w:rPr>
              <w:t xml:space="preserve">3 </w:t>
            </w:r>
            <w:r w:rsidR="0029271F" w:rsidRPr="00EF4FE1">
              <w:rPr>
                <w:rFonts w:ascii="Times New Roman" w:hAnsi="Times New Roman" w:cs="Times New Roman"/>
                <w:i/>
                <w:lang w:val="kk-KZ"/>
              </w:rPr>
              <w:t>.2014</w:t>
            </w:r>
            <w:r w:rsidRPr="00EF4FE1">
              <w:rPr>
                <w:rFonts w:ascii="Times New Roman" w:hAnsi="Times New Roman" w:cs="Times New Roman"/>
                <w:i/>
                <w:lang w:val="kk-KZ"/>
              </w:rPr>
              <w:t xml:space="preserve"> ж</w:t>
            </w:r>
            <w:bookmarkStart w:id="0" w:name="_GoBack"/>
            <w:bookmarkEnd w:id="0"/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5FD1" w:rsidRPr="00EF4FE1" w:rsidRDefault="007E5FD1" w:rsidP="004F1F6E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Пәні:  Математика</w:t>
            </w:r>
          </w:p>
          <w:p w:rsidR="007E5FD1" w:rsidRPr="00EF4FE1" w:rsidRDefault="007E5FD1" w:rsidP="004F1F6E">
            <w:pPr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7E5FD1" w:rsidRPr="0044078C" w:rsidTr="00EF4FE1">
        <w:tc>
          <w:tcPr>
            <w:tcW w:w="1705" w:type="dxa"/>
            <w:tcBorders>
              <w:top w:val="single" w:sz="4" w:space="0" w:color="auto"/>
            </w:tcBorders>
          </w:tcPr>
          <w:p w:rsidR="007E5FD1" w:rsidRPr="00EF4FE1" w:rsidRDefault="007E5FD1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Сабақ  тақырыбы</w:t>
            </w:r>
          </w:p>
        </w:tc>
        <w:tc>
          <w:tcPr>
            <w:tcW w:w="9210" w:type="dxa"/>
            <w:gridSpan w:val="4"/>
            <w:tcBorders>
              <w:top w:val="single" w:sz="4" w:space="0" w:color="auto"/>
            </w:tcBorders>
          </w:tcPr>
          <w:p w:rsidR="007E5FD1" w:rsidRPr="00EF4FE1" w:rsidRDefault="0044078C" w:rsidP="00730E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Функция туралы ұғым. Функцияның формуламен берілуі</w:t>
            </w:r>
          </w:p>
        </w:tc>
      </w:tr>
      <w:tr w:rsidR="007E5FD1" w:rsidRPr="00D81670" w:rsidTr="00EF4FE1">
        <w:tc>
          <w:tcPr>
            <w:tcW w:w="1705" w:type="dxa"/>
          </w:tcPr>
          <w:p w:rsidR="007E5FD1" w:rsidRPr="00EF4FE1" w:rsidRDefault="007E5FD1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Сілтеме</w:t>
            </w:r>
          </w:p>
        </w:tc>
        <w:tc>
          <w:tcPr>
            <w:tcW w:w="9210" w:type="dxa"/>
            <w:gridSpan w:val="4"/>
          </w:tcPr>
          <w:p w:rsidR="007E5FD1" w:rsidRPr="00EF4FE1" w:rsidRDefault="007E5FD1" w:rsidP="004F1F6E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Алдамұратова Т.А. Байшоланов Т.С. Математика – 6.</w:t>
            </w:r>
            <w:r w:rsidR="0029271F" w:rsidRPr="00EF4FE1">
              <w:rPr>
                <w:rFonts w:ascii="Times New Roman" w:hAnsi="Times New Roman" w:cs="Times New Roman"/>
                <w:i/>
                <w:lang w:val="kk-KZ"/>
              </w:rPr>
              <w:t>, әдістемелік</w:t>
            </w:r>
            <w:r w:rsidR="007E786C" w:rsidRPr="00EF4FE1">
              <w:rPr>
                <w:rFonts w:ascii="Times New Roman" w:hAnsi="Times New Roman" w:cs="Times New Roman"/>
                <w:i/>
                <w:lang w:val="kk-KZ"/>
              </w:rPr>
              <w:t xml:space="preserve"> құрал</w:t>
            </w:r>
            <w:r w:rsidR="0029271F" w:rsidRPr="00EF4FE1">
              <w:rPr>
                <w:rFonts w:ascii="Times New Roman" w:hAnsi="Times New Roman" w:cs="Times New Roman"/>
                <w:i/>
                <w:lang w:val="kk-KZ"/>
              </w:rPr>
              <w:t>, орта мерзімді жоспар</w:t>
            </w:r>
          </w:p>
        </w:tc>
      </w:tr>
      <w:tr w:rsidR="00A5275E" w:rsidRPr="00AA0A0E" w:rsidTr="00EF4FE1">
        <w:tc>
          <w:tcPr>
            <w:tcW w:w="1705" w:type="dxa"/>
          </w:tcPr>
          <w:p w:rsidR="00A5275E" w:rsidRPr="00EF4FE1" w:rsidRDefault="00A5275E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Мақсаты</w:t>
            </w:r>
          </w:p>
        </w:tc>
        <w:tc>
          <w:tcPr>
            <w:tcW w:w="9210" w:type="dxa"/>
            <w:gridSpan w:val="4"/>
          </w:tcPr>
          <w:p w:rsidR="00A5275E" w:rsidRPr="00EF4FE1" w:rsidRDefault="00AA0A0E" w:rsidP="001F4A4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Функционалдылық тәуелділік ұғымын қалыптастырып, функцияның жазылуын, оқылуын білу. Функцияның анықталу аймағын, мәндерінің аймағын таба білу дағдысын қалыптастыру. </w:t>
            </w:r>
          </w:p>
        </w:tc>
      </w:tr>
      <w:tr w:rsidR="00A5275E" w:rsidRPr="00D81670" w:rsidTr="00EF4FE1">
        <w:trPr>
          <w:trHeight w:val="699"/>
        </w:trPr>
        <w:tc>
          <w:tcPr>
            <w:tcW w:w="1705" w:type="dxa"/>
          </w:tcPr>
          <w:p w:rsidR="00A5275E" w:rsidRPr="00EF4FE1" w:rsidRDefault="00A5275E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Күтілетін  нәтиже</w:t>
            </w:r>
          </w:p>
        </w:tc>
        <w:tc>
          <w:tcPr>
            <w:tcW w:w="9210" w:type="dxa"/>
            <w:gridSpan w:val="4"/>
          </w:tcPr>
          <w:p w:rsidR="00A5275E" w:rsidRPr="00EF4FE1" w:rsidRDefault="00AA0A0E" w:rsidP="001F4A43">
            <w:pPr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Функцияның формуламен берілуін пайдаланып, жаттығуларды орындай біледі.</w:t>
            </w:r>
          </w:p>
        </w:tc>
      </w:tr>
      <w:tr w:rsidR="00A5275E" w:rsidRPr="00AA0A0E" w:rsidTr="00EF4FE1">
        <w:tc>
          <w:tcPr>
            <w:tcW w:w="1705" w:type="dxa"/>
          </w:tcPr>
          <w:p w:rsidR="00A5275E" w:rsidRPr="00EF4FE1" w:rsidRDefault="00A5275E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Негізгі  идеялар</w:t>
            </w:r>
          </w:p>
        </w:tc>
        <w:tc>
          <w:tcPr>
            <w:tcW w:w="9210" w:type="dxa"/>
            <w:gridSpan w:val="4"/>
          </w:tcPr>
          <w:p w:rsidR="00A5275E" w:rsidRPr="00EF4FE1" w:rsidRDefault="0044078C" w:rsidP="00672B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hAnsi="Times New Roman"/>
                <w:i/>
                <w:lang w:val="kk-KZ"/>
              </w:rPr>
              <w:t>Функция ұғымын қалыптастыру</w:t>
            </w:r>
            <w:r w:rsidR="00AA0A0E">
              <w:rPr>
                <w:rFonts w:ascii="Times New Roman" w:hAnsi="Times New Roman"/>
                <w:i/>
                <w:lang w:val="kk-KZ"/>
              </w:rPr>
              <w:t>.</w:t>
            </w:r>
          </w:p>
        </w:tc>
      </w:tr>
      <w:tr w:rsidR="00A5275E" w:rsidRPr="00EF4FE1" w:rsidTr="00EF4FE1">
        <w:tc>
          <w:tcPr>
            <w:tcW w:w="1705" w:type="dxa"/>
          </w:tcPr>
          <w:p w:rsidR="00A5275E" w:rsidRPr="00EF4FE1" w:rsidRDefault="00A5275E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Сабақ түрі</w:t>
            </w:r>
          </w:p>
        </w:tc>
        <w:tc>
          <w:tcPr>
            <w:tcW w:w="9210" w:type="dxa"/>
            <w:gridSpan w:val="4"/>
          </w:tcPr>
          <w:p w:rsidR="00A5275E" w:rsidRPr="00EF4FE1" w:rsidRDefault="0044078C" w:rsidP="004F1F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hAnsi="Times New Roman"/>
                <w:i/>
                <w:lang w:val="kk-KZ"/>
              </w:rPr>
              <w:t>Жаңа білімді игерту сабағы</w:t>
            </w:r>
          </w:p>
        </w:tc>
      </w:tr>
      <w:tr w:rsidR="00A5275E" w:rsidRPr="00EF4FE1" w:rsidTr="00EF4FE1">
        <w:tc>
          <w:tcPr>
            <w:tcW w:w="1705" w:type="dxa"/>
          </w:tcPr>
          <w:p w:rsidR="00A5275E" w:rsidRPr="00EF4FE1" w:rsidRDefault="004A53AA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Әдіс-тәсілдер</w:t>
            </w:r>
          </w:p>
        </w:tc>
        <w:tc>
          <w:tcPr>
            <w:tcW w:w="9210" w:type="dxa"/>
            <w:gridSpan w:val="4"/>
          </w:tcPr>
          <w:p w:rsidR="00A5275E" w:rsidRPr="00EF4FE1" w:rsidRDefault="00C06BB7" w:rsidP="004F1F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Жұптық, топтық</w:t>
            </w:r>
            <w:r w:rsidR="00AF5729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, «Зигзаг» стратегиясы</w:t>
            </w:r>
          </w:p>
        </w:tc>
      </w:tr>
      <w:tr w:rsidR="00A5275E" w:rsidRPr="00D81670" w:rsidTr="00EF4FE1">
        <w:tc>
          <w:tcPr>
            <w:tcW w:w="1705" w:type="dxa"/>
          </w:tcPr>
          <w:p w:rsidR="00A5275E" w:rsidRPr="00EF4FE1" w:rsidRDefault="00A5275E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Сабақ көрнекілігі</w:t>
            </w:r>
          </w:p>
        </w:tc>
        <w:tc>
          <w:tcPr>
            <w:tcW w:w="9210" w:type="dxa"/>
            <w:gridSpan w:val="4"/>
          </w:tcPr>
          <w:p w:rsidR="00A5275E" w:rsidRPr="00EF4FE1" w:rsidRDefault="00A5275E" w:rsidP="00AD76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Топ ережесі, бағалау критери</w:t>
            </w:r>
            <w:r w:rsidR="00AD76ED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й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і, сұрақтар, </w:t>
            </w:r>
            <w:r w:rsidR="00AD76ED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смайликтер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, қажетті құралдар.</w:t>
            </w:r>
          </w:p>
        </w:tc>
      </w:tr>
      <w:tr w:rsidR="00A5275E" w:rsidRPr="00EF4FE1" w:rsidTr="00EF4FE1">
        <w:tc>
          <w:tcPr>
            <w:tcW w:w="10915" w:type="dxa"/>
            <w:gridSpan w:val="5"/>
          </w:tcPr>
          <w:p w:rsidR="00A5275E" w:rsidRPr="00EF4FE1" w:rsidRDefault="00A5275E" w:rsidP="004F1F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Өту барысы:</w:t>
            </w:r>
          </w:p>
        </w:tc>
      </w:tr>
      <w:tr w:rsidR="00090209" w:rsidRPr="00EF4FE1" w:rsidTr="00EF4FE1">
        <w:tc>
          <w:tcPr>
            <w:tcW w:w="1705" w:type="dxa"/>
          </w:tcPr>
          <w:p w:rsidR="00A5275E" w:rsidRPr="00EF4FE1" w:rsidRDefault="00A5275E" w:rsidP="004F1F6E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Сабақ кезеңі</w:t>
            </w:r>
          </w:p>
        </w:tc>
        <w:tc>
          <w:tcPr>
            <w:tcW w:w="5525" w:type="dxa"/>
          </w:tcPr>
          <w:p w:rsidR="00A5275E" w:rsidRPr="00EF4FE1" w:rsidRDefault="00A5275E" w:rsidP="004F1F6E">
            <w:pPr>
              <w:pStyle w:val="a4"/>
              <w:spacing w:before="100" w:beforeAutospacing="1" w:after="100" w:afterAutospacing="1"/>
              <w:ind w:left="267"/>
              <w:jc w:val="center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Жұмыс түрі, әдістер</w:t>
            </w:r>
          </w:p>
        </w:tc>
        <w:tc>
          <w:tcPr>
            <w:tcW w:w="1701" w:type="dxa"/>
            <w:gridSpan w:val="2"/>
          </w:tcPr>
          <w:p w:rsidR="00A5275E" w:rsidRPr="00EF4FE1" w:rsidRDefault="00A5275E" w:rsidP="004F1F6E">
            <w:pPr>
              <w:pStyle w:val="a4"/>
              <w:spacing w:before="100" w:beforeAutospacing="1" w:after="100" w:afterAutospacing="1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Мұғалім әрекеті</w:t>
            </w:r>
          </w:p>
        </w:tc>
        <w:tc>
          <w:tcPr>
            <w:tcW w:w="1984" w:type="dxa"/>
          </w:tcPr>
          <w:p w:rsidR="00A5275E" w:rsidRPr="00EF4FE1" w:rsidRDefault="00A5275E" w:rsidP="00EF4FE1">
            <w:pPr>
              <w:pStyle w:val="a4"/>
              <w:spacing w:before="100" w:beforeAutospacing="1" w:after="100" w:afterAutospacing="1"/>
              <w:ind w:left="-108" w:firstLine="108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Оқушы әрекеті</w:t>
            </w:r>
          </w:p>
        </w:tc>
      </w:tr>
      <w:tr w:rsidR="00090209" w:rsidRPr="00D81670" w:rsidTr="00EF4FE1">
        <w:tc>
          <w:tcPr>
            <w:tcW w:w="1705" w:type="dxa"/>
          </w:tcPr>
          <w:p w:rsidR="00A5275E" w:rsidRPr="00EF4FE1" w:rsidRDefault="00A5275E" w:rsidP="004F1F6E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A5275E" w:rsidRPr="00EF4FE1" w:rsidRDefault="00A5275E" w:rsidP="004F1F6E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 xml:space="preserve">Ұйымдастыру         </w:t>
            </w:r>
            <w:r w:rsidRPr="00EF4FE1">
              <w:rPr>
                <w:rFonts w:ascii="Times New Roman" w:hAnsi="Times New Roman" w:cs="Times New Roman"/>
                <w:i/>
                <w:lang w:val="kk-KZ"/>
              </w:rPr>
              <w:t>/3 мин/</w:t>
            </w:r>
          </w:p>
        </w:tc>
        <w:tc>
          <w:tcPr>
            <w:tcW w:w="5525" w:type="dxa"/>
          </w:tcPr>
          <w:p w:rsidR="00F9288B" w:rsidRPr="00EF4FE1" w:rsidRDefault="00A5275E" w:rsidP="00786FF9">
            <w:pPr>
              <w:pStyle w:val="a4"/>
              <w:spacing w:before="100" w:beforeAutospacing="1" w:after="100" w:afterAutospacing="1"/>
              <w:ind w:left="-17" w:right="-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Жағымды психологиялық ахуал тудыру үшін </w:t>
            </w:r>
            <w:r w:rsidR="006B3382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шаттық шеңберге тұрғызып математикалық жаңылтпаштар айтқызамын. </w:t>
            </w:r>
            <w:r w:rsidR="00786FF9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Түрлі-түсті жетондардың артында жазылған математикалық терминдер арқылы  5 топқа бөлемін.</w:t>
            </w:r>
          </w:p>
        </w:tc>
        <w:tc>
          <w:tcPr>
            <w:tcW w:w="1701" w:type="dxa"/>
            <w:gridSpan w:val="2"/>
          </w:tcPr>
          <w:p w:rsidR="00A5275E" w:rsidRPr="00EF4FE1" w:rsidRDefault="00456D10" w:rsidP="006B3382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Оқушыларды шаттық шеңберге тұрғызу.</w:t>
            </w:r>
          </w:p>
        </w:tc>
        <w:tc>
          <w:tcPr>
            <w:tcW w:w="1984" w:type="dxa"/>
          </w:tcPr>
          <w:p w:rsidR="00A5275E" w:rsidRPr="00EF4FE1" w:rsidRDefault="00D029CE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Оқушылар</w:t>
            </w:r>
            <w:r w:rsid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  <w:r w:rsidR="00456D10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жа</w:t>
            </w:r>
            <w:r w:rsid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-</w:t>
            </w:r>
            <w:r w:rsidR="00456D10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ңыл</w:t>
            </w:r>
            <w:r w:rsid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т</w:t>
            </w:r>
            <w:r w:rsidR="00456D10"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паштар айтып,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топтарға бөлінеді.</w:t>
            </w:r>
          </w:p>
        </w:tc>
      </w:tr>
      <w:tr w:rsidR="00090209" w:rsidRPr="0044078C" w:rsidTr="00E93CC1">
        <w:trPr>
          <w:trHeight w:val="62"/>
        </w:trPr>
        <w:tc>
          <w:tcPr>
            <w:tcW w:w="1705" w:type="dxa"/>
          </w:tcPr>
          <w:p w:rsidR="00A5275E" w:rsidRPr="00EF4FE1" w:rsidRDefault="00A5275E" w:rsidP="004F1F6E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672B90" w:rsidRPr="00EF4FE1" w:rsidRDefault="00F332D4" w:rsidP="007E786C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Қызығушылықты ояту</w:t>
            </w:r>
          </w:p>
          <w:p w:rsidR="00A5275E" w:rsidRPr="00EF4FE1" w:rsidRDefault="00E97257" w:rsidP="007E786C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/</w:t>
            </w:r>
            <w:r w:rsidR="00672B90" w:rsidRPr="00EF4FE1">
              <w:rPr>
                <w:rFonts w:ascii="Times New Roman" w:hAnsi="Times New Roman" w:cs="Times New Roman"/>
                <w:i/>
                <w:lang w:val="kk-KZ"/>
              </w:rPr>
              <w:t xml:space="preserve">7 </w:t>
            </w:r>
            <w:r w:rsidR="00A5275E" w:rsidRPr="00EF4FE1">
              <w:rPr>
                <w:rFonts w:ascii="Times New Roman" w:hAnsi="Times New Roman" w:cs="Times New Roman"/>
                <w:i/>
                <w:lang w:val="kk-KZ"/>
              </w:rPr>
              <w:t>мин/</w:t>
            </w:r>
          </w:p>
        </w:tc>
        <w:tc>
          <w:tcPr>
            <w:tcW w:w="5525" w:type="dxa"/>
          </w:tcPr>
          <w:p w:rsidR="00A5275E" w:rsidRPr="00EF4FE1" w:rsidRDefault="0044078C" w:rsidP="00E97257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Топтарға есептер беру</w:t>
            </w:r>
          </w:p>
          <w:p w:rsidR="00A5275E" w:rsidRPr="0044078C" w:rsidRDefault="0044078C" w:rsidP="0044078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 w:rsidRPr="0044078C">
              <w:rPr>
                <w:rFonts w:ascii="Times New Roman" w:hAnsi="Times New Roman" w:cs="Times New Roman"/>
                <w:i/>
                <w:lang w:val="kk-KZ"/>
              </w:rPr>
              <w:t>Катер жылдамдығы 20 км/сағ. Катердің 1 сағ</w:t>
            </w:r>
            <w:r>
              <w:rPr>
                <w:rFonts w:ascii="Times New Roman" w:hAnsi="Times New Roman" w:cs="Times New Roman"/>
                <w:i/>
                <w:lang w:val="kk-KZ"/>
              </w:rPr>
              <w:t>атта</w:t>
            </w:r>
            <w:r w:rsidRPr="0044078C">
              <w:rPr>
                <w:rFonts w:ascii="Times New Roman" w:hAnsi="Times New Roman" w:cs="Times New Roman"/>
                <w:i/>
                <w:lang w:val="kk-KZ"/>
              </w:rPr>
              <w:t>, 2 сағ</w:t>
            </w:r>
            <w:r>
              <w:rPr>
                <w:rFonts w:ascii="Times New Roman" w:hAnsi="Times New Roman" w:cs="Times New Roman"/>
                <w:i/>
                <w:lang w:val="kk-KZ"/>
              </w:rPr>
              <w:t>атта</w:t>
            </w:r>
            <w:r w:rsidRPr="0044078C">
              <w:rPr>
                <w:rFonts w:ascii="Times New Roman" w:hAnsi="Times New Roman" w:cs="Times New Roman"/>
                <w:i/>
                <w:lang w:val="kk-KZ"/>
              </w:rPr>
              <w:t>, 3 сағ</w:t>
            </w:r>
            <w:r>
              <w:rPr>
                <w:rFonts w:ascii="Times New Roman" w:hAnsi="Times New Roman" w:cs="Times New Roman"/>
                <w:i/>
                <w:lang w:val="kk-KZ"/>
              </w:rPr>
              <w:t>атта</w:t>
            </w:r>
            <w:r w:rsidRPr="0044078C">
              <w:rPr>
                <w:rFonts w:ascii="Times New Roman" w:hAnsi="Times New Roman" w:cs="Times New Roman"/>
                <w:i/>
                <w:lang w:val="kk-KZ"/>
              </w:rPr>
              <w:t xml:space="preserve"> жүрген жолын </w:t>
            </w:r>
            <w:r>
              <w:rPr>
                <w:rFonts w:ascii="Times New Roman" w:hAnsi="Times New Roman" w:cs="Times New Roman"/>
                <w:i/>
                <w:lang w:val="kk-KZ"/>
              </w:rPr>
              <w:t>есептеңдер</w:t>
            </w:r>
            <w:r w:rsidRPr="0044078C">
              <w:rPr>
                <w:rFonts w:ascii="Times New Roman" w:hAnsi="Times New Roman" w:cs="Times New Roman"/>
                <w:i/>
                <w:lang w:val="kk-KZ"/>
              </w:rPr>
              <w:t>.</w:t>
            </w:r>
          </w:p>
          <w:p w:rsidR="0044078C" w:rsidRDefault="0044078C" w:rsidP="0044078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 xml:space="preserve">1 кг алманың бағасы 250 теңге. </w:t>
            </w:r>
            <w:r w:rsidR="007B3BF0" w:rsidRPr="0044078C">
              <w:rPr>
                <w:rFonts w:ascii="Times New Roman" w:hAnsi="Times New Roman" w:cs="Times New Roman"/>
                <w:i/>
                <w:position w:val="-6"/>
                <w:lang w:val="kk-KZ"/>
              </w:rPr>
              <w:object w:dxaOrig="840" w:dyaOrig="279">
                <v:shape id="_x0000_i1026" type="#_x0000_t75" style="width:42pt;height:14.25pt" o:ole="">
                  <v:imagedata r:id="rId6" o:title=""/>
                </v:shape>
                <o:OLEObject Type="Embed" ProgID="Equation.3" ShapeID="_x0000_i1026" DrawAspect="Content" ObjectID="_1478357224" r:id="rId7"/>
              </w:object>
            </w:r>
            <w:r>
              <w:rPr>
                <w:rFonts w:ascii="Times New Roman" w:hAnsi="Times New Roman" w:cs="Times New Roman"/>
                <w:i/>
                <w:lang w:val="kk-KZ"/>
              </w:rPr>
              <w:t>формуласын пайдаланып, 2 кг, 3 кг, 4 кг алманың құнын есептеңдер.</w:t>
            </w:r>
          </w:p>
          <w:p w:rsidR="007B3BF0" w:rsidRDefault="007B3BF0" w:rsidP="0044078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 xml:space="preserve">Квадраттың қабырғасы </w:t>
            </w:r>
            <w:r w:rsidRPr="007B3BF0">
              <w:rPr>
                <w:rFonts w:ascii="Times New Roman" w:hAnsi="Times New Roman" w:cs="Times New Roman"/>
                <w:i/>
                <w:lang w:val="kk-KZ"/>
              </w:rPr>
              <w:t>a</w:t>
            </w:r>
            <w:r>
              <w:rPr>
                <w:rFonts w:ascii="Times New Roman" w:hAnsi="Times New Roman" w:cs="Times New Roman"/>
                <w:i/>
                <w:lang w:val="kk-KZ"/>
              </w:rPr>
              <w:t xml:space="preserve"> см. Оның периметрін табыңдар. Мұндағы </w:t>
            </w:r>
            <w:r w:rsidRPr="007B3BF0">
              <w:rPr>
                <w:rFonts w:ascii="Times New Roman" w:hAnsi="Times New Roman" w:cs="Times New Roman"/>
                <w:i/>
                <w:position w:val="-10"/>
                <w:lang w:val="kk-KZ"/>
              </w:rPr>
              <w:object w:dxaOrig="900" w:dyaOrig="320">
                <v:shape id="_x0000_i1027" type="#_x0000_t75" style="width:45pt;height:15.75pt" o:ole="">
                  <v:imagedata r:id="rId8" o:title=""/>
                </v:shape>
                <o:OLEObject Type="Embed" ProgID="Equation.3" ShapeID="_x0000_i1027" DrawAspect="Content" ObjectID="_1478357225" r:id="rId9"/>
              </w:object>
            </w:r>
            <w:r>
              <w:rPr>
                <w:rFonts w:ascii="Times New Roman" w:hAnsi="Times New Roman" w:cs="Times New Roman"/>
                <w:i/>
                <w:lang w:val="kk-KZ"/>
              </w:rPr>
              <w:t>.</w:t>
            </w:r>
          </w:p>
          <w:p w:rsidR="007B3BF0" w:rsidRDefault="007B3BF0" w:rsidP="007B3BF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 xml:space="preserve">Квадраттың қабырғасы </w:t>
            </w:r>
            <w:r w:rsidRPr="007B3BF0">
              <w:rPr>
                <w:rFonts w:ascii="Times New Roman" w:hAnsi="Times New Roman" w:cs="Times New Roman"/>
                <w:i/>
                <w:lang w:val="kk-KZ"/>
              </w:rPr>
              <w:t>a</w:t>
            </w:r>
            <w:r>
              <w:rPr>
                <w:rFonts w:ascii="Times New Roman" w:hAnsi="Times New Roman" w:cs="Times New Roman"/>
                <w:i/>
                <w:lang w:val="kk-KZ"/>
              </w:rPr>
              <w:t xml:space="preserve"> см. Оның ауданын табыңдар. Мұндағы </w:t>
            </w:r>
            <w:r w:rsidRPr="007B3BF0">
              <w:rPr>
                <w:rFonts w:ascii="Times New Roman" w:hAnsi="Times New Roman" w:cs="Times New Roman"/>
                <w:i/>
                <w:position w:val="-10"/>
                <w:lang w:val="kk-KZ"/>
              </w:rPr>
              <w:object w:dxaOrig="900" w:dyaOrig="320">
                <v:shape id="_x0000_i1028" type="#_x0000_t75" style="width:45pt;height:15.75pt" o:ole="">
                  <v:imagedata r:id="rId8" o:title=""/>
                </v:shape>
                <o:OLEObject Type="Embed" ProgID="Equation.3" ShapeID="_x0000_i1028" DrawAspect="Content" ObjectID="_1478357226" r:id="rId10"/>
              </w:object>
            </w:r>
            <w:r>
              <w:rPr>
                <w:rFonts w:ascii="Times New Roman" w:hAnsi="Times New Roman" w:cs="Times New Roman"/>
                <w:i/>
                <w:lang w:val="kk-KZ"/>
              </w:rPr>
              <w:t>.</w:t>
            </w:r>
          </w:p>
          <w:p w:rsidR="007B3BF0" w:rsidRDefault="007B3BF0" w:rsidP="007B3BF0">
            <w:p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Осы есептерде қандай тәуелділікті байқадыңдар?</w:t>
            </w:r>
          </w:p>
          <w:p w:rsidR="00E93CC1" w:rsidRDefault="00E93CC1" w:rsidP="007B3BF0">
            <w:p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Бүгінгі сабағымыз осы тәуелділікті анықтауға арналады.</w:t>
            </w:r>
          </w:p>
          <w:p w:rsidR="00E93CC1" w:rsidRPr="00EF4FE1" w:rsidRDefault="00E93CC1" w:rsidP="00E93CC1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Жаңа тақырыпты жариялау</w:t>
            </w:r>
          </w:p>
          <w:p w:rsidR="00E93CC1" w:rsidRPr="00EF4FE1" w:rsidRDefault="00E93CC1" w:rsidP="00E93CC1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Сабақ тақырыбымен таныстырып, сабаққа мақсат қоюға шақырамын</w:t>
            </w:r>
          </w:p>
          <w:p w:rsidR="007B3BF0" w:rsidRPr="007B3BF0" w:rsidRDefault="007B3BF0" w:rsidP="007B3BF0">
            <w:p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</w:p>
          <w:p w:rsidR="00EF4FE1" w:rsidRPr="00EF4FE1" w:rsidRDefault="00EF4FE1" w:rsidP="00163DA6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EF4FE1" w:rsidRPr="00EF4FE1" w:rsidRDefault="00EF4FE1" w:rsidP="00163DA6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D029CE" w:rsidRPr="00EF4FE1" w:rsidRDefault="00D029CE" w:rsidP="007B3BF0">
            <w:pPr>
              <w:jc w:val="both"/>
              <w:rPr>
                <w:rFonts w:ascii="Times New Roman" w:hAnsi="Times New Roman" w:cs="Times New Roman"/>
                <w:i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Топтарға бір есептен беріледі.</w:t>
            </w: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Pr="00EF4FE1" w:rsidRDefault="00E93CC1" w:rsidP="00E93CC1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Сұрақ қою барысында «жетелеу» әрекетін жасайды.</w:t>
            </w:r>
          </w:p>
          <w:p w:rsidR="00E93CC1" w:rsidRDefault="00E93CC1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D97FB9" w:rsidRPr="00EF4FE1" w:rsidRDefault="00D97FB9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Бүгінгі біздің тақырыбымыз: </w:t>
            </w:r>
            <w:r w:rsidR="0044078C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«Функция туралы ұғым. Функцияның формуламен берілуі»</w:t>
            </w:r>
          </w:p>
          <w:p w:rsidR="00D97FB9" w:rsidRDefault="00D97FB9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7257" w:rsidRPr="00EF4FE1" w:rsidRDefault="00E97257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984" w:type="dxa"/>
          </w:tcPr>
          <w:p w:rsidR="00A5275E" w:rsidRPr="00EF4FE1" w:rsidRDefault="00A5275E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D97FB9" w:rsidRPr="00EF4FE1" w:rsidRDefault="00E93CC1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Әр топтан бір оқушы есептерді тақтаға жазып көрсетеді.</w:t>
            </w:r>
          </w:p>
          <w:p w:rsidR="00672B90" w:rsidRPr="00EF4FE1" w:rsidRDefault="00672B90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3A0490" w:rsidRPr="00EF4FE1" w:rsidRDefault="003A0490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3A0490" w:rsidRPr="00EF4FE1" w:rsidRDefault="003A0490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7B3BF0" w:rsidRDefault="007B3BF0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Default="00E93CC1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A5275E" w:rsidRPr="00EF4FE1" w:rsidRDefault="00A5275E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Толық емес жауап болса, көмек көрсетеді.</w:t>
            </w:r>
          </w:p>
          <w:p w:rsidR="008C55D9" w:rsidRPr="00EF4FE1" w:rsidRDefault="008C55D9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8C55D9" w:rsidRPr="00EF4FE1" w:rsidRDefault="008C55D9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3CC1" w:rsidRPr="00EF4FE1" w:rsidRDefault="00E93CC1" w:rsidP="00E93CC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Сабақ мақсатын 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    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анықтайды</w:t>
            </w:r>
          </w:p>
          <w:p w:rsidR="008C55D9" w:rsidRPr="00EF4FE1" w:rsidRDefault="008C55D9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672B90" w:rsidRPr="00EF4FE1" w:rsidRDefault="00672B90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672B90" w:rsidRPr="00EF4FE1" w:rsidRDefault="00672B90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E97257" w:rsidRPr="00EF4FE1" w:rsidRDefault="00E97257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</w:tr>
      <w:tr w:rsidR="00E93CC1" w:rsidRPr="00D81670" w:rsidTr="00E93CC1">
        <w:trPr>
          <w:trHeight w:val="62"/>
        </w:trPr>
        <w:tc>
          <w:tcPr>
            <w:tcW w:w="1705" w:type="dxa"/>
          </w:tcPr>
          <w:p w:rsidR="00E93CC1" w:rsidRPr="00EF4FE1" w:rsidRDefault="00E93CC1" w:rsidP="00E93CC1">
            <w:pPr>
              <w:jc w:val="center"/>
              <w:rPr>
                <w:rFonts w:ascii="Times New Roman" w:hAnsi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/>
                <w:b/>
                <w:i/>
                <w:lang w:val="kk-KZ"/>
              </w:rPr>
              <w:t>«Мағынаны ажырату»</w:t>
            </w:r>
          </w:p>
          <w:p w:rsidR="00E93CC1" w:rsidRPr="00EF4FE1" w:rsidRDefault="00E93CC1" w:rsidP="004F1F6E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5525" w:type="dxa"/>
          </w:tcPr>
          <w:p w:rsidR="00E93CC1" w:rsidRDefault="00E93CC1" w:rsidP="00E97257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Жигсо әдісін пайдаланып оқушылар жаңа тақырыпты өздері бір-біріне түсіндіреді.</w:t>
            </w:r>
          </w:p>
        </w:tc>
        <w:tc>
          <w:tcPr>
            <w:tcW w:w="1701" w:type="dxa"/>
            <w:gridSpan w:val="2"/>
          </w:tcPr>
          <w:p w:rsidR="00E93CC1" w:rsidRDefault="007B1B59" w:rsidP="007B1B59">
            <w:pPr>
              <w:ind w:left="-17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Нөмерлер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і бойынша алдымен өздері оқып шығып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, одан кейін бірдей нөмірлерді бір топқа ауысып, 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lastRenderedPageBreak/>
              <w:t xml:space="preserve">талдап 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шығады. Түсіндіру жолын қарастырады.</w:t>
            </w:r>
          </w:p>
        </w:tc>
        <w:tc>
          <w:tcPr>
            <w:tcW w:w="1984" w:type="dxa"/>
          </w:tcPr>
          <w:p w:rsidR="00E93CC1" w:rsidRPr="00EF4FE1" w:rsidRDefault="007B1B59" w:rsidP="007B1B59">
            <w:pPr>
              <w:ind w:left="-17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lastRenderedPageBreak/>
              <w:t>Нөмерлер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і бойынша алдымен өздері қарастырып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, одан кейін бірдей нөмірлерді бір топқа ауысады,  талдап 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, 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жұмыс </w:t>
            </w: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lastRenderedPageBreak/>
              <w:t xml:space="preserve">жасайды. </w:t>
            </w:r>
          </w:p>
        </w:tc>
      </w:tr>
      <w:tr w:rsidR="007B1B59" w:rsidRPr="007B1B59" w:rsidTr="007B1B59">
        <w:trPr>
          <w:trHeight w:val="960"/>
        </w:trPr>
        <w:tc>
          <w:tcPr>
            <w:tcW w:w="1705" w:type="dxa"/>
          </w:tcPr>
          <w:p w:rsidR="007B1B59" w:rsidRPr="00EF4FE1" w:rsidRDefault="007B1B59" w:rsidP="00884D6C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proofErr w:type="spellStart"/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lastRenderedPageBreak/>
              <w:t>Cергіту</w:t>
            </w:r>
            <w:proofErr w:type="spellEnd"/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 xml:space="preserve"> сәті.       </w:t>
            </w:r>
            <w:r w:rsidRPr="00EF4FE1">
              <w:rPr>
                <w:rFonts w:ascii="Times New Roman" w:hAnsi="Times New Roman" w:cs="Times New Roman"/>
                <w:i/>
                <w:lang w:val="kk-KZ"/>
              </w:rPr>
              <w:t>/2 мин/</w:t>
            </w:r>
          </w:p>
        </w:tc>
        <w:tc>
          <w:tcPr>
            <w:tcW w:w="5525" w:type="dxa"/>
          </w:tcPr>
          <w:p w:rsidR="007B1B59" w:rsidRPr="00EF4FE1" w:rsidRDefault="007B1B59" w:rsidP="00884D6C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Көрсетілген қимылдарды қайталап билеу</w:t>
            </w:r>
          </w:p>
          <w:p w:rsidR="007B1B59" w:rsidRPr="00EF4FE1" w:rsidRDefault="007B1B59" w:rsidP="00884D6C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701" w:type="dxa"/>
            <w:gridSpan w:val="2"/>
          </w:tcPr>
          <w:p w:rsidR="007B1B59" w:rsidRPr="00EF4FE1" w:rsidRDefault="007B1B59" w:rsidP="00884D6C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Оқушылармен бірге сергіту сәтін орындайды.</w:t>
            </w:r>
          </w:p>
        </w:tc>
        <w:tc>
          <w:tcPr>
            <w:tcW w:w="1984" w:type="dxa"/>
          </w:tcPr>
          <w:p w:rsidR="007B1B59" w:rsidRPr="00EF4FE1" w:rsidRDefault="007B1B59" w:rsidP="00884D6C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Сергиді.</w:t>
            </w:r>
          </w:p>
          <w:p w:rsidR="007B1B59" w:rsidRPr="007B1B59" w:rsidRDefault="007B1B59" w:rsidP="007B1B59">
            <w:pPr>
              <w:spacing w:before="100" w:beforeAutospacing="1" w:after="100" w:afterAutospacing="1"/>
              <w:ind w:right="-108"/>
              <w:rPr>
                <w:lang w:val="kk-KZ" w:eastAsia="ru-RU"/>
              </w:rPr>
            </w:pPr>
          </w:p>
        </w:tc>
      </w:tr>
      <w:tr w:rsidR="007B1B59" w:rsidRPr="00D81670" w:rsidTr="00EF4FE1">
        <w:tc>
          <w:tcPr>
            <w:tcW w:w="1705" w:type="dxa"/>
          </w:tcPr>
          <w:p w:rsidR="007B1B59" w:rsidRPr="00EF4FE1" w:rsidRDefault="007B1B59" w:rsidP="00D029CE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«Ой-толғаныс»</w:t>
            </w:r>
          </w:p>
          <w:p w:rsidR="007B1B59" w:rsidRPr="00EF4FE1" w:rsidRDefault="007B1B59" w:rsidP="00705D65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/10  мин/</w:t>
            </w:r>
          </w:p>
        </w:tc>
        <w:tc>
          <w:tcPr>
            <w:tcW w:w="5525" w:type="dxa"/>
          </w:tcPr>
          <w:p w:rsidR="007B1B59" w:rsidRPr="00EF4FE1" w:rsidRDefault="007B1B59" w:rsidP="004F1F6E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«Математикалық лото» ойыны</w:t>
            </w:r>
          </w:p>
          <w:p w:rsidR="007B1B59" w:rsidRDefault="0085423B" w:rsidP="004F1F6E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position w:val="-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position w:val="-26"/>
                <w:lang w:val="kk-KZ" w:eastAsia="ru-RU"/>
              </w:rPr>
              <w:t xml:space="preserve">1. </w:t>
            </w:r>
            <w:r w:rsidR="00E4295D">
              <w:rPr>
                <w:rFonts w:ascii="Times New Roman" w:eastAsia="Times New Roman" w:hAnsi="Times New Roman" w:cs="Times New Roman"/>
                <w:i/>
                <w:position w:val="-26"/>
                <w:lang w:val="kk-KZ" w:eastAsia="ru-RU"/>
              </w:rPr>
              <w:t xml:space="preserve">Ыдыста 72 л су бар. Оған 1 минутта 5 л су құйылады. Ыдыстағы х минуттан соң </w:t>
            </w:r>
            <w:r w:rsidR="00E4295D">
              <w:rPr>
                <w:rFonts w:ascii="Times New Roman" w:eastAsia="Times New Roman" w:hAnsi="Times New Roman" w:cs="Times New Roman"/>
                <w:i/>
                <w:position w:val="-26"/>
                <w:lang w:val="en-US" w:eastAsia="ru-RU"/>
              </w:rPr>
              <w:t>V</w:t>
            </w:r>
            <w:r w:rsidR="00E4295D">
              <w:rPr>
                <w:rFonts w:ascii="Times New Roman" w:eastAsia="Times New Roman" w:hAnsi="Times New Roman" w:cs="Times New Roman"/>
                <w:i/>
                <w:position w:val="-26"/>
                <w:lang w:val="kk-KZ" w:eastAsia="ru-RU"/>
              </w:rPr>
              <w:t xml:space="preserve"> л болады.</w:t>
            </w:r>
          </w:p>
          <w:p w:rsidR="00E4295D" w:rsidRDefault="00CB6163" w:rsidP="004F1F6E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4295D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940" w:dyaOrig="320">
                <v:shape id="_x0000_i1029" type="#_x0000_t75" style="width:47.25pt;height:15.75pt" o:ole="">
                  <v:imagedata r:id="rId11" o:title=""/>
                </v:shape>
                <o:OLEObject Type="Embed" ProgID="Equation.3" ShapeID="_x0000_i1029" DrawAspect="Content" ObjectID="_1478357227" r:id="rId12"/>
              </w:object>
            </w:r>
            <w:r w:rsidR="00E4295D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функциясын формуламен жазыңдар. </w:t>
            </w:r>
            <w:r w:rsidRPr="00E4295D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620" w:dyaOrig="320">
                <v:shape id="_x0000_i1030" type="#_x0000_t75" style="width:30.75pt;height:15.75pt" o:ole="">
                  <v:imagedata r:id="rId13" o:title=""/>
                </v:shape>
                <o:OLEObject Type="Embed" ProgID="Equation.3" ShapeID="_x0000_i1030" DrawAspect="Content" ObjectID="_1478357228" r:id="rId14"/>
              </w:object>
            </w:r>
            <w:proofErr w:type="spellStart"/>
            <w:r w:rsidR="00E4295D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-ның</w:t>
            </w:r>
            <w:proofErr w:type="spellEnd"/>
            <w:r w:rsidR="00E4295D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мәнін табыңдар.</w:t>
            </w:r>
          </w:p>
          <w:p w:rsidR="00CB6163" w:rsidRPr="00E4295D" w:rsidRDefault="00CB6163" w:rsidP="004F1F6E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2. </w:t>
            </w:r>
            <w:r w:rsidRPr="00E4295D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980" w:dyaOrig="320">
                <v:shape id="_x0000_i1031" type="#_x0000_t75" style="width:48.75pt;height:15.75pt" o:ole="">
                  <v:imagedata r:id="rId15" o:title=""/>
                </v:shape>
                <o:OLEObject Type="Embed" ProgID="Equation.3" ShapeID="_x0000_i1031" DrawAspect="Content" ObjectID="_1478357229" r:id="rId16"/>
              </w:objec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формуласымен берілген функцияның анықталу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аймағы-</w:t>
            </w:r>
            <w:proofErr w:type="spellEnd"/>
            <w:r w:rsidR="00C74D75" w:rsidRPr="00CB6163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600" w:dyaOrig="340">
                <v:shape id="_x0000_i1032" type="#_x0000_t75" style="width:30pt;height:17.25pt" o:ole="">
                  <v:imagedata r:id="rId17" o:title=""/>
                </v:shape>
                <o:OLEObject Type="Embed" ProgID="Equation.3" ShapeID="_x0000_i1032" DrawAspect="Content" ObjectID="_1478357230" r:id="rId18"/>
              </w:objec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аралығы. Функцияның мәндерінің аймағын табыңдар.</w:t>
            </w:r>
          </w:p>
          <w:p w:rsidR="00C744E3" w:rsidRDefault="007B1B59" w:rsidP="0085423B">
            <w:pPr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3. </w:t>
            </w:r>
            <w:r w:rsidR="00C744E3" w:rsidRPr="007B1B59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Функцияның берілген мәні бойынша аргументтің сәйкес мәнін табыңдар:</w:t>
            </w:r>
            <w:r w:rsidR="00C744E3" w:rsidRPr="007B1B59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180" w:dyaOrig="340">
                <v:shape id="_x0000_i1033" type="#_x0000_t75" style="width:9pt;height:17.25pt" o:ole="">
                  <v:imagedata r:id="rId19" o:title=""/>
                </v:shape>
                <o:OLEObject Type="Embed" ProgID="Equation.3" ShapeID="_x0000_i1033" DrawAspect="Content" ObjectID="_1478357231" r:id="rId20"/>
              </w:object>
            </w:r>
            <w:r w:rsidR="00612C8A" w:rsidRPr="00C744E3">
              <w:rPr>
                <w:rFonts w:ascii="Times New Roman" w:eastAsia="Times New Roman" w:hAnsi="Times New Roman" w:cs="Times New Roman"/>
                <w:i/>
                <w:position w:val="-24"/>
                <w:lang w:val="kk-KZ" w:eastAsia="ru-RU"/>
              </w:rPr>
              <w:object w:dxaOrig="1540" w:dyaOrig="620">
                <v:shape id="_x0000_i1034" type="#_x0000_t75" style="width:77.25pt;height:30.75pt" o:ole="">
                  <v:imagedata r:id="rId21" o:title=""/>
                </v:shape>
                <o:OLEObject Type="Embed" ProgID="Equation.3" ShapeID="_x0000_i1034" DrawAspect="Content" ObjectID="_1478357232" r:id="rId22"/>
              </w:object>
            </w:r>
            <w:r w:rsidR="00C744E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функциясының  мәні </w:t>
            </w:r>
            <w:r w:rsidR="00612C8A" w:rsidRPr="00C744E3">
              <w:rPr>
                <w:rFonts w:ascii="Times New Roman" w:eastAsia="Times New Roman" w:hAnsi="Times New Roman" w:cs="Times New Roman"/>
                <w:i/>
                <w:position w:val="-24"/>
                <w:lang w:val="kk-KZ" w:eastAsia="ru-RU"/>
              </w:rPr>
              <w:object w:dxaOrig="540" w:dyaOrig="620">
                <v:shape id="_x0000_i1035" type="#_x0000_t75" style="width:27pt;height:30.75pt" o:ole="">
                  <v:imagedata r:id="rId23" o:title=""/>
                </v:shape>
                <o:OLEObject Type="Embed" ProgID="Equation.3" ShapeID="_x0000_i1035" DrawAspect="Content" ObjectID="_1478357233" r:id="rId24"/>
              </w:object>
            </w:r>
            <w:proofErr w:type="spellStart"/>
            <w:r w:rsidR="00C744E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-ге</w:t>
            </w:r>
            <w:proofErr w:type="spellEnd"/>
            <w:r w:rsidR="00C744E3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тең.</w:t>
            </w:r>
          </w:p>
          <w:p w:rsidR="0085423B" w:rsidRDefault="007B1B59" w:rsidP="0085423B">
            <w:pPr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7B1B59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  <w:r w:rsidRPr="007B1B59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Функцияның берілген мәні бойынша аргументтің сәйкес мәнін табыңдар:</w:t>
            </w:r>
            <w:r w:rsidRPr="007B1B59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180" w:dyaOrig="340">
                <v:shape id="_x0000_i1036" type="#_x0000_t75" style="width:9pt;height:17.25pt" o:ole="">
                  <v:imagedata r:id="rId19" o:title=""/>
                </v:shape>
                <o:OLEObject Type="Embed" ProgID="Equation.3" ShapeID="_x0000_i1036" DrawAspect="Content" ObjectID="_1478357234" r:id="rId25"/>
              </w:object>
            </w:r>
            <w:r w:rsidR="0085423B" w:rsidRPr="007B1B59">
              <w:rPr>
                <w:rFonts w:ascii="Times New Roman" w:eastAsia="Times New Roman" w:hAnsi="Times New Roman" w:cs="Times New Roman"/>
                <w:i/>
                <w:position w:val="-24"/>
                <w:lang w:val="kk-KZ" w:eastAsia="ru-RU"/>
              </w:rPr>
              <w:object w:dxaOrig="1560" w:dyaOrig="620">
                <v:shape id="_x0000_i1037" type="#_x0000_t75" style="width:78pt;height:30.75pt" o:ole="">
                  <v:imagedata r:id="rId26" o:title=""/>
                </v:shape>
                <o:OLEObject Type="Embed" ProgID="Equation.3" ShapeID="_x0000_i1037" DrawAspect="Content" ObjectID="_1478357235" r:id="rId27"/>
              </w:object>
            </w:r>
            <w:r w:rsidR="00E4295D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функциясының  мәні </w:t>
            </w:r>
            <w:r w:rsidR="0085423B" w:rsidRPr="0085423B">
              <w:rPr>
                <w:rFonts w:ascii="Times New Roman" w:eastAsia="Times New Roman" w:hAnsi="Times New Roman" w:cs="Times New Roman"/>
                <w:i/>
                <w:position w:val="-24"/>
                <w:lang w:val="kk-KZ" w:eastAsia="ru-RU"/>
              </w:rPr>
              <w:object w:dxaOrig="360" w:dyaOrig="620">
                <v:shape id="_x0000_i1038" type="#_x0000_t75" style="width:18pt;height:30.75pt" o:ole="">
                  <v:imagedata r:id="rId28" o:title=""/>
                </v:shape>
                <o:OLEObject Type="Embed" ProgID="Equation.3" ShapeID="_x0000_i1038" DrawAspect="Content" ObjectID="_1478357236" r:id="rId29"/>
              </w:object>
            </w:r>
            <w:proofErr w:type="spellStart"/>
            <w:r w:rsidR="0085423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-ге</w:t>
            </w:r>
            <w:proofErr w:type="spellEnd"/>
            <w:r w:rsidR="0085423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тең.</w:t>
            </w:r>
          </w:p>
          <w:p w:rsidR="007B1B59" w:rsidRPr="00EF4FE1" w:rsidRDefault="007B1B59" w:rsidP="0085423B">
            <w:pPr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5. </w:t>
            </w:r>
            <w:r w:rsidR="0085423B" w:rsidRPr="0085423B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1320" w:dyaOrig="320">
                <v:shape id="_x0000_i1039" type="#_x0000_t75" style="width:66pt;height:15.75pt" o:ole="">
                  <v:imagedata r:id="rId30" o:title=""/>
                </v:shape>
                <o:OLEObject Type="Embed" ProgID="Equation.3" ShapeID="_x0000_i1039" DrawAspect="Content" ObjectID="_1478357237" r:id="rId31"/>
              </w:object>
            </w:r>
            <w:r w:rsidR="0085423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функциясы үшін </w:t>
            </w:r>
            <w:r w:rsidR="0085423B" w:rsidRPr="0085423B">
              <w:rPr>
                <w:rFonts w:ascii="Times New Roman" w:eastAsia="Times New Roman" w:hAnsi="Times New Roman" w:cs="Times New Roman"/>
                <w:i/>
                <w:position w:val="-10"/>
                <w:lang w:val="kk-KZ" w:eastAsia="ru-RU"/>
              </w:rPr>
              <w:object w:dxaOrig="1780" w:dyaOrig="320">
                <v:shape id="_x0000_i1040" type="#_x0000_t75" style="width:89.25pt;height:15.75pt" o:ole="">
                  <v:imagedata r:id="rId32" o:title=""/>
                </v:shape>
                <o:OLEObject Type="Embed" ProgID="Equation.3" ShapeID="_x0000_i1040" DrawAspect="Content" ObjectID="_1478357238" r:id="rId33"/>
              </w:object>
            </w:r>
            <w:r w:rsidR="0085423B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мәндерін табыңдар.</w:t>
            </w:r>
          </w:p>
        </w:tc>
        <w:tc>
          <w:tcPr>
            <w:tcW w:w="1701" w:type="dxa"/>
            <w:gridSpan w:val="2"/>
          </w:tcPr>
          <w:p w:rsidR="007B1B59" w:rsidRPr="00EF4FE1" w:rsidRDefault="007B1B59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Есептерді шығару барысында қосымша сұрақтар қою арқылы білімдерін бекіту.</w:t>
            </w:r>
          </w:p>
          <w:p w:rsidR="007B1B59" w:rsidRPr="00EF4FE1" w:rsidRDefault="007B1B59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  <w:p w:rsidR="007B1B59" w:rsidRPr="00EF4FE1" w:rsidRDefault="007B1B59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984" w:type="dxa"/>
          </w:tcPr>
          <w:p w:rsidR="007B1B59" w:rsidRPr="00EF4FE1" w:rsidRDefault="007B1B59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Топ лото ойнау арқылы түскен есепті шығарады.</w:t>
            </w:r>
            <w:r w:rsidR="00D81670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Әр топтан бір оқушы тақтаға шығып жазады.</w:t>
            </w:r>
          </w:p>
        </w:tc>
      </w:tr>
      <w:tr w:rsidR="007B1B59" w:rsidRPr="00EF4FE1" w:rsidTr="00EF4FE1">
        <w:tc>
          <w:tcPr>
            <w:tcW w:w="1705" w:type="dxa"/>
          </w:tcPr>
          <w:p w:rsidR="007B1B59" w:rsidRPr="00EF4FE1" w:rsidRDefault="007B1B59" w:rsidP="00672B90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Үйге тапсырма беру</w:t>
            </w:r>
          </w:p>
          <w:p w:rsidR="007B1B59" w:rsidRPr="00EF4FE1" w:rsidRDefault="007B1B59" w:rsidP="00672B90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/1 мин/</w:t>
            </w:r>
          </w:p>
        </w:tc>
        <w:tc>
          <w:tcPr>
            <w:tcW w:w="5525" w:type="dxa"/>
          </w:tcPr>
          <w:p w:rsidR="007B1B59" w:rsidRPr="00EF4FE1" w:rsidRDefault="007B1B59" w:rsidP="00D81670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701" w:type="dxa"/>
            <w:gridSpan w:val="2"/>
          </w:tcPr>
          <w:p w:rsidR="007B1B59" w:rsidRPr="00EF4FE1" w:rsidRDefault="007B1B59" w:rsidP="00672B90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Талқылауға мүмкіндік беру.</w:t>
            </w:r>
          </w:p>
        </w:tc>
        <w:tc>
          <w:tcPr>
            <w:tcW w:w="1984" w:type="dxa"/>
          </w:tcPr>
          <w:p w:rsidR="007B1B59" w:rsidRPr="00EF4FE1" w:rsidRDefault="007B1B59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Күнделіктеріне жазып алады.</w:t>
            </w:r>
          </w:p>
        </w:tc>
      </w:tr>
      <w:tr w:rsidR="007B1B59" w:rsidRPr="00EF4FE1" w:rsidTr="00EF4FE1">
        <w:tc>
          <w:tcPr>
            <w:tcW w:w="1705" w:type="dxa"/>
          </w:tcPr>
          <w:p w:rsidR="007B1B59" w:rsidRPr="00EF4FE1" w:rsidRDefault="007B1B59" w:rsidP="00B85478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Бағалау</w:t>
            </w:r>
          </w:p>
          <w:p w:rsidR="007B1B59" w:rsidRPr="00EF4FE1" w:rsidRDefault="007B1B59" w:rsidP="00B85478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/3 мин/</w:t>
            </w:r>
          </w:p>
        </w:tc>
        <w:tc>
          <w:tcPr>
            <w:tcW w:w="5525" w:type="dxa"/>
          </w:tcPr>
          <w:p w:rsidR="007B1B59" w:rsidRPr="00EF4FE1" w:rsidRDefault="007B1B59" w:rsidP="00786FF9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Оқушылардың пікірін тыңдау.</w:t>
            </w:r>
          </w:p>
        </w:tc>
        <w:tc>
          <w:tcPr>
            <w:tcW w:w="1701" w:type="dxa"/>
            <w:gridSpan w:val="2"/>
          </w:tcPr>
          <w:p w:rsidR="007B1B59" w:rsidRPr="00EF4FE1" w:rsidRDefault="007B1B59" w:rsidP="00786FF9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Бағалау парақтарында жалпы ұпайды шығаруды  сұраймын.</w:t>
            </w:r>
          </w:p>
        </w:tc>
        <w:tc>
          <w:tcPr>
            <w:tcW w:w="1984" w:type="dxa"/>
          </w:tcPr>
          <w:p w:rsidR="007B1B59" w:rsidRPr="00EF4FE1" w:rsidRDefault="007B1B59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Өздерінің бағалау парақтарын өткізеді.</w:t>
            </w:r>
          </w:p>
        </w:tc>
      </w:tr>
      <w:tr w:rsidR="007B1B59" w:rsidRPr="00EF4FE1" w:rsidTr="00EF4FE1">
        <w:trPr>
          <w:trHeight w:val="750"/>
        </w:trPr>
        <w:tc>
          <w:tcPr>
            <w:tcW w:w="1705" w:type="dxa"/>
          </w:tcPr>
          <w:p w:rsidR="007B1B59" w:rsidRPr="00EF4FE1" w:rsidRDefault="007B1B59" w:rsidP="00B85478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b/>
                <w:i/>
                <w:lang w:val="kk-KZ"/>
              </w:rPr>
              <w:t>Рефлексия</w:t>
            </w:r>
          </w:p>
          <w:p w:rsidR="007B1B59" w:rsidRPr="00EF4FE1" w:rsidRDefault="007B1B59" w:rsidP="00672B90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EF4FE1">
              <w:rPr>
                <w:rFonts w:ascii="Times New Roman" w:hAnsi="Times New Roman" w:cs="Times New Roman"/>
                <w:i/>
                <w:lang w:val="kk-KZ"/>
              </w:rPr>
              <w:t>/2 мин/</w:t>
            </w:r>
          </w:p>
        </w:tc>
        <w:tc>
          <w:tcPr>
            <w:tcW w:w="5525" w:type="dxa"/>
          </w:tcPr>
          <w:p w:rsidR="007B1B59" w:rsidRPr="00EF4FE1" w:rsidRDefault="007B1B59" w:rsidP="004F1F6E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Кері байланыс жасау.</w:t>
            </w:r>
          </w:p>
          <w:p w:rsidR="007B1B59" w:rsidRPr="00EF4FE1" w:rsidRDefault="007B1B59" w:rsidP="004F1F6E">
            <w:pPr>
              <w:pStyle w:val="a4"/>
              <w:spacing w:before="100" w:beforeAutospacing="1" w:after="100" w:afterAutospacing="1"/>
              <w:ind w:left="-17" w:right="-108" w:firstLine="150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</w:p>
        </w:tc>
        <w:tc>
          <w:tcPr>
            <w:tcW w:w="1701" w:type="dxa"/>
            <w:gridSpan w:val="2"/>
          </w:tcPr>
          <w:p w:rsidR="007B1B59" w:rsidRPr="00D81670" w:rsidRDefault="00D81670" w:rsidP="004F1F6E">
            <w:pPr>
              <w:pStyle w:val="a4"/>
              <w:spacing w:before="100" w:beforeAutospacing="1" w:after="100" w:afterAutospacing="1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Бүгінгі сабақтан алған әсерлерін сұрау</w:t>
            </w:r>
          </w:p>
        </w:tc>
        <w:tc>
          <w:tcPr>
            <w:tcW w:w="1984" w:type="dxa"/>
          </w:tcPr>
          <w:p w:rsidR="007B1B59" w:rsidRPr="00EF4FE1" w:rsidRDefault="007B1B59" w:rsidP="00EF4FE1">
            <w:pPr>
              <w:pStyle w:val="a4"/>
              <w:spacing w:before="100" w:beforeAutospacing="1" w:after="100" w:afterAutospacing="1"/>
              <w:ind w:left="-108" w:right="-108" w:firstLine="108"/>
              <w:rPr>
                <w:rFonts w:ascii="Times New Roman" w:eastAsia="Times New Roman" w:hAnsi="Times New Roman" w:cs="Times New Roman"/>
                <w:i/>
                <w:lang w:val="kk-KZ" w:eastAsia="ru-RU"/>
              </w:rPr>
            </w:pPr>
            <w:proofErr w:type="spellStart"/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>Смайликтерді</w:t>
            </w:r>
            <w:proofErr w:type="spellEnd"/>
            <w:r w:rsidRPr="00EF4FE1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тақтаға іледі.</w:t>
            </w:r>
          </w:p>
        </w:tc>
      </w:tr>
    </w:tbl>
    <w:p w:rsidR="006A452F" w:rsidRPr="00EF4FE1" w:rsidRDefault="006A452F" w:rsidP="00170F21">
      <w:pPr>
        <w:jc w:val="center"/>
        <w:rPr>
          <w:rFonts w:ascii="Times New Roman" w:hAnsi="Times New Roman" w:cs="Times New Roman"/>
          <w:lang w:val="kk-KZ"/>
        </w:rPr>
      </w:pPr>
    </w:p>
    <w:sectPr w:rsidR="006A452F" w:rsidRPr="00EF4FE1" w:rsidSect="00EF4FE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8_"/>
      </v:shape>
    </w:pict>
  </w:numPicBullet>
  <w:abstractNum w:abstractNumId="0">
    <w:nsid w:val="0B143E66"/>
    <w:multiLevelType w:val="hybridMultilevel"/>
    <w:tmpl w:val="950C84C0"/>
    <w:lvl w:ilvl="0" w:tplc="F1202318">
      <w:start w:val="1"/>
      <w:numFmt w:val="decimal"/>
      <w:lvlText w:val="%1)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">
    <w:nsid w:val="1D865445"/>
    <w:multiLevelType w:val="hybridMultilevel"/>
    <w:tmpl w:val="5E44C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2149D"/>
    <w:multiLevelType w:val="hybridMultilevel"/>
    <w:tmpl w:val="08D06AEA"/>
    <w:lvl w:ilvl="0" w:tplc="E53012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2504F"/>
    <w:multiLevelType w:val="hybridMultilevel"/>
    <w:tmpl w:val="A9D25DD6"/>
    <w:lvl w:ilvl="0" w:tplc="280836F4">
      <w:start w:val="1"/>
      <w:numFmt w:val="decimal"/>
      <w:lvlText w:val="%1)"/>
      <w:lvlJc w:val="left"/>
      <w:pPr>
        <w:ind w:left="343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4">
    <w:nsid w:val="44CC18C1"/>
    <w:multiLevelType w:val="hybridMultilevel"/>
    <w:tmpl w:val="BBB22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F300E"/>
    <w:multiLevelType w:val="hybridMultilevel"/>
    <w:tmpl w:val="CBF04D5A"/>
    <w:lvl w:ilvl="0" w:tplc="E02CAEA6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7D56"/>
    <w:rsid w:val="00024730"/>
    <w:rsid w:val="0007118A"/>
    <w:rsid w:val="00072AAE"/>
    <w:rsid w:val="00090209"/>
    <w:rsid w:val="000C4842"/>
    <w:rsid w:val="000D4006"/>
    <w:rsid w:val="000D74DC"/>
    <w:rsid w:val="000F191D"/>
    <w:rsid w:val="0014126D"/>
    <w:rsid w:val="0014650F"/>
    <w:rsid w:val="00163DA6"/>
    <w:rsid w:val="00170F21"/>
    <w:rsid w:val="001A57A9"/>
    <w:rsid w:val="001C4C8F"/>
    <w:rsid w:val="001F4A43"/>
    <w:rsid w:val="00210486"/>
    <w:rsid w:val="00212B39"/>
    <w:rsid w:val="00245435"/>
    <w:rsid w:val="002655A1"/>
    <w:rsid w:val="002678BE"/>
    <w:rsid w:val="00282E71"/>
    <w:rsid w:val="0029271F"/>
    <w:rsid w:val="002F4DA4"/>
    <w:rsid w:val="00314CEF"/>
    <w:rsid w:val="003263D9"/>
    <w:rsid w:val="003409B3"/>
    <w:rsid w:val="00343F21"/>
    <w:rsid w:val="00372351"/>
    <w:rsid w:val="0038184F"/>
    <w:rsid w:val="003955D5"/>
    <w:rsid w:val="003A0490"/>
    <w:rsid w:val="003C70BC"/>
    <w:rsid w:val="003E24D6"/>
    <w:rsid w:val="003F000B"/>
    <w:rsid w:val="003F5E30"/>
    <w:rsid w:val="003F61F6"/>
    <w:rsid w:val="0040276E"/>
    <w:rsid w:val="0042654C"/>
    <w:rsid w:val="0044078C"/>
    <w:rsid w:val="004468E3"/>
    <w:rsid w:val="00456D10"/>
    <w:rsid w:val="00461C4E"/>
    <w:rsid w:val="00463DFA"/>
    <w:rsid w:val="004752EB"/>
    <w:rsid w:val="00483718"/>
    <w:rsid w:val="00496415"/>
    <w:rsid w:val="004A53AA"/>
    <w:rsid w:val="00507EAC"/>
    <w:rsid w:val="00514507"/>
    <w:rsid w:val="00515436"/>
    <w:rsid w:val="005237D4"/>
    <w:rsid w:val="00586470"/>
    <w:rsid w:val="005B567B"/>
    <w:rsid w:val="005D15F9"/>
    <w:rsid w:val="006015E3"/>
    <w:rsid w:val="00612C8A"/>
    <w:rsid w:val="006238FD"/>
    <w:rsid w:val="00672B90"/>
    <w:rsid w:val="006746BD"/>
    <w:rsid w:val="006967CB"/>
    <w:rsid w:val="006A452F"/>
    <w:rsid w:val="006B3382"/>
    <w:rsid w:val="006B5827"/>
    <w:rsid w:val="006B685B"/>
    <w:rsid w:val="006F3EE2"/>
    <w:rsid w:val="00705D65"/>
    <w:rsid w:val="00714A29"/>
    <w:rsid w:val="00720782"/>
    <w:rsid w:val="00721349"/>
    <w:rsid w:val="00730EC0"/>
    <w:rsid w:val="00746750"/>
    <w:rsid w:val="00752AB4"/>
    <w:rsid w:val="00756B22"/>
    <w:rsid w:val="00765BD9"/>
    <w:rsid w:val="00786FF9"/>
    <w:rsid w:val="007B1B59"/>
    <w:rsid w:val="007B3BF0"/>
    <w:rsid w:val="007C0B22"/>
    <w:rsid w:val="007D2A94"/>
    <w:rsid w:val="007E57B9"/>
    <w:rsid w:val="007E5FD1"/>
    <w:rsid w:val="007E786C"/>
    <w:rsid w:val="00815D1C"/>
    <w:rsid w:val="008357A4"/>
    <w:rsid w:val="008453C4"/>
    <w:rsid w:val="00851D6C"/>
    <w:rsid w:val="0085423B"/>
    <w:rsid w:val="0086746F"/>
    <w:rsid w:val="00891D9F"/>
    <w:rsid w:val="008A1DEF"/>
    <w:rsid w:val="008A3738"/>
    <w:rsid w:val="008B71D8"/>
    <w:rsid w:val="008C55D9"/>
    <w:rsid w:val="008F342D"/>
    <w:rsid w:val="0091061C"/>
    <w:rsid w:val="00916383"/>
    <w:rsid w:val="009210E3"/>
    <w:rsid w:val="00955F0A"/>
    <w:rsid w:val="00962297"/>
    <w:rsid w:val="009707D7"/>
    <w:rsid w:val="0097174B"/>
    <w:rsid w:val="00973E05"/>
    <w:rsid w:val="00986998"/>
    <w:rsid w:val="00A22B1F"/>
    <w:rsid w:val="00A43356"/>
    <w:rsid w:val="00A4600B"/>
    <w:rsid w:val="00A5275E"/>
    <w:rsid w:val="00A9335E"/>
    <w:rsid w:val="00AA0A0E"/>
    <w:rsid w:val="00AA7D8A"/>
    <w:rsid w:val="00AC1014"/>
    <w:rsid w:val="00AD0731"/>
    <w:rsid w:val="00AD76ED"/>
    <w:rsid w:val="00AE2C5F"/>
    <w:rsid w:val="00AE6AEE"/>
    <w:rsid w:val="00AF1DCA"/>
    <w:rsid w:val="00AF5729"/>
    <w:rsid w:val="00B4634C"/>
    <w:rsid w:val="00B47D56"/>
    <w:rsid w:val="00B83946"/>
    <w:rsid w:val="00B85478"/>
    <w:rsid w:val="00BA6759"/>
    <w:rsid w:val="00BB31E5"/>
    <w:rsid w:val="00BC626A"/>
    <w:rsid w:val="00BF326B"/>
    <w:rsid w:val="00C034E3"/>
    <w:rsid w:val="00C06BB7"/>
    <w:rsid w:val="00C228C4"/>
    <w:rsid w:val="00C4144E"/>
    <w:rsid w:val="00C43D7E"/>
    <w:rsid w:val="00C66591"/>
    <w:rsid w:val="00C744E3"/>
    <w:rsid w:val="00C74D75"/>
    <w:rsid w:val="00C91D2C"/>
    <w:rsid w:val="00CB6163"/>
    <w:rsid w:val="00CC6E4C"/>
    <w:rsid w:val="00CF5387"/>
    <w:rsid w:val="00D029CE"/>
    <w:rsid w:val="00D05C59"/>
    <w:rsid w:val="00D163C6"/>
    <w:rsid w:val="00D30CA0"/>
    <w:rsid w:val="00D40F35"/>
    <w:rsid w:val="00D41872"/>
    <w:rsid w:val="00D50F94"/>
    <w:rsid w:val="00D521F2"/>
    <w:rsid w:val="00D52D41"/>
    <w:rsid w:val="00D5794A"/>
    <w:rsid w:val="00D7151B"/>
    <w:rsid w:val="00D81670"/>
    <w:rsid w:val="00D907BF"/>
    <w:rsid w:val="00D97FB9"/>
    <w:rsid w:val="00DC029F"/>
    <w:rsid w:val="00DD1ADE"/>
    <w:rsid w:val="00E01BB8"/>
    <w:rsid w:val="00E4231C"/>
    <w:rsid w:val="00E4295D"/>
    <w:rsid w:val="00E543DA"/>
    <w:rsid w:val="00E54B19"/>
    <w:rsid w:val="00E625D2"/>
    <w:rsid w:val="00E6572C"/>
    <w:rsid w:val="00E93CC1"/>
    <w:rsid w:val="00E94B4C"/>
    <w:rsid w:val="00E97257"/>
    <w:rsid w:val="00EA12F5"/>
    <w:rsid w:val="00EC08BC"/>
    <w:rsid w:val="00ED36BD"/>
    <w:rsid w:val="00ED542B"/>
    <w:rsid w:val="00EE5237"/>
    <w:rsid w:val="00EF4FE1"/>
    <w:rsid w:val="00EF5D0A"/>
    <w:rsid w:val="00F0152E"/>
    <w:rsid w:val="00F015EC"/>
    <w:rsid w:val="00F01B7C"/>
    <w:rsid w:val="00F13A01"/>
    <w:rsid w:val="00F23480"/>
    <w:rsid w:val="00F316EE"/>
    <w:rsid w:val="00F32C63"/>
    <w:rsid w:val="00F332D4"/>
    <w:rsid w:val="00F5197F"/>
    <w:rsid w:val="00F5576C"/>
    <w:rsid w:val="00F57950"/>
    <w:rsid w:val="00F76AA2"/>
    <w:rsid w:val="00F9288B"/>
    <w:rsid w:val="00FF5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339800B8-A133-4FA5-B372-2ED28766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7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7D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F84F6-1E99-45AC-A3E8-F2C2EC06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34</cp:revision>
  <cp:lastPrinted>2014-02-26T14:11:00Z</cp:lastPrinted>
  <dcterms:created xsi:type="dcterms:W3CDTF">2014-02-19T09:21:00Z</dcterms:created>
  <dcterms:modified xsi:type="dcterms:W3CDTF">2014-11-24T12:00:00Z</dcterms:modified>
</cp:coreProperties>
</file>