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4B2" w:rsidRPr="00472C2F" w:rsidRDefault="00B33ECC" w:rsidP="00472C2F">
      <w:pPr>
        <w:pStyle w:val="a5"/>
        <w:ind w:left="284" w:firstLine="283"/>
        <w:rPr>
          <w:rFonts w:ascii="Times New Roman" w:hAnsi="Times New Roman"/>
          <w:b/>
          <w:sz w:val="24"/>
          <w:szCs w:val="24"/>
          <w:lang w:val="kk-KZ"/>
        </w:rPr>
      </w:pPr>
      <w:r w:rsidRPr="00472C2F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</w:t>
      </w:r>
    </w:p>
    <w:p w:rsidR="00B33ECC" w:rsidRPr="00472C2F" w:rsidRDefault="00B33ECC" w:rsidP="00472C2F">
      <w:pPr>
        <w:pStyle w:val="a5"/>
        <w:ind w:left="284" w:firstLine="28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72C2F">
        <w:rPr>
          <w:rFonts w:ascii="Times New Roman" w:hAnsi="Times New Roman"/>
          <w:b/>
          <w:sz w:val="24"/>
          <w:szCs w:val="24"/>
          <w:lang w:val="kk-KZ"/>
        </w:rPr>
        <w:t>Сабақтың жоспары</w:t>
      </w:r>
      <w:r w:rsidR="002223AA" w:rsidRPr="00472C2F">
        <w:rPr>
          <w:rFonts w:ascii="Times New Roman" w:hAnsi="Times New Roman"/>
          <w:b/>
          <w:sz w:val="24"/>
          <w:szCs w:val="24"/>
          <w:lang w:val="kk-KZ"/>
        </w:rPr>
        <w:t>/</w:t>
      </w:r>
      <w:r w:rsidRPr="00472C2F">
        <w:rPr>
          <w:rFonts w:ascii="Times New Roman" w:hAnsi="Times New Roman"/>
          <w:b/>
          <w:sz w:val="24"/>
          <w:szCs w:val="24"/>
        </w:rPr>
        <w:t>Поурочный</w:t>
      </w:r>
      <w:r w:rsidRPr="00472C2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472C2F">
        <w:rPr>
          <w:rFonts w:ascii="Times New Roman" w:hAnsi="Times New Roman"/>
          <w:b/>
          <w:sz w:val="24"/>
          <w:szCs w:val="24"/>
        </w:rPr>
        <w:t>план</w:t>
      </w:r>
      <w:r w:rsidR="002223AA" w:rsidRPr="00472C2F">
        <w:rPr>
          <w:rFonts w:ascii="Times New Roman" w:hAnsi="Times New Roman"/>
          <w:b/>
          <w:sz w:val="24"/>
          <w:szCs w:val="24"/>
          <w:lang w:val="kk-KZ"/>
        </w:rPr>
        <w:t>/</w:t>
      </w:r>
      <w:r w:rsidRPr="00472C2F">
        <w:rPr>
          <w:rFonts w:ascii="Times New Roman" w:hAnsi="Times New Roman"/>
          <w:b/>
          <w:sz w:val="24"/>
          <w:szCs w:val="24"/>
          <w:lang w:val="en-US"/>
        </w:rPr>
        <w:t>The plan of the lesson</w:t>
      </w:r>
    </w:p>
    <w:p w:rsidR="00B33ECC" w:rsidRPr="00472C2F" w:rsidRDefault="00B33ECC" w:rsidP="00472C2F">
      <w:pPr>
        <w:pStyle w:val="a5"/>
        <w:ind w:left="284" w:firstLine="283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F03ED" w:rsidRPr="00472C2F" w:rsidRDefault="008F03ED" w:rsidP="00472C2F">
      <w:pPr>
        <w:pStyle w:val="a5"/>
        <w:ind w:left="284" w:firstLine="283"/>
        <w:rPr>
          <w:rFonts w:ascii="Times New Roman" w:hAnsi="Times New Roman"/>
          <w:b/>
          <w:sz w:val="24"/>
          <w:szCs w:val="24"/>
          <w:lang w:val="en-US"/>
        </w:rPr>
      </w:pPr>
      <w:r w:rsidRPr="00472C2F">
        <w:rPr>
          <w:rFonts w:ascii="Times New Roman" w:hAnsi="Times New Roman"/>
          <w:b/>
          <w:sz w:val="24"/>
          <w:szCs w:val="24"/>
        </w:rPr>
        <w:t>Урок</w:t>
      </w:r>
      <w:r w:rsidRPr="00472C2F">
        <w:rPr>
          <w:rFonts w:ascii="Times New Roman" w:hAnsi="Times New Roman"/>
          <w:b/>
          <w:sz w:val="24"/>
          <w:szCs w:val="24"/>
          <w:lang w:val="en-US"/>
        </w:rPr>
        <w:t xml:space="preserve"> № ____</w:t>
      </w:r>
    </w:p>
    <w:p w:rsidR="00B33ECC" w:rsidRPr="00472C2F" w:rsidRDefault="00B33ECC" w:rsidP="00472C2F">
      <w:pPr>
        <w:pStyle w:val="a5"/>
        <w:ind w:left="284" w:firstLine="283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472C2F">
        <w:rPr>
          <w:rFonts w:ascii="Times New Roman" w:hAnsi="Times New Roman"/>
          <w:b/>
          <w:sz w:val="24"/>
          <w:szCs w:val="24"/>
        </w:rPr>
        <w:t>К</w:t>
      </w:r>
      <w:proofErr w:type="gramEnd"/>
      <w:r w:rsidRPr="00472C2F">
        <w:rPr>
          <w:rFonts w:ascii="Times New Roman" w:hAnsi="Times New Roman"/>
          <w:b/>
          <w:sz w:val="24"/>
          <w:szCs w:val="24"/>
        </w:rPr>
        <w:t>үні</w:t>
      </w:r>
      <w:r w:rsidRPr="00472C2F">
        <w:rPr>
          <w:rFonts w:ascii="Times New Roman" w:hAnsi="Times New Roman"/>
          <w:b/>
          <w:sz w:val="24"/>
          <w:szCs w:val="24"/>
          <w:lang w:val="kk-KZ"/>
        </w:rPr>
        <w:t>/</w:t>
      </w:r>
      <w:r w:rsidRPr="00472C2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472C2F">
        <w:rPr>
          <w:rFonts w:ascii="Times New Roman" w:hAnsi="Times New Roman"/>
          <w:b/>
          <w:sz w:val="24"/>
          <w:szCs w:val="24"/>
        </w:rPr>
        <w:t>Дата</w:t>
      </w:r>
      <w:r w:rsidRPr="00472C2F">
        <w:rPr>
          <w:rFonts w:ascii="Times New Roman" w:hAnsi="Times New Roman"/>
          <w:b/>
          <w:sz w:val="24"/>
          <w:szCs w:val="24"/>
          <w:lang w:val="en-US"/>
        </w:rPr>
        <w:t>/ Date:</w:t>
      </w:r>
      <w:r w:rsidRPr="00472C2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B33ECC" w:rsidRPr="00472C2F" w:rsidRDefault="00B33ECC" w:rsidP="00472C2F">
      <w:pPr>
        <w:pStyle w:val="a5"/>
        <w:ind w:left="284" w:firstLine="283"/>
        <w:rPr>
          <w:rFonts w:ascii="Times New Roman" w:hAnsi="Times New Roman"/>
          <w:sz w:val="24"/>
          <w:szCs w:val="24"/>
        </w:rPr>
      </w:pPr>
      <w:proofErr w:type="spellStart"/>
      <w:r w:rsidRPr="00472C2F">
        <w:rPr>
          <w:rFonts w:ascii="Times New Roman" w:hAnsi="Times New Roman"/>
          <w:b/>
          <w:sz w:val="24"/>
          <w:szCs w:val="24"/>
        </w:rPr>
        <w:t>Сынып</w:t>
      </w:r>
      <w:proofErr w:type="spellEnd"/>
      <w:r w:rsidRPr="00472C2F">
        <w:rPr>
          <w:rFonts w:ascii="Times New Roman" w:hAnsi="Times New Roman"/>
          <w:b/>
          <w:sz w:val="24"/>
          <w:szCs w:val="24"/>
          <w:lang w:val="en-US"/>
        </w:rPr>
        <w:t xml:space="preserve">/ </w:t>
      </w:r>
      <w:r w:rsidRPr="00472C2F">
        <w:rPr>
          <w:rFonts w:ascii="Times New Roman" w:hAnsi="Times New Roman"/>
          <w:b/>
          <w:sz w:val="24"/>
          <w:szCs w:val="24"/>
        </w:rPr>
        <w:t>Класс</w:t>
      </w:r>
      <w:r w:rsidRPr="00472C2F">
        <w:rPr>
          <w:rFonts w:ascii="Times New Roman" w:hAnsi="Times New Roman"/>
          <w:b/>
          <w:sz w:val="24"/>
          <w:szCs w:val="24"/>
          <w:lang w:val="en-US"/>
        </w:rPr>
        <w:t xml:space="preserve">/ Class: </w:t>
      </w:r>
      <w:r w:rsidR="00472C2F" w:rsidRPr="00472C2F">
        <w:rPr>
          <w:rFonts w:ascii="Times New Roman" w:hAnsi="Times New Roman"/>
          <w:sz w:val="24"/>
          <w:szCs w:val="24"/>
        </w:rPr>
        <w:t>6</w:t>
      </w:r>
    </w:p>
    <w:p w:rsidR="00B33ECC" w:rsidRPr="00472C2F" w:rsidRDefault="00B33ECC" w:rsidP="00472C2F">
      <w:pPr>
        <w:pStyle w:val="a5"/>
        <w:ind w:left="284" w:firstLine="283"/>
        <w:rPr>
          <w:rFonts w:ascii="Times New Roman" w:hAnsi="Times New Roman"/>
          <w:sz w:val="24"/>
          <w:szCs w:val="24"/>
          <w:lang w:val="kk-KZ"/>
        </w:rPr>
      </w:pPr>
      <w:r w:rsidRPr="00472C2F">
        <w:rPr>
          <w:rFonts w:ascii="Times New Roman" w:hAnsi="Times New Roman"/>
          <w:b/>
          <w:sz w:val="24"/>
          <w:szCs w:val="24"/>
          <w:lang w:val="kk-KZ"/>
        </w:rPr>
        <w:t>Пән/ Предмет/ Subject</w:t>
      </w:r>
      <w:r w:rsidRPr="00472C2F">
        <w:rPr>
          <w:rFonts w:ascii="Times New Roman" w:hAnsi="Times New Roman"/>
          <w:sz w:val="24"/>
          <w:szCs w:val="24"/>
          <w:lang w:val="kk-KZ"/>
        </w:rPr>
        <w:t>:  Самопознание</w:t>
      </w:r>
    </w:p>
    <w:p w:rsidR="00B33ECC" w:rsidRPr="00472C2F" w:rsidRDefault="00B33ECC" w:rsidP="00472C2F">
      <w:pPr>
        <w:ind w:left="284" w:firstLine="283"/>
        <w:rPr>
          <w:sz w:val="24"/>
          <w:szCs w:val="24"/>
          <w:lang w:val="kk-KZ"/>
        </w:rPr>
      </w:pPr>
      <w:r w:rsidRPr="00472C2F">
        <w:rPr>
          <w:b/>
          <w:sz w:val="24"/>
          <w:szCs w:val="24"/>
          <w:lang w:val="kk-KZ"/>
        </w:rPr>
        <w:t>Сабақтың тақырыбы/ Тема занятия/ Theme</w:t>
      </w:r>
      <w:r w:rsidR="005D144D" w:rsidRPr="00472C2F">
        <w:rPr>
          <w:b/>
          <w:sz w:val="24"/>
          <w:szCs w:val="24"/>
          <w:lang w:val="kk-KZ"/>
        </w:rPr>
        <w:t xml:space="preserve">:  </w:t>
      </w:r>
      <w:r w:rsidR="00472C2F" w:rsidRPr="00472C2F">
        <w:rPr>
          <w:sz w:val="24"/>
          <w:szCs w:val="24"/>
          <w:lang w:val="kk-KZ"/>
        </w:rPr>
        <w:t>Я и мир вокруг</w:t>
      </w:r>
      <w:r w:rsidR="008F03ED" w:rsidRPr="00472C2F">
        <w:rPr>
          <w:sz w:val="24"/>
          <w:szCs w:val="24"/>
          <w:lang w:val="kk-KZ"/>
        </w:rPr>
        <w:t>.</w:t>
      </w:r>
    </w:p>
    <w:p w:rsidR="00B33ECC" w:rsidRPr="00472C2F" w:rsidRDefault="00B33ECC" w:rsidP="00472C2F">
      <w:pPr>
        <w:pStyle w:val="a5"/>
        <w:ind w:left="284" w:firstLine="283"/>
        <w:rPr>
          <w:rFonts w:ascii="Times New Roman" w:hAnsi="Times New Roman"/>
          <w:b/>
          <w:sz w:val="24"/>
          <w:szCs w:val="24"/>
          <w:lang w:val="kk-KZ"/>
        </w:rPr>
      </w:pPr>
      <w:r w:rsidRPr="00472C2F">
        <w:rPr>
          <w:rFonts w:ascii="Times New Roman" w:hAnsi="Times New Roman"/>
          <w:b/>
          <w:sz w:val="24"/>
          <w:szCs w:val="24"/>
          <w:lang w:val="kk-KZ"/>
        </w:rPr>
        <w:t>Мақсаты/ Цели занятия/ Objectives :</w:t>
      </w:r>
    </w:p>
    <w:p w:rsidR="00472C2F" w:rsidRPr="00472C2F" w:rsidRDefault="00B33ECC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b/>
          <w:sz w:val="24"/>
          <w:szCs w:val="24"/>
          <w:lang w:val="kk-KZ"/>
        </w:rPr>
        <w:t xml:space="preserve"> 1.білімдік / образовательная/ educational</w:t>
      </w:r>
      <w:r w:rsidR="00B02B47" w:rsidRPr="00472C2F">
        <w:rPr>
          <w:b/>
          <w:sz w:val="24"/>
          <w:szCs w:val="24"/>
          <w:lang w:val="kk-KZ"/>
        </w:rPr>
        <w:t>:</w:t>
      </w:r>
      <w:r w:rsidR="002223AA" w:rsidRPr="00472C2F">
        <w:rPr>
          <w:b/>
          <w:sz w:val="24"/>
          <w:szCs w:val="24"/>
          <w:lang w:val="kk-KZ"/>
        </w:rPr>
        <w:t xml:space="preserve"> </w:t>
      </w:r>
      <w:r w:rsidR="00472C2F" w:rsidRPr="00472C2F">
        <w:rPr>
          <w:sz w:val="24"/>
          <w:szCs w:val="24"/>
        </w:rPr>
        <w:t>углублять представление о взаимосвязи человека и окружающего мира.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– расширение знаний о понятии «окружающий мир»;</w:t>
      </w:r>
    </w:p>
    <w:p w:rsidR="00472C2F" w:rsidRPr="00472C2F" w:rsidRDefault="00B33ECC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b/>
          <w:sz w:val="24"/>
          <w:szCs w:val="24"/>
          <w:lang w:val="kk-KZ"/>
        </w:rPr>
        <w:t>2.дамытушылық/ развивающая/ developing</w:t>
      </w:r>
      <w:r w:rsidR="002B4CC3" w:rsidRPr="00472C2F">
        <w:rPr>
          <w:b/>
          <w:sz w:val="24"/>
          <w:szCs w:val="24"/>
          <w:lang w:val="kk-KZ"/>
        </w:rPr>
        <w:t xml:space="preserve">: </w:t>
      </w:r>
      <w:r w:rsidR="00472C2F" w:rsidRPr="00472C2F">
        <w:rPr>
          <w:sz w:val="24"/>
          <w:szCs w:val="24"/>
        </w:rPr>
        <w:t>– развитие умения выражать свое отношение к окружаю</w:t>
      </w:r>
      <w:r w:rsidR="00472C2F" w:rsidRPr="00472C2F">
        <w:rPr>
          <w:sz w:val="24"/>
          <w:szCs w:val="24"/>
        </w:rPr>
        <w:softHyphen/>
        <w:t>щему миру;</w:t>
      </w:r>
    </w:p>
    <w:p w:rsidR="00472C2F" w:rsidRPr="00472C2F" w:rsidRDefault="00B33ECC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b/>
          <w:sz w:val="24"/>
          <w:szCs w:val="24"/>
          <w:lang w:val="kk-KZ"/>
        </w:rPr>
        <w:t>3</w:t>
      </w:r>
      <w:r w:rsidRPr="00472C2F">
        <w:rPr>
          <w:sz w:val="24"/>
          <w:szCs w:val="24"/>
          <w:lang w:val="kk-KZ"/>
        </w:rPr>
        <w:t>.</w:t>
      </w:r>
      <w:r w:rsidRPr="00472C2F">
        <w:rPr>
          <w:b/>
          <w:sz w:val="24"/>
          <w:szCs w:val="24"/>
          <w:lang w:val="kk-KZ"/>
        </w:rPr>
        <w:t>тәрбиелік/ воспитательная / bringing-up</w:t>
      </w:r>
      <w:r w:rsidR="00482184" w:rsidRPr="00472C2F">
        <w:rPr>
          <w:b/>
          <w:sz w:val="24"/>
          <w:szCs w:val="24"/>
          <w:lang w:val="kk-KZ"/>
        </w:rPr>
        <w:t>:</w:t>
      </w:r>
      <w:r w:rsidR="00482184" w:rsidRPr="00472C2F">
        <w:rPr>
          <w:sz w:val="24"/>
          <w:szCs w:val="24"/>
          <w:bdr w:val="none" w:sz="0" w:space="0" w:color="auto" w:frame="1"/>
        </w:rPr>
        <w:t xml:space="preserve"> </w:t>
      </w:r>
      <w:r w:rsidR="00472C2F" w:rsidRPr="00472C2F">
        <w:rPr>
          <w:sz w:val="24"/>
          <w:szCs w:val="24"/>
        </w:rPr>
        <w:t>– воспитание позитивного отношения к окружающему миру.</w:t>
      </w:r>
    </w:p>
    <w:p w:rsidR="00B80202" w:rsidRPr="00472C2F" w:rsidRDefault="00B33ECC" w:rsidP="00472C2F">
      <w:pPr>
        <w:autoSpaceDE w:val="0"/>
        <w:autoSpaceDN w:val="0"/>
        <w:adjustRightInd w:val="0"/>
        <w:ind w:left="284" w:firstLine="283"/>
        <w:rPr>
          <w:bCs/>
          <w:sz w:val="24"/>
          <w:szCs w:val="24"/>
        </w:rPr>
      </w:pPr>
      <w:r w:rsidRPr="00472C2F">
        <w:rPr>
          <w:b/>
          <w:sz w:val="24"/>
          <w:szCs w:val="24"/>
          <w:lang w:val="kk-KZ"/>
        </w:rPr>
        <w:t>Көрнекі құралдар/ Оборудование/ Resources:</w:t>
      </w:r>
      <w:r w:rsidRPr="00472C2F">
        <w:rPr>
          <w:sz w:val="24"/>
          <w:szCs w:val="24"/>
          <w:lang w:val="kk-KZ"/>
        </w:rPr>
        <w:t xml:space="preserve"> </w:t>
      </w:r>
      <w:r w:rsidR="00861D18" w:rsidRPr="00472C2F">
        <w:rPr>
          <w:sz w:val="24"/>
          <w:szCs w:val="24"/>
        </w:rPr>
        <w:t>ИКТ(</w:t>
      </w:r>
      <w:r w:rsidRPr="00472C2F">
        <w:rPr>
          <w:sz w:val="24"/>
          <w:szCs w:val="24"/>
        </w:rPr>
        <w:t>презентация</w:t>
      </w:r>
      <w:r w:rsidR="00861D18" w:rsidRPr="00472C2F">
        <w:rPr>
          <w:sz w:val="24"/>
          <w:szCs w:val="24"/>
        </w:rPr>
        <w:t xml:space="preserve">), наглядный </w:t>
      </w:r>
      <w:r w:rsidR="00795C2D" w:rsidRPr="00472C2F">
        <w:rPr>
          <w:sz w:val="24"/>
          <w:szCs w:val="24"/>
        </w:rPr>
        <w:t>и раздаточный ма</w:t>
      </w:r>
      <w:r w:rsidR="00617B55" w:rsidRPr="00472C2F">
        <w:rPr>
          <w:sz w:val="24"/>
          <w:szCs w:val="24"/>
        </w:rPr>
        <w:t>териалы, музыка</w:t>
      </w:r>
      <w:r w:rsidRPr="00472C2F">
        <w:rPr>
          <w:sz w:val="24"/>
          <w:szCs w:val="24"/>
        </w:rPr>
        <w:t xml:space="preserve"> </w:t>
      </w:r>
      <w:r w:rsidR="002223AA" w:rsidRPr="00472C2F">
        <w:rPr>
          <w:sz w:val="24"/>
          <w:szCs w:val="24"/>
        </w:rPr>
        <w:t>,рабочая тетрадь, учебник,</w:t>
      </w:r>
      <w:r w:rsidR="00482184" w:rsidRPr="00472C2F">
        <w:rPr>
          <w:sz w:val="24"/>
          <w:szCs w:val="24"/>
        </w:rPr>
        <w:t xml:space="preserve"> </w:t>
      </w:r>
      <w:r w:rsidR="00B90A24" w:rsidRPr="00472C2F">
        <w:rPr>
          <w:sz w:val="24"/>
          <w:szCs w:val="24"/>
        </w:rPr>
        <w:t>цветные карандаши</w:t>
      </w:r>
      <w:r w:rsidR="00472C2F">
        <w:rPr>
          <w:sz w:val="24"/>
          <w:szCs w:val="24"/>
        </w:rPr>
        <w:t>.</w:t>
      </w:r>
    </w:p>
    <w:p w:rsidR="00B33ECC" w:rsidRPr="00472C2F" w:rsidRDefault="00B33ECC" w:rsidP="00472C2F">
      <w:pPr>
        <w:pStyle w:val="a4"/>
        <w:shd w:val="clear" w:color="auto" w:fill="FFFFFF"/>
        <w:spacing w:before="0" w:beforeAutospacing="0" w:after="0" w:afterAutospacing="0"/>
        <w:ind w:left="284" w:firstLine="283"/>
        <w:rPr>
          <w:rFonts w:ascii="Times New Roman" w:hAnsi="Times New Roman" w:cs="Times New Roman"/>
          <w:sz w:val="24"/>
          <w:szCs w:val="24"/>
        </w:rPr>
      </w:pPr>
    </w:p>
    <w:p w:rsidR="00B33ECC" w:rsidRPr="00472C2F" w:rsidRDefault="00B33ECC" w:rsidP="00472C2F">
      <w:pPr>
        <w:pStyle w:val="a5"/>
        <w:ind w:left="284" w:firstLine="28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3ECC" w:rsidRPr="00472C2F" w:rsidRDefault="001B55E8" w:rsidP="00472C2F">
      <w:pPr>
        <w:pStyle w:val="a5"/>
        <w:ind w:left="284" w:firstLine="283"/>
        <w:rPr>
          <w:rFonts w:ascii="Times New Roman" w:hAnsi="Times New Roman"/>
          <w:b/>
          <w:sz w:val="24"/>
          <w:szCs w:val="24"/>
          <w:lang w:val="kk-KZ"/>
        </w:rPr>
      </w:pPr>
      <w:r w:rsidRPr="00472C2F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</w:t>
      </w:r>
      <w:r w:rsidR="00B33ECC" w:rsidRPr="00472C2F">
        <w:rPr>
          <w:rFonts w:ascii="Times New Roman" w:hAnsi="Times New Roman"/>
          <w:b/>
          <w:sz w:val="24"/>
          <w:szCs w:val="24"/>
          <w:lang w:val="kk-KZ"/>
        </w:rPr>
        <w:t>Сабақтың барысы/ План занятия/ Plan:</w:t>
      </w:r>
    </w:p>
    <w:p w:rsidR="00617B55" w:rsidRPr="00472C2F" w:rsidRDefault="00617B55" w:rsidP="00472C2F">
      <w:pPr>
        <w:pStyle w:val="a5"/>
        <w:ind w:left="284" w:firstLine="283"/>
        <w:rPr>
          <w:rFonts w:ascii="Times New Roman" w:hAnsi="Times New Roman"/>
          <w:sz w:val="24"/>
          <w:szCs w:val="24"/>
          <w:lang w:val="kk-KZ"/>
        </w:rPr>
      </w:pPr>
      <w:r w:rsidRPr="00472C2F">
        <w:rPr>
          <w:rFonts w:ascii="Times New Roman" w:hAnsi="Times New Roman"/>
          <w:sz w:val="24"/>
          <w:szCs w:val="24"/>
          <w:lang w:val="kk-KZ"/>
        </w:rPr>
        <w:t>1.Орг.момент</w:t>
      </w:r>
    </w:p>
    <w:p w:rsidR="00617B55" w:rsidRPr="00472C2F" w:rsidRDefault="00B509AE" w:rsidP="00472C2F">
      <w:pPr>
        <w:pStyle w:val="a5"/>
        <w:ind w:left="284" w:firstLine="283"/>
        <w:rPr>
          <w:rFonts w:ascii="Times New Roman" w:hAnsi="Times New Roman"/>
          <w:sz w:val="24"/>
          <w:szCs w:val="24"/>
          <w:lang w:val="kk-KZ"/>
        </w:rPr>
      </w:pPr>
      <w:r w:rsidRPr="00472C2F">
        <w:rPr>
          <w:rFonts w:ascii="Times New Roman" w:hAnsi="Times New Roman"/>
          <w:sz w:val="24"/>
          <w:szCs w:val="24"/>
          <w:lang w:val="kk-KZ"/>
        </w:rPr>
        <w:t xml:space="preserve">    Круг радости</w:t>
      </w:r>
    </w:p>
    <w:p w:rsidR="00B509AE" w:rsidRPr="00472C2F" w:rsidRDefault="00B509AE" w:rsidP="00472C2F">
      <w:pPr>
        <w:pStyle w:val="a5"/>
        <w:ind w:left="284" w:firstLine="283"/>
        <w:rPr>
          <w:rFonts w:ascii="Times New Roman" w:hAnsi="Times New Roman"/>
          <w:sz w:val="24"/>
          <w:szCs w:val="24"/>
          <w:lang w:val="kk-KZ"/>
        </w:rPr>
      </w:pPr>
      <w:r w:rsidRPr="00472C2F">
        <w:rPr>
          <w:rFonts w:ascii="Times New Roman" w:hAnsi="Times New Roman"/>
          <w:sz w:val="24"/>
          <w:szCs w:val="24"/>
          <w:lang w:val="kk-KZ"/>
        </w:rPr>
        <w:t>2.Основная часть</w:t>
      </w:r>
    </w:p>
    <w:p w:rsidR="003C10D3" w:rsidRDefault="003C10D3" w:rsidP="00472C2F">
      <w:pPr>
        <w:pStyle w:val="a5"/>
        <w:ind w:left="284" w:firstLine="283"/>
        <w:rPr>
          <w:rFonts w:ascii="Times New Roman" w:hAnsi="Times New Roman"/>
          <w:sz w:val="24"/>
          <w:szCs w:val="24"/>
        </w:rPr>
      </w:pPr>
      <w:r w:rsidRPr="00472C2F">
        <w:rPr>
          <w:rFonts w:ascii="Times New Roman" w:hAnsi="Times New Roman"/>
          <w:sz w:val="24"/>
          <w:szCs w:val="24"/>
        </w:rPr>
        <w:t>Беседа</w:t>
      </w:r>
    </w:p>
    <w:p w:rsidR="00472C2F" w:rsidRDefault="00472C2F" w:rsidP="00472C2F">
      <w:pPr>
        <w:pStyle w:val="a5"/>
        <w:ind w:left="284"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Творческая деятельность</w:t>
      </w:r>
    </w:p>
    <w:p w:rsidR="00472C2F" w:rsidRPr="00472C2F" w:rsidRDefault="00472C2F" w:rsidP="00472C2F">
      <w:pPr>
        <w:pStyle w:val="a5"/>
        <w:ind w:left="284" w:firstLine="283"/>
        <w:rPr>
          <w:rFonts w:ascii="Times New Roman" w:hAnsi="Times New Roman"/>
          <w:sz w:val="24"/>
          <w:szCs w:val="24"/>
        </w:rPr>
      </w:pPr>
      <w:r w:rsidRPr="00472C2F">
        <w:rPr>
          <w:rFonts w:ascii="Times New Roman" w:hAnsi="Times New Roman"/>
          <w:sz w:val="24"/>
          <w:szCs w:val="24"/>
        </w:rPr>
        <w:t xml:space="preserve">Чтение </w:t>
      </w:r>
    </w:p>
    <w:p w:rsidR="00472C2F" w:rsidRDefault="00472C2F" w:rsidP="00472C2F">
      <w:pPr>
        <w:pStyle w:val="a5"/>
        <w:ind w:left="284"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Учебная информация </w:t>
      </w:r>
    </w:p>
    <w:p w:rsidR="00472C2F" w:rsidRDefault="00472C2F" w:rsidP="00472C2F">
      <w:pPr>
        <w:pStyle w:val="a5"/>
        <w:ind w:left="284"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Творческая деятельность </w:t>
      </w:r>
    </w:p>
    <w:p w:rsidR="00472C2F" w:rsidRPr="00472C2F" w:rsidRDefault="00472C2F" w:rsidP="00472C2F">
      <w:pPr>
        <w:pStyle w:val="a5"/>
        <w:ind w:left="284"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Цитата урока </w:t>
      </w:r>
    </w:p>
    <w:p w:rsidR="003C10D3" w:rsidRDefault="00472C2F" w:rsidP="00472C2F">
      <w:pPr>
        <w:pStyle w:val="a5"/>
        <w:ind w:left="284"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Наедине с собой </w:t>
      </w:r>
    </w:p>
    <w:p w:rsidR="00472C2F" w:rsidRPr="00472C2F" w:rsidRDefault="00472C2F" w:rsidP="00472C2F">
      <w:pPr>
        <w:pStyle w:val="a5"/>
        <w:ind w:left="284"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Чтение </w:t>
      </w:r>
    </w:p>
    <w:p w:rsidR="00D101AD" w:rsidRPr="00472C2F" w:rsidRDefault="00D101AD" w:rsidP="00472C2F">
      <w:pPr>
        <w:pStyle w:val="a5"/>
        <w:ind w:left="284" w:firstLine="283"/>
        <w:rPr>
          <w:rFonts w:ascii="Times New Roman" w:hAnsi="Times New Roman"/>
          <w:sz w:val="24"/>
          <w:szCs w:val="24"/>
        </w:rPr>
      </w:pPr>
      <w:r w:rsidRPr="00472C2F">
        <w:rPr>
          <w:rFonts w:ascii="Times New Roman" w:hAnsi="Times New Roman"/>
          <w:sz w:val="24"/>
          <w:szCs w:val="24"/>
        </w:rPr>
        <w:t>3.Итог</w:t>
      </w:r>
    </w:p>
    <w:p w:rsidR="008F03ED" w:rsidRPr="00472C2F" w:rsidRDefault="008F03ED" w:rsidP="00472C2F">
      <w:pPr>
        <w:pStyle w:val="a5"/>
        <w:ind w:left="284" w:firstLine="283"/>
        <w:rPr>
          <w:rFonts w:ascii="Times New Roman" w:hAnsi="Times New Roman"/>
          <w:sz w:val="24"/>
          <w:szCs w:val="24"/>
        </w:rPr>
      </w:pPr>
      <w:r w:rsidRPr="00472C2F">
        <w:rPr>
          <w:rFonts w:ascii="Times New Roman" w:hAnsi="Times New Roman"/>
          <w:sz w:val="24"/>
          <w:szCs w:val="24"/>
        </w:rPr>
        <w:t xml:space="preserve">  Домашнее задание</w:t>
      </w:r>
    </w:p>
    <w:p w:rsidR="00D101AD" w:rsidRPr="00472C2F" w:rsidRDefault="008F03ED" w:rsidP="00472C2F">
      <w:pPr>
        <w:pStyle w:val="a5"/>
        <w:ind w:left="284" w:firstLine="283"/>
        <w:rPr>
          <w:rFonts w:ascii="Times New Roman" w:hAnsi="Times New Roman"/>
          <w:sz w:val="24"/>
          <w:szCs w:val="24"/>
        </w:rPr>
      </w:pPr>
      <w:r w:rsidRPr="00472C2F">
        <w:rPr>
          <w:rFonts w:ascii="Times New Roman" w:hAnsi="Times New Roman"/>
          <w:sz w:val="24"/>
          <w:szCs w:val="24"/>
        </w:rPr>
        <w:t xml:space="preserve"> </w:t>
      </w:r>
      <w:r w:rsidR="00EF0A9C" w:rsidRPr="00472C2F">
        <w:rPr>
          <w:rFonts w:ascii="Times New Roman" w:hAnsi="Times New Roman"/>
          <w:sz w:val="24"/>
          <w:szCs w:val="24"/>
        </w:rPr>
        <w:t xml:space="preserve"> </w:t>
      </w:r>
      <w:r w:rsidR="00D101AD" w:rsidRPr="00472C2F">
        <w:rPr>
          <w:rFonts w:ascii="Times New Roman" w:hAnsi="Times New Roman"/>
          <w:sz w:val="24"/>
          <w:szCs w:val="24"/>
        </w:rPr>
        <w:t>Круг «От сердца к сердцу»</w:t>
      </w:r>
    </w:p>
    <w:p w:rsidR="00B509AE" w:rsidRPr="00472C2F" w:rsidRDefault="00B509AE" w:rsidP="00472C2F">
      <w:pPr>
        <w:ind w:left="284" w:firstLine="283"/>
        <w:jc w:val="center"/>
        <w:rPr>
          <w:b/>
          <w:sz w:val="24"/>
          <w:szCs w:val="24"/>
        </w:rPr>
      </w:pPr>
      <w:r w:rsidRPr="00472C2F">
        <w:rPr>
          <w:b/>
          <w:sz w:val="24"/>
          <w:szCs w:val="24"/>
        </w:rPr>
        <w:t>Ход урока:</w:t>
      </w:r>
    </w:p>
    <w:p w:rsidR="00B509AE" w:rsidRPr="00472C2F" w:rsidRDefault="00B509AE" w:rsidP="00472C2F">
      <w:pPr>
        <w:ind w:left="284" w:firstLine="283"/>
        <w:rPr>
          <w:b/>
          <w:sz w:val="24"/>
          <w:szCs w:val="24"/>
        </w:rPr>
      </w:pPr>
      <w:r w:rsidRPr="00472C2F">
        <w:rPr>
          <w:b/>
          <w:sz w:val="24"/>
          <w:szCs w:val="24"/>
          <w:lang w:val="kk-KZ"/>
        </w:rPr>
        <w:t>1</w:t>
      </w:r>
      <w:r w:rsidRPr="00472C2F">
        <w:rPr>
          <w:b/>
          <w:sz w:val="24"/>
          <w:szCs w:val="24"/>
        </w:rPr>
        <w:t>.Орг. момент.</w:t>
      </w:r>
    </w:p>
    <w:p w:rsidR="002223AA" w:rsidRPr="00472C2F" w:rsidRDefault="002223AA" w:rsidP="00472C2F">
      <w:pPr>
        <w:ind w:left="284" w:firstLine="283"/>
        <w:rPr>
          <w:sz w:val="24"/>
          <w:szCs w:val="24"/>
        </w:rPr>
      </w:pPr>
      <w:r w:rsidRPr="00472C2F">
        <w:rPr>
          <w:sz w:val="24"/>
          <w:szCs w:val="24"/>
        </w:rPr>
        <w:t xml:space="preserve">– Добрый день, мои дорогие друзья! Я рада видеть вас, ваши улыбки. </w:t>
      </w:r>
    </w:p>
    <w:p w:rsidR="002B4CC3" w:rsidRPr="00472C2F" w:rsidRDefault="002B4CC3" w:rsidP="00472C2F">
      <w:pPr>
        <w:spacing w:before="180"/>
        <w:ind w:left="284" w:firstLine="283"/>
        <w:jc w:val="both"/>
        <w:rPr>
          <w:b/>
          <w:sz w:val="24"/>
          <w:szCs w:val="24"/>
        </w:rPr>
      </w:pPr>
      <w:r w:rsidRPr="00472C2F">
        <w:rPr>
          <w:b/>
          <w:sz w:val="24"/>
          <w:szCs w:val="24"/>
        </w:rPr>
        <w:t>Круг радости</w:t>
      </w:r>
    </w:p>
    <w:p w:rsidR="00472C2F" w:rsidRPr="00472C2F" w:rsidRDefault="00472C2F" w:rsidP="00472C2F">
      <w:pPr>
        <w:autoSpaceDE w:val="0"/>
        <w:autoSpaceDN w:val="0"/>
        <w:adjustRightInd w:val="0"/>
        <w:ind w:left="284" w:firstLine="283"/>
        <w:jc w:val="center"/>
        <w:rPr>
          <w:rFonts w:eastAsia="Times-Roman"/>
          <w:sz w:val="24"/>
          <w:szCs w:val="24"/>
        </w:rPr>
      </w:pPr>
      <w:r w:rsidRPr="00472C2F">
        <w:rPr>
          <w:rFonts w:eastAsia="Times-Roman"/>
          <w:sz w:val="24"/>
          <w:szCs w:val="24"/>
        </w:rPr>
        <w:t xml:space="preserve">Стихотворение В. Рождественского читает учитель, вводя учащихся в тему урока. </w:t>
      </w:r>
    </w:p>
    <w:p w:rsidR="00472C2F" w:rsidRPr="00472C2F" w:rsidRDefault="00472C2F" w:rsidP="00472C2F">
      <w:pPr>
        <w:autoSpaceDE w:val="0"/>
        <w:autoSpaceDN w:val="0"/>
        <w:adjustRightInd w:val="0"/>
        <w:ind w:left="284" w:firstLine="283"/>
        <w:jc w:val="center"/>
        <w:rPr>
          <w:rFonts w:eastAsia="Times-Roman"/>
          <w:sz w:val="24"/>
          <w:szCs w:val="24"/>
        </w:rPr>
      </w:pPr>
    </w:p>
    <w:p w:rsidR="00472C2F" w:rsidRPr="00472C2F" w:rsidRDefault="00472C2F" w:rsidP="00472C2F">
      <w:pPr>
        <w:autoSpaceDE w:val="0"/>
        <w:autoSpaceDN w:val="0"/>
        <w:adjustRightInd w:val="0"/>
        <w:ind w:left="284" w:firstLine="283"/>
        <w:jc w:val="right"/>
        <w:rPr>
          <w:rFonts w:eastAsia="Times-Roman"/>
          <w:sz w:val="24"/>
          <w:szCs w:val="24"/>
        </w:rPr>
      </w:pPr>
      <w:r w:rsidRPr="00472C2F">
        <w:rPr>
          <w:rFonts w:eastAsia="Times-Roman"/>
          <w:sz w:val="24"/>
          <w:szCs w:val="24"/>
        </w:rPr>
        <w:t>Всеволод Рождественский</w:t>
      </w:r>
    </w:p>
    <w:p w:rsidR="00472C2F" w:rsidRPr="00472C2F" w:rsidRDefault="00472C2F" w:rsidP="00472C2F">
      <w:pPr>
        <w:autoSpaceDE w:val="0"/>
        <w:autoSpaceDN w:val="0"/>
        <w:adjustRightInd w:val="0"/>
        <w:ind w:left="284" w:firstLine="283"/>
        <w:jc w:val="center"/>
        <w:rPr>
          <w:rFonts w:eastAsia="Times-Roman"/>
          <w:sz w:val="24"/>
          <w:szCs w:val="24"/>
        </w:rPr>
      </w:pPr>
    </w:p>
    <w:p w:rsidR="00472C2F" w:rsidRPr="00472C2F" w:rsidRDefault="00472C2F" w:rsidP="00472C2F">
      <w:pPr>
        <w:autoSpaceDE w:val="0"/>
        <w:autoSpaceDN w:val="0"/>
        <w:adjustRightInd w:val="0"/>
        <w:ind w:left="284" w:firstLine="283"/>
        <w:jc w:val="center"/>
        <w:rPr>
          <w:rFonts w:eastAsia="Times-Roman"/>
          <w:sz w:val="24"/>
          <w:szCs w:val="24"/>
        </w:rPr>
      </w:pPr>
      <w:r w:rsidRPr="00472C2F">
        <w:rPr>
          <w:rFonts w:eastAsia="Times-Roman"/>
          <w:sz w:val="24"/>
          <w:szCs w:val="24"/>
        </w:rPr>
        <w:t>Когда ещё за школьной партой</w:t>
      </w:r>
    </w:p>
    <w:p w:rsidR="00472C2F" w:rsidRPr="00472C2F" w:rsidRDefault="00472C2F" w:rsidP="00472C2F">
      <w:pPr>
        <w:autoSpaceDE w:val="0"/>
        <w:autoSpaceDN w:val="0"/>
        <w:adjustRightInd w:val="0"/>
        <w:ind w:left="284" w:firstLine="283"/>
        <w:jc w:val="center"/>
        <w:rPr>
          <w:rFonts w:eastAsia="Times-Roman"/>
          <w:sz w:val="24"/>
          <w:szCs w:val="24"/>
        </w:rPr>
      </w:pPr>
      <w:r w:rsidRPr="00472C2F">
        <w:rPr>
          <w:rFonts w:eastAsia="Times-Roman"/>
          <w:sz w:val="24"/>
          <w:szCs w:val="24"/>
        </w:rPr>
        <w:t>Взгляд открывал я от страниц,</w:t>
      </w:r>
    </w:p>
    <w:p w:rsidR="00472C2F" w:rsidRPr="00472C2F" w:rsidRDefault="00472C2F" w:rsidP="00472C2F">
      <w:pPr>
        <w:autoSpaceDE w:val="0"/>
        <w:autoSpaceDN w:val="0"/>
        <w:adjustRightInd w:val="0"/>
        <w:ind w:left="284" w:firstLine="283"/>
        <w:jc w:val="center"/>
        <w:rPr>
          <w:rFonts w:eastAsia="Times-Roman"/>
          <w:sz w:val="24"/>
          <w:szCs w:val="24"/>
        </w:rPr>
      </w:pPr>
      <w:r w:rsidRPr="00472C2F">
        <w:rPr>
          <w:rFonts w:eastAsia="Times-Roman"/>
          <w:sz w:val="24"/>
          <w:szCs w:val="24"/>
        </w:rPr>
        <w:t>Мне мир казался пёстрой картой,</w:t>
      </w:r>
    </w:p>
    <w:p w:rsidR="00472C2F" w:rsidRPr="00472C2F" w:rsidRDefault="00472C2F" w:rsidP="00472C2F">
      <w:pPr>
        <w:autoSpaceDE w:val="0"/>
        <w:autoSpaceDN w:val="0"/>
        <w:adjustRightInd w:val="0"/>
        <w:ind w:left="284" w:firstLine="283"/>
        <w:jc w:val="center"/>
        <w:rPr>
          <w:rFonts w:eastAsia="Times-Roman"/>
          <w:sz w:val="24"/>
          <w:szCs w:val="24"/>
        </w:rPr>
      </w:pPr>
      <w:r w:rsidRPr="00472C2F">
        <w:rPr>
          <w:rFonts w:eastAsia="Times-Roman"/>
          <w:sz w:val="24"/>
          <w:szCs w:val="24"/>
        </w:rPr>
        <w:t>Ожившей картой без границ.</w:t>
      </w:r>
    </w:p>
    <w:p w:rsidR="00472C2F" w:rsidRPr="00472C2F" w:rsidRDefault="00472C2F" w:rsidP="00472C2F">
      <w:pPr>
        <w:autoSpaceDE w:val="0"/>
        <w:autoSpaceDN w:val="0"/>
        <w:adjustRightInd w:val="0"/>
        <w:ind w:left="284" w:firstLine="283"/>
        <w:jc w:val="center"/>
        <w:rPr>
          <w:rFonts w:eastAsia="Times-Roman"/>
          <w:sz w:val="24"/>
          <w:szCs w:val="24"/>
        </w:rPr>
      </w:pPr>
    </w:p>
    <w:p w:rsidR="00472C2F" w:rsidRPr="00472C2F" w:rsidRDefault="00472C2F" w:rsidP="00472C2F">
      <w:pPr>
        <w:autoSpaceDE w:val="0"/>
        <w:autoSpaceDN w:val="0"/>
        <w:adjustRightInd w:val="0"/>
        <w:ind w:left="284" w:firstLine="283"/>
        <w:jc w:val="center"/>
        <w:rPr>
          <w:rFonts w:eastAsia="Times-Roman"/>
          <w:sz w:val="24"/>
          <w:szCs w:val="24"/>
        </w:rPr>
      </w:pPr>
      <w:r w:rsidRPr="00472C2F">
        <w:rPr>
          <w:rFonts w:eastAsia="Times-Roman"/>
          <w:sz w:val="24"/>
          <w:szCs w:val="24"/>
        </w:rPr>
        <w:t>В воображении вставали</w:t>
      </w:r>
    </w:p>
    <w:p w:rsidR="00472C2F" w:rsidRPr="00472C2F" w:rsidRDefault="00472C2F" w:rsidP="00472C2F">
      <w:pPr>
        <w:autoSpaceDE w:val="0"/>
        <w:autoSpaceDN w:val="0"/>
        <w:adjustRightInd w:val="0"/>
        <w:ind w:left="284" w:firstLine="283"/>
        <w:jc w:val="center"/>
        <w:rPr>
          <w:rFonts w:eastAsia="Times-Roman"/>
          <w:sz w:val="24"/>
          <w:szCs w:val="24"/>
        </w:rPr>
      </w:pPr>
      <w:r w:rsidRPr="00472C2F">
        <w:rPr>
          <w:rFonts w:eastAsia="Times-Roman"/>
          <w:sz w:val="24"/>
          <w:szCs w:val="24"/>
        </w:rPr>
        <w:t>Земель далёких чудеса,</w:t>
      </w:r>
    </w:p>
    <w:p w:rsidR="00472C2F" w:rsidRPr="00472C2F" w:rsidRDefault="00472C2F" w:rsidP="00472C2F">
      <w:pPr>
        <w:autoSpaceDE w:val="0"/>
        <w:autoSpaceDN w:val="0"/>
        <w:adjustRightInd w:val="0"/>
        <w:ind w:left="284" w:firstLine="283"/>
        <w:jc w:val="center"/>
        <w:rPr>
          <w:rFonts w:eastAsia="Times-Roman"/>
          <w:sz w:val="24"/>
          <w:szCs w:val="24"/>
        </w:rPr>
      </w:pPr>
      <w:r w:rsidRPr="00472C2F">
        <w:rPr>
          <w:rFonts w:eastAsia="Times-Roman"/>
          <w:sz w:val="24"/>
          <w:szCs w:val="24"/>
        </w:rPr>
        <w:t>И к ним в синеющие дали</w:t>
      </w:r>
    </w:p>
    <w:p w:rsidR="00472C2F" w:rsidRPr="00472C2F" w:rsidRDefault="00472C2F" w:rsidP="00472C2F">
      <w:pPr>
        <w:autoSpaceDE w:val="0"/>
        <w:autoSpaceDN w:val="0"/>
        <w:adjustRightInd w:val="0"/>
        <w:ind w:left="284" w:firstLine="283"/>
        <w:jc w:val="center"/>
        <w:rPr>
          <w:rFonts w:eastAsia="Times-Roman"/>
          <w:sz w:val="24"/>
          <w:szCs w:val="24"/>
        </w:rPr>
      </w:pPr>
      <w:r w:rsidRPr="00472C2F">
        <w:rPr>
          <w:rFonts w:eastAsia="Times-Roman"/>
          <w:sz w:val="24"/>
          <w:szCs w:val="24"/>
        </w:rPr>
        <w:t>Шёл бриг, поднявший паруса.</w:t>
      </w:r>
    </w:p>
    <w:p w:rsidR="00472C2F" w:rsidRPr="00472C2F" w:rsidRDefault="00472C2F" w:rsidP="00472C2F">
      <w:pPr>
        <w:autoSpaceDE w:val="0"/>
        <w:autoSpaceDN w:val="0"/>
        <w:adjustRightInd w:val="0"/>
        <w:ind w:left="284" w:firstLine="283"/>
        <w:jc w:val="center"/>
        <w:rPr>
          <w:rFonts w:eastAsia="Times-Roman"/>
          <w:sz w:val="24"/>
          <w:szCs w:val="24"/>
        </w:rPr>
      </w:pPr>
    </w:p>
    <w:p w:rsidR="00472C2F" w:rsidRPr="00472C2F" w:rsidRDefault="00472C2F" w:rsidP="00472C2F">
      <w:pPr>
        <w:autoSpaceDE w:val="0"/>
        <w:autoSpaceDN w:val="0"/>
        <w:adjustRightInd w:val="0"/>
        <w:ind w:left="284" w:firstLine="283"/>
        <w:jc w:val="center"/>
        <w:rPr>
          <w:rFonts w:eastAsia="Times-Roman"/>
          <w:sz w:val="24"/>
          <w:szCs w:val="24"/>
        </w:rPr>
      </w:pPr>
      <w:r w:rsidRPr="00472C2F">
        <w:rPr>
          <w:rFonts w:eastAsia="Times-Roman"/>
          <w:sz w:val="24"/>
          <w:szCs w:val="24"/>
        </w:rPr>
        <w:t>Дышал я в пальмах вечным маем</w:t>
      </w:r>
    </w:p>
    <w:p w:rsidR="00472C2F" w:rsidRPr="00472C2F" w:rsidRDefault="00472C2F" w:rsidP="00472C2F">
      <w:pPr>
        <w:autoSpaceDE w:val="0"/>
        <w:autoSpaceDN w:val="0"/>
        <w:adjustRightInd w:val="0"/>
        <w:ind w:left="284" w:firstLine="283"/>
        <w:jc w:val="center"/>
        <w:rPr>
          <w:rFonts w:eastAsia="Times-Roman"/>
          <w:sz w:val="24"/>
          <w:szCs w:val="24"/>
        </w:rPr>
      </w:pPr>
      <w:r w:rsidRPr="00472C2F">
        <w:rPr>
          <w:rFonts w:eastAsia="Times-Roman"/>
          <w:sz w:val="24"/>
          <w:szCs w:val="24"/>
        </w:rPr>
        <w:t>На океанских островах,</w:t>
      </w:r>
    </w:p>
    <w:p w:rsidR="00472C2F" w:rsidRPr="00472C2F" w:rsidRDefault="00472C2F" w:rsidP="00472C2F">
      <w:pPr>
        <w:autoSpaceDE w:val="0"/>
        <w:autoSpaceDN w:val="0"/>
        <w:adjustRightInd w:val="0"/>
        <w:ind w:left="284" w:firstLine="283"/>
        <w:jc w:val="center"/>
        <w:rPr>
          <w:rFonts w:eastAsia="Times-Roman"/>
          <w:sz w:val="24"/>
          <w:szCs w:val="24"/>
        </w:rPr>
      </w:pPr>
      <w:r w:rsidRPr="00472C2F">
        <w:rPr>
          <w:rFonts w:eastAsia="Times-Roman"/>
          <w:sz w:val="24"/>
          <w:szCs w:val="24"/>
        </w:rPr>
        <w:t xml:space="preserve">Жил в лёгкой хижине с </w:t>
      </w:r>
      <w:proofErr w:type="spellStart"/>
      <w:r w:rsidRPr="00472C2F">
        <w:rPr>
          <w:rFonts w:eastAsia="Times-Roman"/>
          <w:sz w:val="24"/>
          <w:szCs w:val="24"/>
        </w:rPr>
        <w:t>Маклаем</w:t>
      </w:r>
      <w:proofErr w:type="spellEnd"/>
      <w:r w:rsidRPr="00472C2F">
        <w:rPr>
          <w:rFonts w:eastAsia="Times-Roman"/>
          <w:sz w:val="24"/>
          <w:szCs w:val="24"/>
        </w:rPr>
        <w:t>,</w:t>
      </w:r>
    </w:p>
    <w:p w:rsidR="00472C2F" w:rsidRPr="00472C2F" w:rsidRDefault="00472C2F" w:rsidP="00472C2F">
      <w:pPr>
        <w:autoSpaceDE w:val="0"/>
        <w:autoSpaceDN w:val="0"/>
        <w:adjustRightInd w:val="0"/>
        <w:ind w:left="284" w:firstLine="283"/>
        <w:jc w:val="center"/>
        <w:rPr>
          <w:rFonts w:eastAsia="Times-Roman"/>
          <w:sz w:val="24"/>
          <w:szCs w:val="24"/>
        </w:rPr>
      </w:pPr>
      <w:r w:rsidRPr="00472C2F">
        <w:rPr>
          <w:rFonts w:eastAsia="Times-Roman"/>
          <w:sz w:val="24"/>
          <w:szCs w:val="24"/>
        </w:rPr>
        <w:t>Бродил с Арсеньевым в горах,</w:t>
      </w:r>
    </w:p>
    <w:p w:rsidR="00472C2F" w:rsidRPr="00472C2F" w:rsidRDefault="00472C2F" w:rsidP="00472C2F">
      <w:pPr>
        <w:autoSpaceDE w:val="0"/>
        <w:autoSpaceDN w:val="0"/>
        <w:adjustRightInd w:val="0"/>
        <w:ind w:left="284" w:firstLine="283"/>
        <w:jc w:val="center"/>
        <w:rPr>
          <w:rFonts w:eastAsia="Times-Roman"/>
          <w:sz w:val="24"/>
          <w:szCs w:val="24"/>
        </w:rPr>
      </w:pPr>
    </w:p>
    <w:p w:rsidR="00472C2F" w:rsidRPr="00472C2F" w:rsidRDefault="00472C2F" w:rsidP="00472C2F">
      <w:pPr>
        <w:autoSpaceDE w:val="0"/>
        <w:autoSpaceDN w:val="0"/>
        <w:adjustRightInd w:val="0"/>
        <w:ind w:left="284" w:firstLine="283"/>
        <w:jc w:val="center"/>
        <w:rPr>
          <w:rFonts w:eastAsia="Times-Roman"/>
          <w:sz w:val="24"/>
          <w:szCs w:val="24"/>
        </w:rPr>
      </w:pPr>
      <w:r w:rsidRPr="00472C2F">
        <w:rPr>
          <w:rFonts w:eastAsia="Times-Roman"/>
          <w:sz w:val="24"/>
          <w:szCs w:val="24"/>
        </w:rPr>
        <w:t>В песках и чащах шёл упрямо</w:t>
      </w:r>
    </w:p>
    <w:p w:rsidR="00472C2F" w:rsidRPr="00472C2F" w:rsidRDefault="00472C2F" w:rsidP="00472C2F">
      <w:pPr>
        <w:autoSpaceDE w:val="0"/>
        <w:autoSpaceDN w:val="0"/>
        <w:adjustRightInd w:val="0"/>
        <w:ind w:left="284" w:firstLine="283"/>
        <w:jc w:val="center"/>
        <w:rPr>
          <w:rFonts w:eastAsia="Times-Roman"/>
          <w:sz w:val="24"/>
          <w:szCs w:val="24"/>
        </w:rPr>
      </w:pPr>
      <w:r w:rsidRPr="00472C2F">
        <w:rPr>
          <w:rFonts w:eastAsia="Times-Roman"/>
          <w:sz w:val="24"/>
          <w:szCs w:val="24"/>
        </w:rPr>
        <w:t>В озёрах, где рождался Нил,</w:t>
      </w:r>
    </w:p>
    <w:p w:rsidR="00472C2F" w:rsidRPr="00472C2F" w:rsidRDefault="00472C2F" w:rsidP="00472C2F">
      <w:pPr>
        <w:autoSpaceDE w:val="0"/>
        <w:autoSpaceDN w:val="0"/>
        <w:adjustRightInd w:val="0"/>
        <w:ind w:left="284" w:firstLine="283"/>
        <w:jc w:val="center"/>
        <w:rPr>
          <w:rFonts w:eastAsia="Times-Roman"/>
          <w:sz w:val="24"/>
          <w:szCs w:val="24"/>
        </w:rPr>
      </w:pPr>
      <w:r w:rsidRPr="00472C2F">
        <w:rPr>
          <w:rFonts w:eastAsia="Times-Roman"/>
          <w:sz w:val="24"/>
          <w:szCs w:val="24"/>
        </w:rPr>
        <w:t>В полярных льдах на мостик «</w:t>
      </w:r>
      <w:proofErr w:type="spellStart"/>
      <w:r w:rsidRPr="00472C2F">
        <w:rPr>
          <w:rFonts w:eastAsia="Times-Roman"/>
          <w:sz w:val="24"/>
          <w:szCs w:val="24"/>
        </w:rPr>
        <w:t>Фрама</w:t>
      </w:r>
      <w:proofErr w:type="spellEnd"/>
      <w:r w:rsidRPr="00472C2F">
        <w:rPr>
          <w:rFonts w:eastAsia="Times-Roman"/>
          <w:sz w:val="24"/>
          <w:szCs w:val="24"/>
        </w:rPr>
        <w:t>»</w:t>
      </w:r>
    </w:p>
    <w:p w:rsidR="00472C2F" w:rsidRPr="00472C2F" w:rsidRDefault="00472C2F" w:rsidP="00472C2F">
      <w:pPr>
        <w:autoSpaceDE w:val="0"/>
        <w:autoSpaceDN w:val="0"/>
        <w:adjustRightInd w:val="0"/>
        <w:ind w:left="284" w:firstLine="283"/>
        <w:jc w:val="center"/>
        <w:rPr>
          <w:rFonts w:eastAsia="Times-Roman"/>
          <w:sz w:val="24"/>
          <w:szCs w:val="24"/>
        </w:rPr>
      </w:pPr>
      <w:r w:rsidRPr="00472C2F">
        <w:rPr>
          <w:rFonts w:eastAsia="Times-Roman"/>
          <w:sz w:val="24"/>
          <w:szCs w:val="24"/>
        </w:rPr>
        <w:t>С отважным Нансеном входил.</w:t>
      </w:r>
    </w:p>
    <w:p w:rsidR="00472C2F" w:rsidRPr="00472C2F" w:rsidRDefault="00472C2F" w:rsidP="00472C2F">
      <w:pPr>
        <w:autoSpaceDE w:val="0"/>
        <w:autoSpaceDN w:val="0"/>
        <w:adjustRightInd w:val="0"/>
        <w:ind w:left="284" w:firstLine="283"/>
        <w:jc w:val="center"/>
        <w:rPr>
          <w:rFonts w:eastAsia="Times-Roman"/>
          <w:sz w:val="24"/>
          <w:szCs w:val="24"/>
        </w:rPr>
      </w:pPr>
    </w:p>
    <w:p w:rsidR="00472C2F" w:rsidRPr="00472C2F" w:rsidRDefault="00472C2F" w:rsidP="00472C2F">
      <w:pPr>
        <w:autoSpaceDE w:val="0"/>
        <w:autoSpaceDN w:val="0"/>
        <w:adjustRightInd w:val="0"/>
        <w:ind w:left="284" w:firstLine="283"/>
        <w:jc w:val="center"/>
        <w:rPr>
          <w:rFonts w:eastAsia="Times-Roman"/>
          <w:sz w:val="24"/>
          <w:szCs w:val="24"/>
        </w:rPr>
      </w:pPr>
      <w:r w:rsidRPr="00472C2F">
        <w:rPr>
          <w:rFonts w:eastAsia="Times-Roman"/>
          <w:sz w:val="24"/>
          <w:szCs w:val="24"/>
        </w:rPr>
        <w:t>Но что чудес искать далёко?</w:t>
      </w:r>
    </w:p>
    <w:p w:rsidR="00472C2F" w:rsidRPr="00472C2F" w:rsidRDefault="00472C2F" w:rsidP="00472C2F">
      <w:pPr>
        <w:autoSpaceDE w:val="0"/>
        <w:autoSpaceDN w:val="0"/>
        <w:adjustRightInd w:val="0"/>
        <w:ind w:left="284" w:firstLine="283"/>
        <w:jc w:val="center"/>
        <w:rPr>
          <w:rFonts w:eastAsia="Times-Roman"/>
          <w:sz w:val="24"/>
          <w:szCs w:val="24"/>
        </w:rPr>
      </w:pPr>
      <w:r w:rsidRPr="00472C2F">
        <w:rPr>
          <w:rFonts w:eastAsia="Times-Roman"/>
          <w:sz w:val="24"/>
          <w:szCs w:val="24"/>
        </w:rPr>
        <w:t>Они вот здесь, живут сейчас,</w:t>
      </w:r>
    </w:p>
    <w:p w:rsidR="00472C2F" w:rsidRPr="00472C2F" w:rsidRDefault="00472C2F" w:rsidP="00472C2F">
      <w:pPr>
        <w:autoSpaceDE w:val="0"/>
        <w:autoSpaceDN w:val="0"/>
        <w:adjustRightInd w:val="0"/>
        <w:ind w:left="284" w:firstLine="283"/>
        <w:jc w:val="center"/>
        <w:rPr>
          <w:rFonts w:eastAsia="Times-Roman"/>
          <w:sz w:val="24"/>
          <w:szCs w:val="24"/>
        </w:rPr>
      </w:pPr>
      <w:r w:rsidRPr="00472C2F">
        <w:rPr>
          <w:rFonts w:eastAsia="Times-Roman"/>
          <w:sz w:val="24"/>
          <w:szCs w:val="24"/>
        </w:rPr>
        <w:t>Где мир, раскинутый широко,</w:t>
      </w:r>
    </w:p>
    <w:p w:rsidR="00472C2F" w:rsidRPr="00472C2F" w:rsidRDefault="00472C2F" w:rsidP="00472C2F">
      <w:pPr>
        <w:autoSpaceDE w:val="0"/>
        <w:autoSpaceDN w:val="0"/>
        <w:adjustRightInd w:val="0"/>
        <w:ind w:left="284" w:firstLine="283"/>
        <w:jc w:val="center"/>
        <w:rPr>
          <w:rFonts w:eastAsia="Times-Roman"/>
          <w:sz w:val="24"/>
          <w:szCs w:val="24"/>
        </w:rPr>
      </w:pPr>
      <w:proofErr w:type="gramStart"/>
      <w:r w:rsidRPr="00472C2F">
        <w:rPr>
          <w:rFonts w:eastAsia="Times-Roman"/>
          <w:sz w:val="24"/>
          <w:szCs w:val="24"/>
        </w:rPr>
        <w:t>Построен</w:t>
      </w:r>
      <w:proofErr w:type="gramEnd"/>
      <w:r w:rsidRPr="00472C2F">
        <w:rPr>
          <w:rFonts w:eastAsia="Times-Roman"/>
          <w:sz w:val="24"/>
          <w:szCs w:val="24"/>
        </w:rPr>
        <w:t xml:space="preserve"> нами – и для нас.</w:t>
      </w:r>
    </w:p>
    <w:p w:rsidR="00472C2F" w:rsidRPr="00472C2F" w:rsidRDefault="00472C2F" w:rsidP="00472C2F">
      <w:pPr>
        <w:autoSpaceDE w:val="0"/>
        <w:autoSpaceDN w:val="0"/>
        <w:adjustRightInd w:val="0"/>
        <w:ind w:left="284" w:firstLine="283"/>
        <w:jc w:val="center"/>
        <w:rPr>
          <w:rFonts w:eastAsia="Times-Roman"/>
          <w:sz w:val="24"/>
          <w:szCs w:val="24"/>
        </w:rPr>
      </w:pPr>
    </w:p>
    <w:p w:rsidR="00B02B47" w:rsidRPr="00472C2F" w:rsidRDefault="00472C2F" w:rsidP="00472C2F">
      <w:pPr>
        <w:autoSpaceDE w:val="0"/>
        <w:autoSpaceDN w:val="0"/>
        <w:adjustRightInd w:val="0"/>
        <w:ind w:left="284" w:firstLine="283"/>
        <w:rPr>
          <w:rFonts w:eastAsia="Times-Roman"/>
          <w:sz w:val="24"/>
          <w:szCs w:val="24"/>
        </w:rPr>
      </w:pPr>
      <w:r w:rsidRPr="00472C2F">
        <w:rPr>
          <w:rFonts w:eastAsia="Times-Roman"/>
          <w:sz w:val="24"/>
          <w:szCs w:val="24"/>
        </w:rPr>
        <w:t>Внимание учащихся акцентируется на следующих строчках: «Но что чудес искать далеко? Они вот здесь живут сейчас». Именно эти стихотворные строки должны подвести учащихся к мысли о том, что мир вокруг нас также прекрасен и полон чудес и заслуживает такого же восхищения, как в далеких странах. Учитель обращается к учащимся с вопросом: что восхищает вас в окружающем мире? и предлагает войти в круг. Каждый учащийся входит в круг со словами «Мир вокруг восхищает</w:t>
      </w:r>
      <w:r w:rsidR="00B02B47" w:rsidRPr="00472C2F">
        <w:rPr>
          <w:rFonts w:eastAsia="Times-Roman"/>
          <w:sz w:val="24"/>
          <w:szCs w:val="24"/>
        </w:rPr>
        <w:t>.</w:t>
      </w:r>
    </w:p>
    <w:p w:rsidR="0098449F" w:rsidRDefault="002223AA" w:rsidP="00472C2F">
      <w:pPr>
        <w:ind w:left="284" w:firstLine="283"/>
        <w:rPr>
          <w:b/>
          <w:sz w:val="24"/>
          <w:szCs w:val="24"/>
        </w:rPr>
      </w:pPr>
      <w:r w:rsidRPr="00472C2F">
        <w:rPr>
          <w:b/>
          <w:sz w:val="24"/>
          <w:szCs w:val="24"/>
        </w:rPr>
        <w:t xml:space="preserve">2.Основная </w:t>
      </w:r>
      <w:r w:rsidR="00472C2F">
        <w:rPr>
          <w:b/>
          <w:sz w:val="24"/>
          <w:szCs w:val="24"/>
        </w:rPr>
        <w:t xml:space="preserve"> часть</w:t>
      </w:r>
    </w:p>
    <w:p w:rsidR="00472C2F" w:rsidRPr="00472C2F" w:rsidRDefault="00472C2F" w:rsidP="00472C2F">
      <w:pPr>
        <w:ind w:left="284" w:firstLine="28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Беседа 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 xml:space="preserve">Введение в тему урока осуществляется </w:t>
      </w:r>
      <w:r w:rsidRPr="00472C2F">
        <w:rPr>
          <w:sz w:val="24"/>
          <w:szCs w:val="24"/>
          <w:lang w:val="kk-KZ"/>
        </w:rPr>
        <w:t>также</w:t>
      </w:r>
      <w:r w:rsidRPr="00472C2F">
        <w:rPr>
          <w:sz w:val="24"/>
          <w:szCs w:val="24"/>
        </w:rPr>
        <w:t xml:space="preserve"> в ходе беседы, организованной на основе вопросов, представленных в учебнике:</w:t>
      </w:r>
    </w:p>
    <w:p w:rsidR="00472C2F" w:rsidRPr="00472C2F" w:rsidRDefault="00472C2F" w:rsidP="00472C2F">
      <w:pPr>
        <w:tabs>
          <w:tab w:val="num" w:pos="360"/>
        </w:tabs>
        <w:ind w:left="284" w:firstLine="283"/>
        <w:jc w:val="both"/>
        <w:rPr>
          <w:i/>
          <w:sz w:val="24"/>
          <w:szCs w:val="24"/>
        </w:rPr>
      </w:pPr>
      <w:r w:rsidRPr="00472C2F">
        <w:rPr>
          <w:i/>
          <w:sz w:val="24"/>
          <w:szCs w:val="24"/>
        </w:rPr>
        <w:t>Что вы вкладываете в понятие «мир»?</w:t>
      </w:r>
    </w:p>
    <w:p w:rsidR="00472C2F" w:rsidRPr="00472C2F" w:rsidRDefault="00472C2F" w:rsidP="00472C2F">
      <w:pPr>
        <w:tabs>
          <w:tab w:val="num" w:pos="360"/>
        </w:tabs>
        <w:ind w:left="284" w:firstLine="283"/>
        <w:jc w:val="both"/>
        <w:rPr>
          <w:i/>
          <w:sz w:val="24"/>
          <w:szCs w:val="24"/>
        </w:rPr>
      </w:pPr>
      <w:r w:rsidRPr="00472C2F">
        <w:rPr>
          <w:i/>
          <w:sz w:val="24"/>
          <w:szCs w:val="24"/>
        </w:rPr>
        <w:t>Какие ассоциации (чувства) вызывает у вас словосочетание «мир вокруг»?</w:t>
      </w:r>
    </w:p>
    <w:p w:rsidR="00472C2F" w:rsidRPr="00472C2F" w:rsidRDefault="00472C2F" w:rsidP="00472C2F">
      <w:pPr>
        <w:tabs>
          <w:tab w:val="num" w:pos="360"/>
        </w:tabs>
        <w:ind w:left="284" w:firstLine="283"/>
        <w:jc w:val="both"/>
        <w:rPr>
          <w:i/>
          <w:sz w:val="24"/>
          <w:szCs w:val="24"/>
        </w:rPr>
      </w:pPr>
      <w:r w:rsidRPr="00472C2F">
        <w:rPr>
          <w:i/>
          <w:sz w:val="24"/>
          <w:szCs w:val="24"/>
        </w:rPr>
        <w:t>Что вы вкладываете в понятие «мой мир»?</w:t>
      </w:r>
    </w:p>
    <w:p w:rsidR="00472C2F" w:rsidRPr="00472C2F" w:rsidRDefault="00472C2F" w:rsidP="00472C2F">
      <w:pPr>
        <w:tabs>
          <w:tab w:val="num" w:pos="360"/>
        </w:tabs>
        <w:ind w:left="284" w:firstLine="283"/>
        <w:jc w:val="both"/>
        <w:rPr>
          <w:i/>
          <w:sz w:val="24"/>
          <w:szCs w:val="24"/>
        </w:rPr>
      </w:pPr>
      <w:r w:rsidRPr="00472C2F">
        <w:rPr>
          <w:i/>
          <w:sz w:val="24"/>
          <w:szCs w:val="24"/>
        </w:rPr>
        <w:t>Каким образом человек связан с миром вокруг?</w:t>
      </w:r>
    </w:p>
    <w:p w:rsidR="00472C2F" w:rsidRPr="00472C2F" w:rsidRDefault="00472C2F" w:rsidP="00472C2F">
      <w:pPr>
        <w:tabs>
          <w:tab w:val="num" w:pos="360"/>
        </w:tabs>
        <w:ind w:left="284" w:firstLine="283"/>
        <w:jc w:val="both"/>
        <w:rPr>
          <w:i/>
          <w:sz w:val="24"/>
          <w:szCs w:val="24"/>
        </w:rPr>
      </w:pPr>
      <w:r w:rsidRPr="00472C2F">
        <w:rPr>
          <w:i/>
          <w:sz w:val="24"/>
          <w:szCs w:val="24"/>
        </w:rPr>
        <w:t>Как вы понимаете утверждение: всё в мире связано друг с другом?</w:t>
      </w:r>
    </w:p>
    <w:p w:rsidR="00472C2F" w:rsidRPr="00472C2F" w:rsidRDefault="00472C2F" w:rsidP="00472C2F">
      <w:pPr>
        <w:tabs>
          <w:tab w:val="num" w:pos="360"/>
        </w:tabs>
        <w:ind w:left="284" w:firstLine="283"/>
        <w:jc w:val="both"/>
        <w:rPr>
          <w:i/>
          <w:sz w:val="24"/>
          <w:szCs w:val="24"/>
        </w:rPr>
      </w:pPr>
      <w:r w:rsidRPr="00472C2F">
        <w:rPr>
          <w:i/>
          <w:sz w:val="24"/>
          <w:szCs w:val="24"/>
        </w:rPr>
        <w:t>Меняется ли ваше отношение к миру в зависимости от накопленных знаний о нем?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Ответы на вопросы помогут учителю проверить уровень знаний учащихся об окружающем мире, их понимания смысла этого словосочетания.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Первые два вопроса ориентированы на выявление знаний учащихся об окружающем мире, уровне их понимании значения понятия «мир» и дают возможность систематизировать представления о «мире вокруг».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Актуализированные знания учащихся о мире вокруг следует связать с понятиями «мой мир», «Я в мире». С этой целью учащимся задаются следующие два вопроса (3,4). Для раскрытия взаимосвязи мира и человека учитель может задать учащимся дополнительные вопросы, не предусмотренные в учебнике. Обсуждение этих вопросов позволит учащимся сделать заключение о том, что человек, являясь частью мира, находится с ним во взаимосвязи, которая может иметь как положительные, так и отрицательные последствия и для мира, и для человека.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Акцентируя внимание учащихся на значимости позитивного характера мыслей и действий человека не только для него, но и для всего окружающего мира, следует перейти к обсуждению следующего вопроса: «Как вы понимаете утверждение: всё в мире связано друг с другом?». Обсуждение последнего шестого вопроса позволит учителю выявить отношение учащихся к миру. Обобщая различные точки зрения, учитель подводит к мысли о том, что знания каждого о мире с каждым годом углубляются, представления расширяются. Учащиеся должны осознать, что предмет самопознание позволяет познать мир вокруг через призму познания себя, своего места в этом мире.</w:t>
      </w:r>
    </w:p>
    <w:p w:rsidR="00472C2F" w:rsidRPr="00472C2F" w:rsidRDefault="00472C2F" w:rsidP="00472C2F">
      <w:pPr>
        <w:ind w:left="284" w:firstLine="283"/>
        <w:jc w:val="both"/>
        <w:rPr>
          <w:b/>
          <w:sz w:val="24"/>
          <w:szCs w:val="24"/>
        </w:rPr>
      </w:pPr>
    </w:p>
    <w:p w:rsidR="00472C2F" w:rsidRPr="00472C2F" w:rsidRDefault="00472C2F" w:rsidP="00472C2F">
      <w:pPr>
        <w:ind w:left="284" w:firstLine="283"/>
        <w:jc w:val="both"/>
        <w:rPr>
          <w:b/>
          <w:sz w:val="24"/>
          <w:szCs w:val="24"/>
        </w:rPr>
      </w:pPr>
      <w:r w:rsidRPr="00472C2F">
        <w:rPr>
          <w:b/>
          <w:sz w:val="24"/>
          <w:szCs w:val="24"/>
        </w:rPr>
        <w:t>Творческая деятельность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 xml:space="preserve">После беседы, когда учащиеся полностью погрузились в тему урока, предлагается творческое задание. 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Задание выполняется в тетради. Учащимся предстоит изобразить окружающий мир в виде цветовых пятен.</w:t>
      </w:r>
      <w:r w:rsidRPr="00472C2F">
        <w:rPr>
          <w:b/>
          <w:sz w:val="24"/>
          <w:szCs w:val="24"/>
        </w:rPr>
        <w:t xml:space="preserve"> </w:t>
      </w:r>
      <w:r w:rsidRPr="00472C2F">
        <w:rPr>
          <w:sz w:val="24"/>
          <w:szCs w:val="24"/>
        </w:rPr>
        <w:t>Это дает возможность каждому проанализировать свое внутреннее сос</w:t>
      </w:r>
      <w:r w:rsidRPr="00472C2F">
        <w:rPr>
          <w:sz w:val="24"/>
          <w:szCs w:val="24"/>
        </w:rPr>
        <w:softHyphen/>
        <w:t>тояние, выразить свое отношение к окружающему. Учителю реко</w:t>
      </w:r>
      <w:r w:rsidRPr="00472C2F">
        <w:rPr>
          <w:sz w:val="24"/>
          <w:szCs w:val="24"/>
        </w:rPr>
        <w:softHyphen/>
        <w:t xml:space="preserve">мендуется организовать выставку работ учащихся и дать возможность высказаться о замысле цветовой композиции всем желающим. </w:t>
      </w:r>
    </w:p>
    <w:p w:rsidR="00472C2F" w:rsidRPr="00472C2F" w:rsidRDefault="00472C2F" w:rsidP="00472C2F">
      <w:pPr>
        <w:spacing w:before="120"/>
        <w:ind w:left="284" w:firstLine="283"/>
        <w:jc w:val="both"/>
        <w:rPr>
          <w:b/>
          <w:sz w:val="24"/>
          <w:szCs w:val="24"/>
        </w:rPr>
      </w:pPr>
      <w:r w:rsidRPr="00472C2F">
        <w:rPr>
          <w:b/>
          <w:sz w:val="24"/>
          <w:szCs w:val="24"/>
        </w:rPr>
        <w:t>Чтение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 xml:space="preserve">Учащиеся по очереди читают текст В.Суслова и отвечают на вопросы. Вопросы составлены с учетом использования при ответе личного опыта </w:t>
      </w:r>
      <w:proofErr w:type="gramStart"/>
      <w:r w:rsidRPr="00472C2F">
        <w:rPr>
          <w:sz w:val="24"/>
          <w:szCs w:val="24"/>
        </w:rPr>
        <w:t>отвечающих</w:t>
      </w:r>
      <w:proofErr w:type="gramEnd"/>
      <w:r w:rsidRPr="00472C2F">
        <w:rPr>
          <w:sz w:val="24"/>
          <w:szCs w:val="24"/>
        </w:rPr>
        <w:t>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</w:p>
    <w:p w:rsidR="00472C2F" w:rsidRPr="00472C2F" w:rsidRDefault="00472C2F" w:rsidP="00472C2F">
      <w:pPr>
        <w:ind w:left="284" w:firstLine="283"/>
        <w:jc w:val="center"/>
        <w:rPr>
          <w:b/>
          <w:sz w:val="24"/>
          <w:szCs w:val="24"/>
        </w:rPr>
      </w:pPr>
      <w:r w:rsidRPr="00472C2F">
        <w:rPr>
          <w:b/>
          <w:sz w:val="24"/>
          <w:szCs w:val="24"/>
        </w:rPr>
        <w:lastRenderedPageBreak/>
        <w:t>Всё друг с другом связано</w:t>
      </w:r>
    </w:p>
    <w:p w:rsidR="00472C2F" w:rsidRPr="00472C2F" w:rsidRDefault="00472C2F" w:rsidP="00472C2F">
      <w:pPr>
        <w:spacing w:before="120"/>
        <w:ind w:left="284" w:firstLine="283"/>
        <w:jc w:val="right"/>
        <w:rPr>
          <w:i/>
          <w:sz w:val="24"/>
          <w:szCs w:val="24"/>
        </w:rPr>
      </w:pPr>
      <w:r w:rsidRPr="00472C2F">
        <w:rPr>
          <w:i/>
          <w:sz w:val="24"/>
          <w:szCs w:val="24"/>
        </w:rPr>
        <w:t>Валерий Суслов</w:t>
      </w:r>
    </w:p>
    <w:p w:rsidR="00472C2F" w:rsidRPr="00472C2F" w:rsidRDefault="00472C2F" w:rsidP="00472C2F">
      <w:pPr>
        <w:spacing w:before="120"/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 xml:space="preserve">Сначала это </w:t>
      </w:r>
      <w:proofErr w:type="gramStart"/>
      <w:r w:rsidRPr="00472C2F">
        <w:rPr>
          <w:sz w:val="24"/>
          <w:szCs w:val="24"/>
        </w:rPr>
        <w:t>кажется</w:t>
      </w:r>
      <w:proofErr w:type="gramEnd"/>
      <w:r w:rsidRPr="00472C2F">
        <w:rPr>
          <w:sz w:val="24"/>
          <w:szCs w:val="24"/>
        </w:rPr>
        <w:t xml:space="preserve"> так просто, что не о чем и говорить.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 xml:space="preserve">Но здесь ты сразу должен усвоить одну истину: все большие и серьёзные вещи всегда очень просты. И чем главнее вещь, тем она проще. 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А если серьёзнее думать о ней, об этой простой вещи, то, чтобы по-настоящему понять её, может не хватить и всей жизни.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Так вот. Всё друг с другом связано. ВСЁ.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Связи эти самые различные.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Одни – очевидные, бросаются в глаза, прочные и непо</w:t>
      </w:r>
      <w:r w:rsidRPr="00472C2F">
        <w:rPr>
          <w:sz w:val="24"/>
          <w:szCs w:val="24"/>
        </w:rPr>
        <w:softHyphen/>
        <w:t>средственные; другие – слабые, отдалённые и трудноуловимые.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Одним словом, связано друг с другом всё.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Тучи на небе и настроение твоей мамы.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Вчерашняя передача по телевизору и твоя двойка по географии.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Есть связи проще простого. Вроде последней. Ты вчера смотрел по телевизору интересную передачу и не выучил урок. Учительница спросила тебя – и вот в дневнике двойка.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Здесь, в этом случае, всё так просто, что и думать нечего.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А приходило ли тебе в голову, что ты связан со всеми людьми на Земле? Не только с близкими. Не только с ребятами в классе и с учителями.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Дом, в котором ты живёшь, строили люди, может быть, сотни людей.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Дорогу, по которой ты ходишь, строили другие люди.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Совсем другие люди шили твою одежду и обувь, делали твои книги и тетради, парту и стул. Через шариковую ручку в твоей руке ты связан с тысячами людей. Труд многих специалистов способствовал тому, чтобы получил ты этот привычный и столь необходимый предмет.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А те, кто строил машины, которые работают на рудниках и заводах? Кто помогал им, готовил инструменты, выдавал зарплату, подавал обед в столовой?..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Кассирша, которой ты заплатил за ручку, и продавщица, которая подала её тебе, это лишь двое из многих тысяч людей, так или иначе причастных к незаменимому школьному орудию труда.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Да, скажешь ты, к созданию моей ручки причастно много людей, но это ещё не все люди на Земле!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А если твой отец лесоруб и он свалил в лесу дерево? И его повезли в далёкий порт и погрузили на судно. И судно пройдёт многими морями и проливами, и матросы кораблей самых разных стран будут приветствовать его гудками при встрече, и радисты самых разных народностей будут предупреждать его об опасностях, и, наконец, судно придёт в порт назначения.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Люди этой страны привезут это дерево, которое свалил твой папа, на завод, распилят его и сделают из него шкаф, или кресло для самолёта, или ящик, в который упакуют разные товары – или персики, или детские игрушки, или микроскопы, - и отправят в другую страну.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Видишь, со сколькими людьми на Земле ты связан!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Но ты возразишь и скажешь: это тоже не все люди Земли!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А люди связаны друг с другом не только через вещи.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 xml:space="preserve">Есть связи другие. Более серьёзные и важные. 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 xml:space="preserve">С ребятами в классе ты связан не только тем, что ваши фамилии стоят в одном журнале. С кем-то ты дружишь, кому-то просто симпатизируешь, а </w:t>
      </w:r>
      <w:proofErr w:type="gramStart"/>
      <w:r w:rsidRPr="00472C2F">
        <w:rPr>
          <w:sz w:val="24"/>
          <w:szCs w:val="24"/>
        </w:rPr>
        <w:t>кого-то</w:t>
      </w:r>
      <w:proofErr w:type="gramEnd"/>
      <w:r w:rsidRPr="00472C2F">
        <w:rPr>
          <w:sz w:val="24"/>
          <w:szCs w:val="24"/>
        </w:rPr>
        <w:t xml:space="preserve"> считаешь просто выскочкой и зазнайкой и стараешься не иметь с ним дела.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Видишь, я говорю о связях душевных. С кем ты и против кого? И против чего и за что?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Когда ты вырастешь, ты встанешь в ряды тех, кто трудится на благо нашей Родины. И кем бы ты ни стал – экономистом, инженером, журналистом, ты будешь с теми, кто делает наше общее дело. И будешь против тех, кто мешает работать.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Такие связи называются гражданскими, идейными. И тогда тебе нужно будет не только словом, но и делом доказать, во имя чего ты живёшь и трудишься.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Правда, честь, совесть, общее дело – вот что связывает, объединяет всех честных людей.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Но есть связи не только в пространстве, но и во времени. Ты, как и все люди, связан с Прошлым.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Мел, которым ты пишешь на доске, - это спрессованные до неузнаваемости ракушки, отложившиеся на дне древних океанов много миллионов лет назад. Так ты прикасаешься к далёкому Прошлому, и не через что-нибудь, а сам, своими собственными пальцами. Вытирая тряпкой пальцы, ты стираешь пыль, которой миллионы лет.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Ты живёшь в городе или деревне, в которой люди живут пятьдесят, сто, а может быть, и тысячу лет.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lastRenderedPageBreak/>
        <w:t>Многие книги, которые ты читаешь, написаны до того, как ты родился. Многие из них написали люди, которых уже нет. А их труд, их слово радуют тебя или заставляют грустить.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Ты связан с прошлым через своих родителей, бабушку и дедушку.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 xml:space="preserve">Твои предки осваивали пустыни, переплывали холодные моря, строили крепости в диких горах, превращали болота в плодоносные угодья. 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В тебе течёт их кровь, по наследству они передавали тебе своё мужество, терпение, любовь к родной земле и стремление к правде.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Может быть, ты ещё не совсем понимаешь это, но со временем поймёшь и передашь своим детям.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Великие мудрецы говорили, что человек образованный отличается от человека дикого тем, что он знает и уважает своё прошлое. Вот почему – кем бы ты ни стал – тебе надо знать историю своего народа и историю человечества.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Так ты связан с Прошлым.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 xml:space="preserve">Но ты связан и с Будущим. 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Ты посадил маленький прутик, и через сто лет он превратится в могучее тенистое дерево. И все будут любоваться им – потому что нельзя не любоваться деревьями, - и всем будет хорошо, и каждый невольно с благодарностью вспомнит того, кто посадил и сохранил дерево.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Ни один твой поступок, ни одно твоё слово не пропадут бесследно, как ничто бесследно не пропадает в Мире. Из всех поступков, мыслей и слов людей и вырастает Будущее.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Ты сделал хорошее дело, и цепочка хороших дел уходит в Будущее. Сделал плохое, и будет плохо. Ты чаще всего и не можешь предположить, как всё обернётся.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Ты помог кому-то, выручил человека из беды или просто сказал кому-то хорошее слово. Забыл про это – и правильно сделал, – а из этого, как большое дерево из маленького семечка, обязательно вырастет большое доброе дело.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Пройдёт несколько дней или много лет, и тот, кому ты помог, с кем ты был добр, вспомнит об этом, и ему будет тепло и радостно. Потому что ничто не может доставить человеку большей радости, чем дружеское участие или доброта.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И если этот человек не вспомнит о тебе, всё равно доброе чувство останется у него в душе и перейдёт к другим людям.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Вот как повернулся у нас разговор о том, что всё в мире связано друг с другом.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Обрати внимание – Друг с Другом</w:t>
      </w:r>
      <w:r w:rsidRPr="00472C2F">
        <w:rPr>
          <w:b/>
          <w:sz w:val="24"/>
          <w:szCs w:val="24"/>
        </w:rPr>
        <w:t>.</w:t>
      </w:r>
      <w:r w:rsidRPr="00472C2F">
        <w:rPr>
          <w:sz w:val="24"/>
          <w:szCs w:val="24"/>
        </w:rPr>
        <w:t xml:space="preserve"> Значит, все должны быть друзьями.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А если</w:t>
      </w:r>
      <w:proofErr w:type="gramStart"/>
      <w:r w:rsidRPr="00472C2F">
        <w:rPr>
          <w:sz w:val="24"/>
          <w:szCs w:val="24"/>
        </w:rPr>
        <w:t xml:space="preserve"> В</w:t>
      </w:r>
      <w:proofErr w:type="gramEnd"/>
      <w:r w:rsidRPr="00472C2F">
        <w:rPr>
          <w:sz w:val="24"/>
          <w:szCs w:val="24"/>
        </w:rPr>
        <w:t>се со Всем Связано, то Всё влияет на Всё и Всё Зависит от Всего.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Так и в математической задачке. Если ты чего-то не учёл или просто забыл, значит, ты не решишь задачу. Но даже если ты всё помнишь, но не можешь найти правильных связей, сообразить, как это всё связано между собой, – ты не сможешь найти решение.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Так и в науке. Очень многое из того, чем занимаются учёные, – это поиски ненайденных связей, взаимоотношений. Нам намного легче и яснее станет жить, если мы будем знать, что и каким образом взаимосвязано друг с другом.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 xml:space="preserve">Так и в жизни. Не только ты, твоё настроение, твоя жизнь в большом и малом зависят от множества обстоятельств и явлений, но и ты – по этому Великому Закону – связан со всем и, следовательно, можешь </w:t>
      </w:r>
      <w:proofErr w:type="gramStart"/>
      <w:r w:rsidRPr="00472C2F">
        <w:rPr>
          <w:sz w:val="24"/>
          <w:szCs w:val="24"/>
        </w:rPr>
        <w:t>воздействовать</w:t>
      </w:r>
      <w:proofErr w:type="gramEnd"/>
      <w:r w:rsidRPr="00472C2F">
        <w:rPr>
          <w:sz w:val="24"/>
          <w:szCs w:val="24"/>
        </w:rPr>
        <w:t xml:space="preserve"> и воздействуешь на всё.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</w:p>
    <w:p w:rsidR="00472C2F" w:rsidRPr="00472C2F" w:rsidRDefault="00472C2F" w:rsidP="00472C2F">
      <w:pPr>
        <w:tabs>
          <w:tab w:val="num" w:pos="360"/>
        </w:tabs>
        <w:ind w:left="284" w:firstLine="283"/>
        <w:jc w:val="both"/>
        <w:rPr>
          <w:i/>
          <w:sz w:val="24"/>
          <w:szCs w:val="24"/>
        </w:rPr>
      </w:pPr>
      <w:r w:rsidRPr="00472C2F">
        <w:rPr>
          <w:i/>
          <w:sz w:val="24"/>
          <w:szCs w:val="24"/>
        </w:rPr>
        <w:t>Какими примерами из жизни вы подтвердили бы мысль о взаимосвязи людей?</w:t>
      </w:r>
    </w:p>
    <w:p w:rsidR="00472C2F" w:rsidRPr="00472C2F" w:rsidRDefault="00472C2F" w:rsidP="00472C2F">
      <w:pPr>
        <w:tabs>
          <w:tab w:val="num" w:pos="360"/>
        </w:tabs>
        <w:ind w:left="284" w:firstLine="283"/>
        <w:jc w:val="both"/>
        <w:rPr>
          <w:i/>
          <w:sz w:val="24"/>
          <w:szCs w:val="24"/>
        </w:rPr>
      </w:pPr>
      <w:r w:rsidRPr="00472C2F">
        <w:rPr>
          <w:i/>
          <w:sz w:val="24"/>
          <w:szCs w:val="24"/>
        </w:rPr>
        <w:t>Что такое связь душевная?</w:t>
      </w:r>
    </w:p>
    <w:p w:rsidR="00472C2F" w:rsidRPr="00472C2F" w:rsidRDefault="00472C2F" w:rsidP="00472C2F">
      <w:pPr>
        <w:tabs>
          <w:tab w:val="num" w:pos="360"/>
        </w:tabs>
        <w:ind w:left="284" w:firstLine="283"/>
        <w:jc w:val="both"/>
        <w:rPr>
          <w:i/>
          <w:sz w:val="24"/>
          <w:szCs w:val="24"/>
        </w:rPr>
      </w:pPr>
      <w:r w:rsidRPr="00472C2F">
        <w:rPr>
          <w:i/>
          <w:sz w:val="24"/>
          <w:szCs w:val="24"/>
        </w:rPr>
        <w:t>Как вы понимаете смысл словосочетания «связь времен»?</w:t>
      </w:r>
    </w:p>
    <w:p w:rsidR="00472C2F" w:rsidRPr="00472C2F" w:rsidRDefault="00472C2F" w:rsidP="00472C2F">
      <w:pPr>
        <w:tabs>
          <w:tab w:val="num" w:pos="360"/>
        </w:tabs>
        <w:ind w:left="284" w:firstLine="283"/>
        <w:jc w:val="both"/>
        <w:rPr>
          <w:i/>
          <w:sz w:val="24"/>
          <w:szCs w:val="24"/>
        </w:rPr>
      </w:pPr>
      <w:r w:rsidRPr="00472C2F">
        <w:rPr>
          <w:i/>
          <w:sz w:val="24"/>
          <w:szCs w:val="24"/>
        </w:rPr>
        <w:t>Как вы ощущаете свою связь с прошлым и будущим?</w:t>
      </w:r>
    </w:p>
    <w:p w:rsidR="00472C2F" w:rsidRPr="00472C2F" w:rsidRDefault="00472C2F" w:rsidP="00472C2F">
      <w:pPr>
        <w:tabs>
          <w:tab w:val="num" w:pos="360"/>
        </w:tabs>
        <w:ind w:left="284" w:firstLine="283"/>
        <w:jc w:val="both"/>
        <w:rPr>
          <w:i/>
          <w:sz w:val="24"/>
          <w:szCs w:val="24"/>
        </w:rPr>
      </w:pPr>
      <w:r w:rsidRPr="00472C2F">
        <w:rPr>
          <w:i/>
          <w:sz w:val="24"/>
          <w:szCs w:val="24"/>
        </w:rPr>
        <w:t>Как отражаются поступки людей на их судьбе и судьбе окружающих?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Обсуждение данных вопросов позволит учащимся соотнести свой жизненный опыт, накопленные знания с новыми гранями взаимосвязи мира и человека, о которых говорит в своем рассказе В. Суслов. Возвращаясь при необходимости к отдельным фрагментам текста рассказа, перечитывая их, учитель направляет ход мыслей учащихся на осознание таких давно известных истин, как взаимосвязь времен, различного характера взаимосвязи людей, живущих в одном временном пространстве, а также взаимосвязь, взаимовлияние, взаимозависимость мыслей, действий людей и процессов в мире. При этом учитель обращает внимание на то, что, взаимодействуя с миром, человеку необходимо осознавать свою ответственность за происходящее, потому что мир становится лучше именно благодаря добрым поступкам человека по отношению к окружающему.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</w:p>
    <w:p w:rsidR="00472C2F" w:rsidRPr="00472C2F" w:rsidRDefault="00472C2F" w:rsidP="00472C2F">
      <w:pPr>
        <w:ind w:left="284" w:firstLine="283"/>
        <w:jc w:val="both"/>
        <w:rPr>
          <w:b/>
          <w:sz w:val="24"/>
          <w:szCs w:val="24"/>
        </w:rPr>
      </w:pPr>
      <w:r w:rsidRPr="00472C2F">
        <w:rPr>
          <w:b/>
          <w:sz w:val="24"/>
          <w:szCs w:val="24"/>
        </w:rPr>
        <w:lastRenderedPageBreak/>
        <w:t>Учебная информация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 xml:space="preserve"> Внимание учащихся обращается на новую учебную информацию, представленную в рубрике учебника «Узнаем новое»:</w:t>
      </w:r>
    </w:p>
    <w:p w:rsidR="00472C2F" w:rsidRPr="00472C2F" w:rsidRDefault="00472C2F" w:rsidP="00472C2F">
      <w:pPr>
        <w:spacing w:before="120"/>
        <w:ind w:left="284" w:firstLine="283"/>
        <w:jc w:val="both"/>
        <w:rPr>
          <w:i/>
          <w:sz w:val="24"/>
          <w:szCs w:val="24"/>
        </w:rPr>
      </w:pPr>
      <w:r w:rsidRPr="00472C2F">
        <w:rPr>
          <w:i/>
          <w:sz w:val="24"/>
          <w:szCs w:val="24"/>
        </w:rPr>
        <w:t xml:space="preserve">Мир вокруг нас многообразен, и все в этом пространстве находится во взаимосвязи. Мы часть этого огромного мира. </w:t>
      </w:r>
    </w:p>
    <w:p w:rsidR="00472C2F" w:rsidRPr="00472C2F" w:rsidRDefault="00472C2F" w:rsidP="00472C2F">
      <w:pPr>
        <w:ind w:left="284" w:firstLine="283"/>
        <w:jc w:val="both"/>
        <w:rPr>
          <w:i/>
          <w:sz w:val="24"/>
          <w:szCs w:val="24"/>
        </w:rPr>
      </w:pPr>
      <w:r w:rsidRPr="00472C2F">
        <w:rPr>
          <w:i/>
          <w:sz w:val="24"/>
          <w:szCs w:val="24"/>
        </w:rPr>
        <w:t>Каждый человек невидимыми нитями связан не только со своими родными, близкими и знакомыми, но и со всеми живыми и неживыми объектами мира.</w:t>
      </w:r>
    </w:p>
    <w:p w:rsidR="00472C2F" w:rsidRPr="00472C2F" w:rsidRDefault="00472C2F" w:rsidP="00472C2F">
      <w:pPr>
        <w:ind w:left="284" w:firstLine="283"/>
        <w:jc w:val="both"/>
        <w:rPr>
          <w:i/>
          <w:sz w:val="24"/>
          <w:szCs w:val="24"/>
        </w:rPr>
      </w:pPr>
      <w:r w:rsidRPr="00472C2F">
        <w:rPr>
          <w:i/>
          <w:sz w:val="24"/>
          <w:szCs w:val="24"/>
        </w:rPr>
        <w:t>Понимание человеком этой взаимосвязи и осознание своей ответственности за соблюдение правил взаимодействия с миром обеспечивает чистоту и гармонию его внутреннего мира.</w:t>
      </w:r>
    </w:p>
    <w:p w:rsidR="00472C2F" w:rsidRPr="00472C2F" w:rsidRDefault="00472C2F" w:rsidP="00472C2F">
      <w:pPr>
        <w:ind w:left="284" w:firstLine="283"/>
        <w:jc w:val="both"/>
        <w:rPr>
          <w:i/>
          <w:sz w:val="24"/>
          <w:szCs w:val="24"/>
        </w:rPr>
      </w:pPr>
      <w:r w:rsidRPr="00472C2F">
        <w:rPr>
          <w:i/>
          <w:sz w:val="24"/>
          <w:szCs w:val="24"/>
        </w:rPr>
        <w:t>Умение человека восхищаться, удивляться происходящим явлениям и событиям вокруг него помогает ему открывать в себе и окружающем мире новые возможности…</w:t>
      </w:r>
    </w:p>
    <w:p w:rsidR="00472C2F" w:rsidRPr="00472C2F" w:rsidRDefault="00472C2F" w:rsidP="00472C2F">
      <w:pPr>
        <w:ind w:left="284" w:firstLine="283"/>
        <w:jc w:val="both"/>
        <w:rPr>
          <w:i/>
          <w:sz w:val="24"/>
          <w:szCs w:val="24"/>
        </w:rPr>
      </w:pP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Новую учебную информацию учащимся можно предложить по-разному: читать индивидуально или коллективно; читать целиком или читать каждый абзац с последующим обсуж</w:t>
      </w:r>
      <w:r w:rsidRPr="00472C2F">
        <w:rPr>
          <w:sz w:val="24"/>
          <w:szCs w:val="24"/>
        </w:rPr>
        <w:softHyphen/>
        <w:t>дением. При этом учитель может делать ссылку на выска</w:t>
      </w:r>
      <w:r w:rsidRPr="00472C2F">
        <w:rPr>
          <w:sz w:val="24"/>
          <w:szCs w:val="24"/>
        </w:rPr>
        <w:softHyphen/>
        <w:t>зывания отдельных учащихся, прозвучавшие в ходе беседы.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</w:p>
    <w:p w:rsidR="00472C2F" w:rsidRPr="00472C2F" w:rsidRDefault="00472C2F" w:rsidP="00472C2F">
      <w:pPr>
        <w:ind w:left="284" w:firstLine="283"/>
        <w:jc w:val="both"/>
        <w:rPr>
          <w:b/>
          <w:sz w:val="24"/>
          <w:szCs w:val="24"/>
        </w:rPr>
      </w:pPr>
      <w:r w:rsidRPr="00472C2F">
        <w:rPr>
          <w:b/>
          <w:sz w:val="24"/>
          <w:szCs w:val="24"/>
        </w:rPr>
        <w:t>Творческая деятельность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Для организации творческой деятельности учащимся предлагается задание, которое можно назвать «Открываю закон». Оно выполняется в тетради, но при этом используется те</w:t>
      </w:r>
      <w:proofErr w:type="gramStart"/>
      <w:r w:rsidRPr="00472C2F">
        <w:rPr>
          <w:sz w:val="24"/>
          <w:szCs w:val="24"/>
        </w:rPr>
        <w:t>кст ст</w:t>
      </w:r>
      <w:proofErr w:type="gramEnd"/>
      <w:r w:rsidRPr="00472C2F">
        <w:rPr>
          <w:sz w:val="24"/>
          <w:szCs w:val="24"/>
        </w:rPr>
        <w:t>атьи</w:t>
      </w:r>
      <w:r w:rsidRPr="00472C2F">
        <w:rPr>
          <w:b/>
          <w:sz w:val="24"/>
          <w:szCs w:val="24"/>
        </w:rPr>
        <w:t xml:space="preserve"> </w:t>
      </w:r>
      <w:r w:rsidRPr="00472C2F">
        <w:rPr>
          <w:sz w:val="24"/>
          <w:szCs w:val="24"/>
        </w:rPr>
        <w:t>«Всё друг с другом связано» В. Суслова, размещённый в учебнике.</w:t>
      </w:r>
    </w:p>
    <w:p w:rsidR="00472C2F" w:rsidRPr="00472C2F" w:rsidRDefault="00472C2F" w:rsidP="00472C2F">
      <w:pPr>
        <w:ind w:left="284" w:firstLine="283"/>
        <w:jc w:val="both"/>
        <w:rPr>
          <w:i/>
          <w:sz w:val="24"/>
          <w:szCs w:val="24"/>
        </w:rPr>
      </w:pPr>
      <w:r w:rsidRPr="00472C2F">
        <w:rPr>
          <w:i/>
          <w:sz w:val="24"/>
          <w:szCs w:val="24"/>
        </w:rPr>
        <w:t>Представьте, что вы ученый. Попробуйте сформулировать Закон взаимодействия человека с окружающим его миром. Воспользуйтесь материалами текста В. Суслова «Всё друг с другом связано».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Задание выполняется индивидуально или в группе. Результаты обсуждаются коллективно, затем обобщаются и при этом выделяются наиболее интересные идеи.</w:t>
      </w:r>
    </w:p>
    <w:p w:rsidR="00472C2F" w:rsidRPr="00472C2F" w:rsidRDefault="00472C2F" w:rsidP="00472C2F">
      <w:pPr>
        <w:ind w:left="284" w:firstLine="283"/>
        <w:jc w:val="both"/>
        <w:rPr>
          <w:i/>
          <w:sz w:val="24"/>
          <w:szCs w:val="24"/>
        </w:rPr>
      </w:pPr>
    </w:p>
    <w:p w:rsidR="00472C2F" w:rsidRPr="00472C2F" w:rsidRDefault="00472C2F" w:rsidP="00472C2F">
      <w:pPr>
        <w:ind w:left="284" w:firstLine="283"/>
        <w:jc w:val="both"/>
        <w:rPr>
          <w:b/>
          <w:sz w:val="24"/>
          <w:szCs w:val="24"/>
        </w:rPr>
      </w:pPr>
      <w:r w:rsidRPr="00472C2F">
        <w:rPr>
          <w:b/>
          <w:sz w:val="24"/>
          <w:szCs w:val="24"/>
        </w:rPr>
        <w:t>Цитата урока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При обсуждении цитаты важно подчеркнуть, что ее содержание перекликается с основной идеей статьи В. Суслова о тесной связи человека с окружающими миром.</w:t>
      </w:r>
    </w:p>
    <w:p w:rsidR="00472C2F" w:rsidRPr="00472C2F" w:rsidRDefault="00472C2F" w:rsidP="00472C2F">
      <w:pPr>
        <w:spacing w:before="120" w:after="120"/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Мир – это зеркало, которое даёт каждому человеку отражение его собственного лица. Хмурьтесь на него – и он, в свою очередь, будет угрюмо смотреть на вас; смейтесь с ним – и он будет для вас весёлым и добрым товарищем.</w:t>
      </w:r>
    </w:p>
    <w:p w:rsidR="00472C2F" w:rsidRPr="00472C2F" w:rsidRDefault="00472C2F" w:rsidP="00472C2F">
      <w:pPr>
        <w:ind w:left="284" w:firstLine="283"/>
        <w:jc w:val="right"/>
        <w:rPr>
          <w:i/>
          <w:sz w:val="24"/>
          <w:szCs w:val="24"/>
        </w:rPr>
      </w:pPr>
      <w:r w:rsidRPr="00472C2F">
        <w:rPr>
          <w:i/>
          <w:sz w:val="24"/>
          <w:szCs w:val="24"/>
        </w:rPr>
        <w:t>Уильям Теккерей</w:t>
      </w:r>
    </w:p>
    <w:p w:rsidR="00472C2F" w:rsidRPr="00472C2F" w:rsidRDefault="00472C2F" w:rsidP="00472C2F">
      <w:pPr>
        <w:tabs>
          <w:tab w:val="num" w:pos="360"/>
        </w:tabs>
        <w:ind w:left="284" w:firstLine="283"/>
        <w:jc w:val="both"/>
        <w:rPr>
          <w:i/>
          <w:sz w:val="24"/>
          <w:szCs w:val="24"/>
        </w:rPr>
      </w:pPr>
    </w:p>
    <w:p w:rsidR="00472C2F" w:rsidRPr="00472C2F" w:rsidRDefault="00472C2F" w:rsidP="00472C2F">
      <w:pPr>
        <w:tabs>
          <w:tab w:val="num" w:pos="360"/>
        </w:tabs>
        <w:ind w:left="284" w:firstLine="283"/>
        <w:jc w:val="both"/>
        <w:rPr>
          <w:i/>
          <w:sz w:val="24"/>
          <w:szCs w:val="24"/>
        </w:rPr>
      </w:pPr>
      <w:r w:rsidRPr="00472C2F">
        <w:rPr>
          <w:i/>
          <w:sz w:val="24"/>
          <w:szCs w:val="24"/>
        </w:rPr>
        <w:t>Приведите примеры, подтверждающие мнение автора изречения.</w:t>
      </w:r>
    </w:p>
    <w:p w:rsidR="00472C2F" w:rsidRPr="00472C2F" w:rsidRDefault="00472C2F" w:rsidP="00472C2F">
      <w:pPr>
        <w:spacing w:before="120"/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 xml:space="preserve">Размышления учащихся над смыслом изречения и примерами, приведенными для подтверждения его, следует направить на понимание того, что состояние внутреннего мира человека влияет на восприятие им мира вокруг. Понимание этой связи позволит учащимся впоследствии выстроить твердое убеждение о том, что доброе сердце, светлый ум помогает человеку видеть окружающий мир в позитивном свете, быть оптимистичным даже в самые трудные минуты в жизни. </w:t>
      </w:r>
    </w:p>
    <w:p w:rsidR="00472C2F" w:rsidRPr="00472C2F" w:rsidRDefault="00472C2F" w:rsidP="00472C2F">
      <w:pPr>
        <w:ind w:left="284" w:firstLine="283"/>
        <w:jc w:val="both"/>
        <w:rPr>
          <w:b/>
          <w:sz w:val="24"/>
          <w:szCs w:val="24"/>
        </w:rPr>
      </w:pPr>
    </w:p>
    <w:p w:rsidR="00472C2F" w:rsidRPr="00472C2F" w:rsidRDefault="00472C2F" w:rsidP="00472C2F">
      <w:pPr>
        <w:ind w:left="284" w:firstLine="283"/>
        <w:jc w:val="both"/>
        <w:rPr>
          <w:b/>
          <w:sz w:val="24"/>
          <w:szCs w:val="24"/>
        </w:rPr>
      </w:pPr>
      <w:r w:rsidRPr="00472C2F">
        <w:rPr>
          <w:b/>
          <w:sz w:val="24"/>
          <w:szCs w:val="24"/>
        </w:rPr>
        <w:t>Наедине с собой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Под звуки спокойной мелодии учитель предлагает учащимся представить себя в красивом уголке природы. Образно всмотреться в красочные детали, вслушаться в звуки, ощутить свежесть воздуха. По окончании мелодии можно заслушать желающих рассказать о том, что им представилось.</w:t>
      </w:r>
    </w:p>
    <w:p w:rsidR="00472C2F" w:rsidRPr="00472C2F" w:rsidRDefault="00472C2F" w:rsidP="00472C2F">
      <w:pPr>
        <w:ind w:left="284" w:firstLine="283"/>
        <w:jc w:val="both"/>
        <w:rPr>
          <w:b/>
          <w:sz w:val="24"/>
          <w:szCs w:val="24"/>
        </w:rPr>
      </w:pPr>
      <w:r w:rsidRPr="00472C2F">
        <w:rPr>
          <w:b/>
          <w:sz w:val="24"/>
          <w:szCs w:val="24"/>
        </w:rPr>
        <w:t xml:space="preserve">Чтение 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 xml:space="preserve"> Учитель предлагает прочитать стихотворение С. </w:t>
      </w:r>
      <w:proofErr w:type="spellStart"/>
      <w:r w:rsidRPr="00472C2F">
        <w:rPr>
          <w:sz w:val="24"/>
          <w:szCs w:val="24"/>
        </w:rPr>
        <w:t>Токомбаевой</w:t>
      </w:r>
      <w:proofErr w:type="spellEnd"/>
      <w:r w:rsidRPr="00472C2F">
        <w:rPr>
          <w:sz w:val="24"/>
          <w:szCs w:val="24"/>
        </w:rPr>
        <w:t>. Обсуждая вопросы в конце текста, учащиеся анализируют размышления поэтессы о связи времен, о смысле жизни человека.</w:t>
      </w:r>
    </w:p>
    <w:p w:rsidR="00472C2F" w:rsidRPr="00472C2F" w:rsidRDefault="00472C2F" w:rsidP="00472C2F">
      <w:pPr>
        <w:ind w:left="284" w:firstLine="283"/>
        <w:jc w:val="center"/>
        <w:rPr>
          <w:b/>
          <w:sz w:val="24"/>
          <w:szCs w:val="24"/>
        </w:rPr>
      </w:pPr>
      <w:r w:rsidRPr="00472C2F">
        <w:rPr>
          <w:b/>
          <w:sz w:val="24"/>
          <w:szCs w:val="24"/>
        </w:rPr>
        <w:t>* * *</w:t>
      </w:r>
    </w:p>
    <w:p w:rsidR="00472C2F" w:rsidRPr="00472C2F" w:rsidRDefault="00472C2F" w:rsidP="00472C2F">
      <w:pPr>
        <w:ind w:left="284" w:firstLine="283"/>
        <w:jc w:val="right"/>
        <w:rPr>
          <w:i/>
          <w:sz w:val="24"/>
          <w:szCs w:val="24"/>
        </w:rPr>
      </w:pPr>
      <w:r w:rsidRPr="00472C2F">
        <w:rPr>
          <w:i/>
          <w:sz w:val="24"/>
          <w:szCs w:val="24"/>
        </w:rPr>
        <w:t xml:space="preserve">Светлана </w:t>
      </w:r>
      <w:proofErr w:type="spellStart"/>
      <w:r w:rsidRPr="00472C2F">
        <w:rPr>
          <w:i/>
          <w:sz w:val="24"/>
          <w:szCs w:val="24"/>
        </w:rPr>
        <w:t>Токомбаева</w:t>
      </w:r>
      <w:proofErr w:type="spellEnd"/>
    </w:p>
    <w:p w:rsidR="00472C2F" w:rsidRPr="00472C2F" w:rsidRDefault="00472C2F" w:rsidP="00472C2F">
      <w:pPr>
        <w:shd w:val="clear" w:color="auto" w:fill="FFFFFF"/>
        <w:ind w:left="284" w:firstLine="283"/>
        <w:rPr>
          <w:noProof/>
          <w:color w:val="000000"/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 xml:space="preserve">Упало яблоко в траву. </w:t>
      </w:r>
    </w:p>
    <w:p w:rsidR="00472C2F" w:rsidRPr="00472C2F" w:rsidRDefault="00472C2F" w:rsidP="00472C2F">
      <w:pPr>
        <w:shd w:val="clear" w:color="auto" w:fill="FFFFFF"/>
        <w:ind w:left="284" w:firstLine="283"/>
        <w:rPr>
          <w:noProof/>
          <w:color w:val="000000"/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 xml:space="preserve">Звезда сорвалась с небосклона. </w:t>
      </w:r>
    </w:p>
    <w:p w:rsidR="00472C2F" w:rsidRPr="00472C2F" w:rsidRDefault="00472C2F" w:rsidP="00472C2F">
      <w:pPr>
        <w:shd w:val="clear" w:color="auto" w:fill="FFFFFF"/>
        <w:ind w:left="284" w:firstLine="283"/>
        <w:rPr>
          <w:noProof/>
          <w:color w:val="000000"/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 xml:space="preserve">Увял на ветке лист зелёный... </w:t>
      </w:r>
    </w:p>
    <w:p w:rsidR="00472C2F" w:rsidRPr="00472C2F" w:rsidRDefault="00472C2F" w:rsidP="00472C2F">
      <w:pPr>
        <w:shd w:val="clear" w:color="auto" w:fill="FFFFFF"/>
        <w:ind w:left="284" w:firstLine="283"/>
        <w:rPr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>Среди утрат земных живу.</w:t>
      </w:r>
    </w:p>
    <w:p w:rsidR="00472C2F" w:rsidRPr="00472C2F" w:rsidRDefault="00472C2F" w:rsidP="00472C2F">
      <w:pPr>
        <w:shd w:val="clear" w:color="auto" w:fill="FFFFFF"/>
        <w:ind w:left="284" w:firstLine="283"/>
        <w:rPr>
          <w:sz w:val="24"/>
          <w:szCs w:val="24"/>
        </w:rPr>
      </w:pPr>
    </w:p>
    <w:p w:rsidR="00472C2F" w:rsidRPr="00472C2F" w:rsidRDefault="00472C2F" w:rsidP="00472C2F">
      <w:pPr>
        <w:shd w:val="clear" w:color="auto" w:fill="FFFFFF"/>
        <w:ind w:left="284" w:firstLine="283"/>
        <w:rPr>
          <w:noProof/>
          <w:color w:val="000000"/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 xml:space="preserve">И надо ж так - моя вина </w:t>
      </w:r>
    </w:p>
    <w:p w:rsidR="00472C2F" w:rsidRPr="00472C2F" w:rsidRDefault="00472C2F" w:rsidP="00472C2F">
      <w:pPr>
        <w:shd w:val="clear" w:color="auto" w:fill="FFFFFF"/>
        <w:ind w:left="284" w:firstLine="283"/>
        <w:rPr>
          <w:noProof/>
          <w:color w:val="000000"/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lastRenderedPageBreak/>
        <w:t xml:space="preserve">Их прибавляет год от году: </w:t>
      </w:r>
    </w:p>
    <w:p w:rsidR="00472C2F" w:rsidRPr="00472C2F" w:rsidRDefault="00472C2F" w:rsidP="00472C2F">
      <w:pPr>
        <w:shd w:val="clear" w:color="auto" w:fill="FFFFFF"/>
        <w:ind w:left="284" w:firstLine="283"/>
        <w:rPr>
          <w:noProof/>
          <w:color w:val="000000"/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>Столкну случайно камень в воду –</w:t>
      </w:r>
    </w:p>
    <w:p w:rsidR="00472C2F" w:rsidRPr="00472C2F" w:rsidRDefault="00472C2F" w:rsidP="00472C2F">
      <w:pPr>
        <w:shd w:val="clear" w:color="auto" w:fill="FFFFFF"/>
        <w:ind w:left="284" w:firstLine="283"/>
        <w:rPr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>Иссякнет ключ лесной до дна,</w:t>
      </w:r>
    </w:p>
    <w:p w:rsidR="00472C2F" w:rsidRPr="00472C2F" w:rsidRDefault="00472C2F" w:rsidP="00472C2F">
      <w:pPr>
        <w:shd w:val="clear" w:color="auto" w:fill="FFFFFF"/>
        <w:ind w:left="284" w:firstLine="283"/>
        <w:rPr>
          <w:sz w:val="24"/>
          <w:szCs w:val="24"/>
        </w:rPr>
      </w:pPr>
    </w:p>
    <w:p w:rsidR="00472C2F" w:rsidRPr="00472C2F" w:rsidRDefault="00472C2F" w:rsidP="00472C2F">
      <w:pPr>
        <w:shd w:val="clear" w:color="auto" w:fill="FFFFFF"/>
        <w:ind w:left="284" w:firstLine="283"/>
        <w:rPr>
          <w:noProof/>
          <w:color w:val="000000"/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 xml:space="preserve">Ступлю в траву - гнездо под след, </w:t>
      </w:r>
    </w:p>
    <w:p w:rsidR="00472C2F" w:rsidRPr="00472C2F" w:rsidRDefault="00472C2F" w:rsidP="00472C2F">
      <w:pPr>
        <w:shd w:val="clear" w:color="auto" w:fill="FFFFFF"/>
        <w:ind w:left="284" w:firstLine="283"/>
        <w:rPr>
          <w:noProof/>
          <w:color w:val="000000"/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 xml:space="preserve">Сирень сломаю в глупой спешке... </w:t>
      </w:r>
    </w:p>
    <w:p w:rsidR="00472C2F" w:rsidRPr="00472C2F" w:rsidRDefault="00472C2F" w:rsidP="00472C2F">
      <w:pPr>
        <w:shd w:val="clear" w:color="auto" w:fill="FFFFFF"/>
        <w:ind w:left="284" w:firstLine="283"/>
        <w:rPr>
          <w:noProof/>
          <w:color w:val="000000"/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 xml:space="preserve">Но кто, скажите, на земле </w:t>
      </w:r>
    </w:p>
    <w:p w:rsidR="00472C2F" w:rsidRPr="00472C2F" w:rsidRDefault="00472C2F" w:rsidP="00472C2F">
      <w:pPr>
        <w:shd w:val="clear" w:color="auto" w:fill="FFFFFF"/>
        <w:ind w:left="284" w:firstLine="283"/>
        <w:rPr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>Перед природою безгрешен?</w:t>
      </w:r>
    </w:p>
    <w:p w:rsidR="00472C2F" w:rsidRPr="00472C2F" w:rsidRDefault="00472C2F" w:rsidP="00472C2F">
      <w:pPr>
        <w:shd w:val="clear" w:color="auto" w:fill="FFFFFF"/>
        <w:ind w:left="284" w:firstLine="283"/>
        <w:rPr>
          <w:sz w:val="24"/>
          <w:szCs w:val="24"/>
        </w:rPr>
      </w:pPr>
    </w:p>
    <w:p w:rsidR="00472C2F" w:rsidRPr="00472C2F" w:rsidRDefault="00472C2F" w:rsidP="00472C2F">
      <w:pPr>
        <w:shd w:val="clear" w:color="auto" w:fill="FFFFFF"/>
        <w:ind w:left="284" w:firstLine="283"/>
        <w:rPr>
          <w:noProof/>
          <w:color w:val="000000"/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 xml:space="preserve">Мы вдруг спохватимся в пути, </w:t>
      </w:r>
    </w:p>
    <w:p w:rsidR="00472C2F" w:rsidRPr="00472C2F" w:rsidRDefault="00472C2F" w:rsidP="00472C2F">
      <w:pPr>
        <w:shd w:val="clear" w:color="auto" w:fill="FFFFFF"/>
        <w:ind w:left="284" w:firstLine="283"/>
        <w:rPr>
          <w:noProof/>
          <w:color w:val="000000"/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 xml:space="preserve">Когда закат уже забрезжит, </w:t>
      </w:r>
    </w:p>
    <w:p w:rsidR="00472C2F" w:rsidRPr="00472C2F" w:rsidRDefault="00472C2F" w:rsidP="00472C2F">
      <w:pPr>
        <w:shd w:val="clear" w:color="auto" w:fill="FFFFFF"/>
        <w:ind w:left="284" w:firstLine="283"/>
        <w:rPr>
          <w:noProof/>
          <w:color w:val="000000"/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 xml:space="preserve">Что мало нежности в груди </w:t>
      </w:r>
    </w:p>
    <w:p w:rsidR="00472C2F" w:rsidRPr="00472C2F" w:rsidRDefault="00472C2F" w:rsidP="00472C2F">
      <w:pPr>
        <w:shd w:val="clear" w:color="auto" w:fill="FFFFFF"/>
        <w:ind w:left="284" w:firstLine="283"/>
        <w:rPr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>Несли, земли сминая нежность...</w:t>
      </w:r>
    </w:p>
    <w:p w:rsidR="00472C2F" w:rsidRPr="00472C2F" w:rsidRDefault="00472C2F" w:rsidP="00472C2F">
      <w:pPr>
        <w:shd w:val="clear" w:color="auto" w:fill="FFFFFF"/>
        <w:ind w:left="284" w:firstLine="283"/>
        <w:rPr>
          <w:sz w:val="24"/>
          <w:szCs w:val="24"/>
        </w:rPr>
      </w:pPr>
    </w:p>
    <w:p w:rsidR="00472C2F" w:rsidRPr="00472C2F" w:rsidRDefault="00472C2F" w:rsidP="00472C2F">
      <w:pPr>
        <w:shd w:val="clear" w:color="auto" w:fill="FFFFFF"/>
        <w:ind w:left="284" w:firstLine="283"/>
        <w:rPr>
          <w:noProof/>
          <w:color w:val="000000"/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>Мы вдруг спохватимся, узнав,</w:t>
      </w:r>
    </w:p>
    <w:p w:rsidR="00472C2F" w:rsidRPr="00472C2F" w:rsidRDefault="00472C2F" w:rsidP="00472C2F">
      <w:pPr>
        <w:shd w:val="clear" w:color="auto" w:fill="FFFFFF"/>
        <w:ind w:left="284" w:firstLine="283"/>
        <w:rPr>
          <w:noProof/>
          <w:color w:val="000000"/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 xml:space="preserve">Что мы навеки безвозвратны, </w:t>
      </w:r>
    </w:p>
    <w:p w:rsidR="00472C2F" w:rsidRPr="00472C2F" w:rsidRDefault="00472C2F" w:rsidP="00472C2F">
      <w:pPr>
        <w:shd w:val="clear" w:color="auto" w:fill="FFFFFF"/>
        <w:ind w:left="284" w:firstLine="283"/>
        <w:rPr>
          <w:noProof/>
          <w:color w:val="000000"/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 xml:space="preserve">Что среди всех земных утрат </w:t>
      </w:r>
    </w:p>
    <w:p w:rsidR="00472C2F" w:rsidRPr="00472C2F" w:rsidRDefault="00472C2F" w:rsidP="00472C2F">
      <w:pPr>
        <w:shd w:val="clear" w:color="auto" w:fill="FFFFFF"/>
        <w:ind w:left="284" w:firstLine="283"/>
        <w:rPr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>И наша жизнь – всего утрата,</w:t>
      </w:r>
    </w:p>
    <w:p w:rsidR="00472C2F" w:rsidRPr="00472C2F" w:rsidRDefault="00472C2F" w:rsidP="00472C2F">
      <w:pPr>
        <w:shd w:val="clear" w:color="auto" w:fill="FFFFFF"/>
        <w:ind w:left="284" w:firstLine="283"/>
        <w:rPr>
          <w:sz w:val="24"/>
          <w:szCs w:val="24"/>
        </w:rPr>
      </w:pPr>
    </w:p>
    <w:p w:rsidR="00472C2F" w:rsidRPr="00472C2F" w:rsidRDefault="00472C2F" w:rsidP="00472C2F">
      <w:pPr>
        <w:shd w:val="clear" w:color="auto" w:fill="FFFFFF"/>
        <w:ind w:left="284" w:firstLine="283"/>
        <w:rPr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>Что после нас трава взойдет,</w:t>
      </w:r>
    </w:p>
    <w:p w:rsidR="00472C2F" w:rsidRPr="00472C2F" w:rsidRDefault="00472C2F" w:rsidP="00472C2F">
      <w:pPr>
        <w:shd w:val="clear" w:color="auto" w:fill="FFFFFF"/>
        <w:ind w:left="284" w:firstLine="283"/>
        <w:rPr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>Сквозь нас взойдет,</w:t>
      </w:r>
    </w:p>
    <w:p w:rsidR="00472C2F" w:rsidRPr="00472C2F" w:rsidRDefault="00472C2F" w:rsidP="00472C2F">
      <w:pPr>
        <w:shd w:val="clear" w:color="auto" w:fill="FFFFFF"/>
        <w:ind w:left="284" w:firstLine="283"/>
        <w:rPr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>И будет та же,</w:t>
      </w:r>
    </w:p>
    <w:p w:rsidR="00472C2F" w:rsidRPr="00472C2F" w:rsidRDefault="00472C2F" w:rsidP="00472C2F">
      <w:pPr>
        <w:shd w:val="clear" w:color="auto" w:fill="FFFFFF"/>
        <w:ind w:left="284" w:firstLine="283"/>
        <w:rPr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>Сирень все так же расцветет,</w:t>
      </w:r>
    </w:p>
    <w:p w:rsidR="00472C2F" w:rsidRPr="00472C2F" w:rsidRDefault="00472C2F" w:rsidP="00472C2F">
      <w:pPr>
        <w:shd w:val="clear" w:color="auto" w:fill="FFFFFF"/>
        <w:ind w:left="284" w:firstLine="283"/>
        <w:rPr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>Как та, что сломлена однажды,</w:t>
      </w:r>
    </w:p>
    <w:p w:rsidR="00472C2F" w:rsidRPr="00472C2F" w:rsidRDefault="00472C2F" w:rsidP="00472C2F">
      <w:pPr>
        <w:shd w:val="clear" w:color="auto" w:fill="FFFFFF"/>
        <w:ind w:left="284" w:firstLine="283"/>
        <w:rPr>
          <w:sz w:val="24"/>
          <w:szCs w:val="24"/>
        </w:rPr>
      </w:pPr>
    </w:p>
    <w:p w:rsidR="00472C2F" w:rsidRPr="00472C2F" w:rsidRDefault="00472C2F" w:rsidP="00472C2F">
      <w:pPr>
        <w:shd w:val="clear" w:color="auto" w:fill="FFFFFF"/>
        <w:ind w:left="284" w:firstLine="283"/>
        <w:rPr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>Лесной родник прорежет мхи,</w:t>
      </w:r>
    </w:p>
    <w:p w:rsidR="00472C2F" w:rsidRPr="00472C2F" w:rsidRDefault="00472C2F" w:rsidP="00472C2F">
      <w:pPr>
        <w:shd w:val="clear" w:color="auto" w:fill="FFFFFF"/>
        <w:ind w:left="284" w:firstLine="283"/>
        <w:rPr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>Незамутненный, вновь забьется...</w:t>
      </w:r>
    </w:p>
    <w:p w:rsidR="00472C2F" w:rsidRPr="00472C2F" w:rsidRDefault="00472C2F" w:rsidP="00472C2F">
      <w:pPr>
        <w:shd w:val="clear" w:color="auto" w:fill="FFFFFF"/>
        <w:ind w:left="284" w:firstLine="283"/>
        <w:rPr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>Лишь человек –</w:t>
      </w:r>
    </w:p>
    <w:p w:rsidR="00472C2F" w:rsidRPr="00472C2F" w:rsidRDefault="00472C2F" w:rsidP="00472C2F">
      <w:pPr>
        <w:shd w:val="clear" w:color="auto" w:fill="FFFFFF"/>
        <w:ind w:left="284" w:firstLine="283"/>
        <w:rPr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>За те ль грехи? –</w:t>
      </w:r>
    </w:p>
    <w:p w:rsidR="00472C2F" w:rsidRPr="00472C2F" w:rsidRDefault="00472C2F" w:rsidP="00472C2F">
      <w:pPr>
        <w:shd w:val="clear" w:color="auto" w:fill="FFFFFF"/>
        <w:ind w:left="284" w:firstLine="283"/>
        <w:rPr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>Не повториться, не вернется,</w:t>
      </w:r>
    </w:p>
    <w:p w:rsidR="00472C2F" w:rsidRPr="00472C2F" w:rsidRDefault="00472C2F" w:rsidP="00472C2F">
      <w:pPr>
        <w:shd w:val="clear" w:color="auto" w:fill="FFFFFF"/>
        <w:ind w:left="284" w:firstLine="283"/>
        <w:rPr>
          <w:sz w:val="24"/>
          <w:szCs w:val="24"/>
        </w:rPr>
      </w:pPr>
    </w:p>
    <w:p w:rsidR="00472C2F" w:rsidRPr="00472C2F" w:rsidRDefault="00472C2F" w:rsidP="00472C2F">
      <w:pPr>
        <w:shd w:val="clear" w:color="auto" w:fill="FFFFFF"/>
        <w:ind w:left="284" w:firstLine="283"/>
        <w:rPr>
          <w:noProof/>
          <w:color w:val="000000"/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 xml:space="preserve">Не перельет свой сложный мир </w:t>
      </w:r>
    </w:p>
    <w:p w:rsidR="00472C2F" w:rsidRPr="00472C2F" w:rsidRDefault="00472C2F" w:rsidP="00472C2F">
      <w:pPr>
        <w:shd w:val="clear" w:color="auto" w:fill="FFFFFF"/>
        <w:ind w:left="284" w:firstLine="283"/>
        <w:rPr>
          <w:noProof/>
          <w:color w:val="000000"/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 xml:space="preserve">Он, уходя, в своих потомков... </w:t>
      </w:r>
    </w:p>
    <w:p w:rsidR="00472C2F" w:rsidRPr="00472C2F" w:rsidRDefault="00472C2F" w:rsidP="00472C2F">
      <w:pPr>
        <w:shd w:val="clear" w:color="auto" w:fill="FFFFFF"/>
        <w:ind w:left="284" w:firstLine="283"/>
        <w:rPr>
          <w:noProof/>
          <w:color w:val="000000"/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>И каждый – странник меж людьми –</w:t>
      </w:r>
    </w:p>
    <w:p w:rsidR="00472C2F" w:rsidRPr="00472C2F" w:rsidRDefault="00472C2F" w:rsidP="00472C2F">
      <w:pPr>
        <w:shd w:val="clear" w:color="auto" w:fill="FFFFFF"/>
        <w:ind w:left="284" w:firstLine="283"/>
        <w:rPr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>Свой мир несет в своей котомке...</w:t>
      </w:r>
    </w:p>
    <w:p w:rsidR="00472C2F" w:rsidRPr="00472C2F" w:rsidRDefault="00472C2F" w:rsidP="00472C2F">
      <w:pPr>
        <w:shd w:val="clear" w:color="auto" w:fill="FFFFFF"/>
        <w:ind w:left="284" w:firstLine="283"/>
        <w:rPr>
          <w:sz w:val="24"/>
          <w:szCs w:val="24"/>
        </w:rPr>
      </w:pPr>
    </w:p>
    <w:p w:rsidR="00472C2F" w:rsidRPr="00472C2F" w:rsidRDefault="00472C2F" w:rsidP="00472C2F">
      <w:pPr>
        <w:shd w:val="clear" w:color="auto" w:fill="FFFFFF"/>
        <w:ind w:left="284" w:firstLine="283"/>
        <w:rPr>
          <w:noProof/>
          <w:color w:val="000000"/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>Прости меня, мой дальний дед,</w:t>
      </w:r>
    </w:p>
    <w:p w:rsidR="00472C2F" w:rsidRPr="00472C2F" w:rsidRDefault="00472C2F" w:rsidP="00472C2F">
      <w:pPr>
        <w:shd w:val="clear" w:color="auto" w:fill="FFFFFF"/>
        <w:ind w:left="284" w:firstLine="283"/>
        <w:rPr>
          <w:noProof/>
          <w:color w:val="000000"/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>Неповторимый и любимый –</w:t>
      </w:r>
    </w:p>
    <w:p w:rsidR="00472C2F" w:rsidRPr="00472C2F" w:rsidRDefault="00472C2F" w:rsidP="00472C2F">
      <w:pPr>
        <w:shd w:val="clear" w:color="auto" w:fill="FFFFFF"/>
        <w:ind w:left="284" w:firstLine="283"/>
        <w:rPr>
          <w:noProof/>
          <w:color w:val="000000"/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 xml:space="preserve">Живя во мне, проходишь мимо, </w:t>
      </w:r>
    </w:p>
    <w:p w:rsidR="00472C2F" w:rsidRPr="00472C2F" w:rsidRDefault="00472C2F" w:rsidP="00472C2F">
      <w:pPr>
        <w:shd w:val="clear" w:color="auto" w:fill="FFFFFF"/>
        <w:ind w:left="284" w:firstLine="283"/>
        <w:rPr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>Тебе во мне возврата нет.</w:t>
      </w:r>
    </w:p>
    <w:p w:rsidR="00472C2F" w:rsidRPr="00472C2F" w:rsidRDefault="00472C2F" w:rsidP="00472C2F">
      <w:pPr>
        <w:shd w:val="clear" w:color="auto" w:fill="FFFFFF"/>
        <w:ind w:left="284" w:firstLine="283"/>
        <w:rPr>
          <w:sz w:val="24"/>
          <w:szCs w:val="24"/>
        </w:rPr>
      </w:pPr>
    </w:p>
    <w:p w:rsidR="00472C2F" w:rsidRPr="00472C2F" w:rsidRDefault="00472C2F" w:rsidP="00472C2F">
      <w:pPr>
        <w:shd w:val="clear" w:color="auto" w:fill="FFFFFF"/>
        <w:ind w:left="284" w:firstLine="283"/>
        <w:rPr>
          <w:noProof/>
          <w:color w:val="000000"/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 xml:space="preserve">Прости, что я – совсем не ты: </w:t>
      </w:r>
    </w:p>
    <w:p w:rsidR="00472C2F" w:rsidRPr="00472C2F" w:rsidRDefault="00472C2F" w:rsidP="00472C2F">
      <w:pPr>
        <w:shd w:val="clear" w:color="auto" w:fill="FFFFFF"/>
        <w:ind w:left="284" w:firstLine="283"/>
        <w:rPr>
          <w:noProof/>
          <w:color w:val="000000"/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 xml:space="preserve">Мечты другие, боль иная... </w:t>
      </w:r>
    </w:p>
    <w:p w:rsidR="00472C2F" w:rsidRPr="00472C2F" w:rsidRDefault="00472C2F" w:rsidP="00472C2F">
      <w:pPr>
        <w:shd w:val="clear" w:color="auto" w:fill="FFFFFF"/>
        <w:ind w:left="284" w:firstLine="283"/>
        <w:rPr>
          <w:noProof/>
          <w:color w:val="000000"/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 xml:space="preserve">Лишь так же просто рву цвсты, </w:t>
      </w:r>
    </w:p>
    <w:p w:rsidR="00472C2F" w:rsidRPr="00472C2F" w:rsidRDefault="00472C2F" w:rsidP="00472C2F">
      <w:pPr>
        <w:shd w:val="clear" w:color="auto" w:fill="FFFFFF"/>
        <w:ind w:left="284" w:firstLine="283"/>
        <w:rPr>
          <w:sz w:val="24"/>
          <w:szCs w:val="24"/>
        </w:rPr>
      </w:pPr>
      <w:r w:rsidRPr="00472C2F">
        <w:rPr>
          <w:noProof/>
          <w:color w:val="000000"/>
          <w:sz w:val="24"/>
          <w:szCs w:val="24"/>
        </w:rPr>
        <w:t>Шмелей встревоженных гоняя...</w:t>
      </w:r>
    </w:p>
    <w:p w:rsidR="00472C2F" w:rsidRPr="00472C2F" w:rsidRDefault="00472C2F" w:rsidP="00472C2F">
      <w:pPr>
        <w:shd w:val="clear" w:color="auto" w:fill="FFFFFF"/>
        <w:spacing w:line="317" w:lineRule="exact"/>
        <w:ind w:left="284" w:firstLine="283"/>
        <w:rPr>
          <w:sz w:val="24"/>
          <w:szCs w:val="24"/>
        </w:rPr>
      </w:pPr>
    </w:p>
    <w:p w:rsidR="00472C2F" w:rsidRPr="00472C2F" w:rsidRDefault="00472C2F" w:rsidP="00472C2F">
      <w:pPr>
        <w:tabs>
          <w:tab w:val="num" w:pos="360"/>
        </w:tabs>
        <w:ind w:left="284" w:firstLine="283"/>
        <w:jc w:val="both"/>
        <w:rPr>
          <w:i/>
          <w:sz w:val="24"/>
          <w:szCs w:val="24"/>
        </w:rPr>
      </w:pPr>
      <w:r w:rsidRPr="00472C2F">
        <w:rPr>
          <w:i/>
          <w:sz w:val="24"/>
          <w:szCs w:val="24"/>
        </w:rPr>
        <w:t>Как вы понимаете смысл стихотворных строк: «И каждый – странник меж людьми - Свой мир несет в своей котомке…»?</w:t>
      </w:r>
    </w:p>
    <w:p w:rsidR="00472C2F" w:rsidRPr="00472C2F" w:rsidRDefault="00472C2F" w:rsidP="00472C2F">
      <w:pPr>
        <w:tabs>
          <w:tab w:val="num" w:pos="360"/>
        </w:tabs>
        <w:ind w:left="284" w:firstLine="283"/>
        <w:jc w:val="both"/>
        <w:rPr>
          <w:i/>
          <w:sz w:val="24"/>
          <w:szCs w:val="24"/>
        </w:rPr>
      </w:pPr>
      <w:r w:rsidRPr="00472C2F">
        <w:rPr>
          <w:i/>
          <w:sz w:val="24"/>
          <w:szCs w:val="24"/>
        </w:rPr>
        <w:t>Какие чувства вызывают у вас размышления поэтессы?</w:t>
      </w:r>
    </w:p>
    <w:p w:rsidR="00472C2F" w:rsidRPr="00472C2F" w:rsidRDefault="00472C2F" w:rsidP="00472C2F">
      <w:pPr>
        <w:tabs>
          <w:tab w:val="num" w:pos="360"/>
        </w:tabs>
        <w:ind w:left="284" w:firstLine="283"/>
        <w:jc w:val="both"/>
        <w:rPr>
          <w:i/>
          <w:sz w:val="24"/>
          <w:szCs w:val="24"/>
        </w:rPr>
      </w:pPr>
      <w:r w:rsidRPr="00472C2F">
        <w:rPr>
          <w:i/>
          <w:sz w:val="24"/>
          <w:szCs w:val="24"/>
        </w:rPr>
        <w:t>Как в стихотворении отражена идея о связи времен? Подтвердите ответ выдержками из стихотворения.</w:t>
      </w:r>
    </w:p>
    <w:p w:rsidR="00472C2F" w:rsidRPr="00472C2F" w:rsidRDefault="00472C2F" w:rsidP="00472C2F">
      <w:pPr>
        <w:tabs>
          <w:tab w:val="num" w:pos="360"/>
        </w:tabs>
        <w:ind w:left="284" w:firstLine="283"/>
        <w:jc w:val="both"/>
        <w:rPr>
          <w:i/>
          <w:sz w:val="24"/>
          <w:szCs w:val="24"/>
        </w:rPr>
      </w:pPr>
      <w:r w:rsidRPr="00472C2F">
        <w:rPr>
          <w:i/>
          <w:sz w:val="24"/>
          <w:szCs w:val="24"/>
        </w:rPr>
        <w:t>Найдите стихотворные строки, в которых выражена главная мысль стихотворения.</w:t>
      </w:r>
    </w:p>
    <w:p w:rsidR="00472C2F" w:rsidRPr="00472C2F" w:rsidRDefault="00472C2F" w:rsidP="00472C2F">
      <w:pPr>
        <w:ind w:left="284" w:firstLine="283"/>
        <w:jc w:val="both"/>
        <w:rPr>
          <w:i/>
          <w:sz w:val="24"/>
          <w:szCs w:val="24"/>
        </w:rPr>
      </w:pPr>
    </w:p>
    <w:p w:rsidR="00B80202" w:rsidRPr="00472C2F" w:rsidRDefault="002B4CC3" w:rsidP="00472C2F">
      <w:pPr>
        <w:pStyle w:val="a4"/>
        <w:spacing w:before="180" w:beforeAutospacing="0" w:after="0" w:afterAutospacing="0"/>
        <w:ind w:left="284" w:firstLine="283"/>
        <w:jc w:val="both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472C2F">
        <w:rPr>
          <w:rFonts w:ascii="Times New Roman" w:hAnsi="Times New Roman" w:cs="Times New Roman"/>
          <w:b/>
          <w:iCs/>
          <w:color w:val="auto"/>
          <w:sz w:val="24"/>
          <w:szCs w:val="24"/>
        </w:rPr>
        <w:t>3.Итог</w:t>
      </w:r>
    </w:p>
    <w:p w:rsidR="00472C2F" w:rsidRPr="00472C2F" w:rsidRDefault="00472C2F" w:rsidP="00472C2F">
      <w:pPr>
        <w:ind w:left="284" w:firstLine="283"/>
        <w:jc w:val="both"/>
        <w:rPr>
          <w:b/>
          <w:sz w:val="24"/>
          <w:szCs w:val="24"/>
        </w:rPr>
      </w:pPr>
      <w:r w:rsidRPr="00472C2F">
        <w:rPr>
          <w:b/>
          <w:sz w:val="24"/>
          <w:szCs w:val="24"/>
        </w:rPr>
        <w:t>Домашнее задание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 xml:space="preserve">Учащимся предлагается выполнить </w:t>
      </w:r>
      <w:r w:rsidRPr="00472C2F">
        <w:rPr>
          <w:i/>
          <w:sz w:val="24"/>
          <w:szCs w:val="24"/>
        </w:rPr>
        <w:t xml:space="preserve">задание 2, </w:t>
      </w:r>
      <w:r w:rsidRPr="00472C2F">
        <w:rPr>
          <w:sz w:val="24"/>
          <w:szCs w:val="24"/>
        </w:rPr>
        <w:t>представленное в тетради.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>Изобразите вашу жизнь при помощи трех рисунков:</w:t>
      </w:r>
    </w:p>
    <w:p w:rsidR="00472C2F" w:rsidRPr="00472C2F" w:rsidRDefault="00472C2F" w:rsidP="00472C2F">
      <w:pPr>
        <w:tabs>
          <w:tab w:val="num" w:pos="360"/>
        </w:tabs>
        <w:ind w:left="284" w:firstLine="283"/>
        <w:jc w:val="both"/>
        <w:rPr>
          <w:sz w:val="24"/>
          <w:szCs w:val="24"/>
        </w:rPr>
      </w:pPr>
      <w:r w:rsidRPr="00472C2F">
        <w:rPr>
          <w:b/>
          <w:sz w:val="24"/>
          <w:szCs w:val="24"/>
        </w:rPr>
        <w:lastRenderedPageBreak/>
        <w:t>на первом рисунке</w:t>
      </w:r>
      <w:r w:rsidRPr="00472C2F">
        <w:rPr>
          <w:sz w:val="24"/>
          <w:szCs w:val="24"/>
        </w:rPr>
        <w:t xml:space="preserve"> отразите наиболее важные события вашего прошлого (</w:t>
      </w:r>
      <w:r w:rsidRPr="00472C2F">
        <w:rPr>
          <w:i/>
          <w:sz w:val="24"/>
          <w:szCs w:val="24"/>
        </w:rPr>
        <w:t>например, вспомните, каким был ваш первый день в школе или как у вас появились новые друзья</w:t>
      </w:r>
      <w:r w:rsidRPr="00472C2F">
        <w:rPr>
          <w:sz w:val="24"/>
          <w:szCs w:val="24"/>
        </w:rPr>
        <w:t>);</w:t>
      </w:r>
    </w:p>
    <w:p w:rsidR="00472C2F" w:rsidRPr="00472C2F" w:rsidRDefault="00472C2F" w:rsidP="00472C2F">
      <w:pPr>
        <w:tabs>
          <w:tab w:val="num" w:pos="360"/>
        </w:tabs>
        <w:ind w:left="284" w:firstLine="283"/>
        <w:jc w:val="both"/>
        <w:rPr>
          <w:sz w:val="24"/>
          <w:szCs w:val="24"/>
        </w:rPr>
      </w:pPr>
      <w:r w:rsidRPr="00472C2F">
        <w:rPr>
          <w:b/>
          <w:sz w:val="24"/>
          <w:szCs w:val="24"/>
        </w:rPr>
        <w:t>на втором</w:t>
      </w:r>
      <w:r w:rsidRPr="00472C2F">
        <w:rPr>
          <w:sz w:val="24"/>
          <w:szCs w:val="24"/>
        </w:rPr>
        <w:t xml:space="preserve"> – как вы себе представляете свою нынешнюю жизнь, какие радостные и печальные события вам приходится переживать в настоящее время;</w:t>
      </w:r>
    </w:p>
    <w:p w:rsidR="00472C2F" w:rsidRPr="00472C2F" w:rsidRDefault="00472C2F" w:rsidP="00472C2F">
      <w:pPr>
        <w:tabs>
          <w:tab w:val="num" w:pos="360"/>
        </w:tabs>
        <w:ind w:left="284" w:firstLine="283"/>
        <w:jc w:val="both"/>
        <w:rPr>
          <w:sz w:val="24"/>
          <w:szCs w:val="24"/>
        </w:rPr>
      </w:pPr>
      <w:r w:rsidRPr="00472C2F">
        <w:rPr>
          <w:b/>
          <w:sz w:val="24"/>
          <w:szCs w:val="24"/>
        </w:rPr>
        <w:t xml:space="preserve">на </w:t>
      </w:r>
      <w:proofErr w:type="gramStart"/>
      <w:r w:rsidRPr="00472C2F">
        <w:rPr>
          <w:b/>
          <w:sz w:val="24"/>
          <w:szCs w:val="24"/>
        </w:rPr>
        <w:t>третьем</w:t>
      </w:r>
      <w:proofErr w:type="gramEnd"/>
      <w:r w:rsidRPr="00472C2F">
        <w:rPr>
          <w:sz w:val="24"/>
          <w:szCs w:val="24"/>
        </w:rPr>
        <w:t xml:space="preserve"> – какие события вы хотели бы видеть в своей жизни в ближайшем будущем.</w:t>
      </w:r>
    </w:p>
    <w:p w:rsidR="00472C2F" w:rsidRPr="00472C2F" w:rsidRDefault="00472C2F" w:rsidP="00472C2F">
      <w:pPr>
        <w:ind w:left="284" w:firstLine="283"/>
        <w:jc w:val="both"/>
        <w:rPr>
          <w:i/>
          <w:sz w:val="24"/>
          <w:szCs w:val="24"/>
        </w:rPr>
      </w:pPr>
      <w:r w:rsidRPr="00472C2F">
        <w:rPr>
          <w:i/>
          <w:sz w:val="24"/>
          <w:szCs w:val="24"/>
        </w:rPr>
        <w:t xml:space="preserve">Все рисунки разместите на одном листе, разделив его на части. </w:t>
      </w: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</w:p>
    <w:p w:rsidR="00472C2F" w:rsidRPr="00472C2F" w:rsidRDefault="00472C2F" w:rsidP="00472C2F">
      <w:pPr>
        <w:ind w:left="284" w:firstLine="283"/>
        <w:jc w:val="both"/>
        <w:rPr>
          <w:sz w:val="24"/>
          <w:szCs w:val="24"/>
        </w:rPr>
      </w:pPr>
      <w:r w:rsidRPr="00472C2F">
        <w:rPr>
          <w:sz w:val="24"/>
          <w:szCs w:val="24"/>
        </w:rPr>
        <w:t xml:space="preserve">В </w:t>
      </w:r>
      <w:r w:rsidRPr="00472C2F">
        <w:rPr>
          <w:b/>
          <w:sz w:val="24"/>
          <w:szCs w:val="24"/>
        </w:rPr>
        <w:t xml:space="preserve">Круге «От сердца к сердцу» </w:t>
      </w:r>
      <w:r w:rsidRPr="00472C2F">
        <w:rPr>
          <w:sz w:val="24"/>
          <w:szCs w:val="24"/>
        </w:rPr>
        <w:t>учитель предлагает всем взяться за руки и сказать друг другу о том, что является для них особенно важным и значимым в окружающем мире. Например: «Я люблю мир за то, что в нём есть мои друзья, любимые книги, прекрасная мечта».</w:t>
      </w:r>
    </w:p>
    <w:p w:rsidR="00EB4FDE" w:rsidRPr="00472C2F" w:rsidRDefault="00EB4FDE" w:rsidP="00472C2F">
      <w:pPr>
        <w:pStyle w:val="a4"/>
        <w:tabs>
          <w:tab w:val="left" w:pos="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beforeAutospacing="0" w:after="0" w:afterAutospacing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sectPr w:rsidR="00EB4FDE" w:rsidRPr="00472C2F" w:rsidSect="00650AD0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Журнальная">
    <w:panose1 w:val="00000000000000000000"/>
    <w:charset w:val="CC"/>
    <w:family w:val="decorative"/>
    <w:notTrueType/>
    <w:pitch w:val="default"/>
    <w:sig w:usb0="00000201" w:usb1="00000000" w:usb2="00000000" w:usb3="00000000" w:csb0="00000004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161F"/>
    <w:multiLevelType w:val="hybridMultilevel"/>
    <w:tmpl w:val="B4F0D0F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52E34"/>
    <w:multiLevelType w:val="hybridMultilevel"/>
    <w:tmpl w:val="72D6FD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0C7827"/>
    <w:multiLevelType w:val="hybridMultilevel"/>
    <w:tmpl w:val="866693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D01A78"/>
    <w:multiLevelType w:val="hybridMultilevel"/>
    <w:tmpl w:val="60D66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4234D"/>
    <w:multiLevelType w:val="hybridMultilevel"/>
    <w:tmpl w:val="D98A34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041FFA"/>
    <w:multiLevelType w:val="hybridMultilevel"/>
    <w:tmpl w:val="D27803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A95B95"/>
    <w:multiLevelType w:val="hybridMultilevel"/>
    <w:tmpl w:val="5EA677D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7E6FC6"/>
    <w:multiLevelType w:val="hybridMultilevel"/>
    <w:tmpl w:val="A7A4BE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F25FBA"/>
    <w:multiLevelType w:val="hybridMultilevel"/>
    <w:tmpl w:val="AA02A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234079"/>
    <w:multiLevelType w:val="hybridMultilevel"/>
    <w:tmpl w:val="6D086D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867941"/>
    <w:multiLevelType w:val="hybridMultilevel"/>
    <w:tmpl w:val="F14213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917C34"/>
    <w:multiLevelType w:val="hybridMultilevel"/>
    <w:tmpl w:val="5E868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E91E10"/>
    <w:multiLevelType w:val="hybridMultilevel"/>
    <w:tmpl w:val="154A1E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7D633A"/>
    <w:multiLevelType w:val="hybridMultilevel"/>
    <w:tmpl w:val="E4DC7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2877E0"/>
    <w:multiLevelType w:val="hybridMultilevel"/>
    <w:tmpl w:val="9614E90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D5B29AFC">
      <w:start w:val="65535"/>
      <w:numFmt w:val="bullet"/>
      <w:lvlText w:val="-"/>
      <w:legacy w:legacy="1" w:legacySpace="360" w:legacyIndent="13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26525C"/>
    <w:multiLevelType w:val="hybridMultilevel"/>
    <w:tmpl w:val="3A22A1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EA72E6"/>
    <w:multiLevelType w:val="hybridMultilevel"/>
    <w:tmpl w:val="5144081C"/>
    <w:lvl w:ilvl="0" w:tplc="0419000D">
      <w:start w:val="1"/>
      <w:numFmt w:val="bullet"/>
      <w:lvlText w:val=""/>
      <w:lvlJc w:val="left"/>
      <w:pPr>
        <w:ind w:left="1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7">
    <w:nsid w:val="675B48EA"/>
    <w:multiLevelType w:val="hybridMultilevel"/>
    <w:tmpl w:val="055E53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930202"/>
    <w:multiLevelType w:val="hybridMultilevel"/>
    <w:tmpl w:val="9A9E17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CF4781"/>
    <w:multiLevelType w:val="hybridMultilevel"/>
    <w:tmpl w:val="0550427A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E048CE"/>
    <w:multiLevelType w:val="hybridMultilevel"/>
    <w:tmpl w:val="86CE15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3577B8"/>
    <w:multiLevelType w:val="hybridMultilevel"/>
    <w:tmpl w:val="181EA62E"/>
    <w:lvl w:ilvl="0" w:tplc="B04825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1E6EC1"/>
    <w:multiLevelType w:val="hybridMultilevel"/>
    <w:tmpl w:val="86C604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B56A3E"/>
    <w:multiLevelType w:val="hybridMultilevel"/>
    <w:tmpl w:val="580C21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1A7BA9"/>
    <w:multiLevelType w:val="hybridMultilevel"/>
    <w:tmpl w:val="A10A77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3"/>
  </w:num>
  <w:num w:numId="10">
    <w:abstractNumId w:val="2"/>
  </w:num>
  <w:num w:numId="11">
    <w:abstractNumId w:val="21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8"/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AD0"/>
    <w:rsid w:val="000039D8"/>
    <w:rsid w:val="000227AE"/>
    <w:rsid w:val="00030035"/>
    <w:rsid w:val="000C01AF"/>
    <w:rsid w:val="000D4E01"/>
    <w:rsid w:val="0013335F"/>
    <w:rsid w:val="00143BB6"/>
    <w:rsid w:val="0015676C"/>
    <w:rsid w:val="00175D31"/>
    <w:rsid w:val="001B55E8"/>
    <w:rsid w:val="00206EBD"/>
    <w:rsid w:val="002223AA"/>
    <w:rsid w:val="0023260B"/>
    <w:rsid w:val="002515FC"/>
    <w:rsid w:val="002B4CC3"/>
    <w:rsid w:val="003324B2"/>
    <w:rsid w:val="003551BB"/>
    <w:rsid w:val="00390586"/>
    <w:rsid w:val="003A7D60"/>
    <w:rsid w:val="003C10D3"/>
    <w:rsid w:val="004064AA"/>
    <w:rsid w:val="00452680"/>
    <w:rsid w:val="00472C2F"/>
    <w:rsid w:val="004766A2"/>
    <w:rsid w:val="00482184"/>
    <w:rsid w:val="004C411B"/>
    <w:rsid w:val="004E33D2"/>
    <w:rsid w:val="00507669"/>
    <w:rsid w:val="0054091C"/>
    <w:rsid w:val="00541AB7"/>
    <w:rsid w:val="00565700"/>
    <w:rsid w:val="005A0366"/>
    <w:rsid w:val="005A61A7"/>
    <w:rsid w:val="005D144D"/>
    <w:rsid w:val="005F6242"/>
    <w:rsid w:val="00617B55"/>
    <w:rsid w:val="00650AD0"/>
    <w:rsid w:val="00665C0F"/>
    <w:rsid w:val="006C0016"/>
    <w:rsid w:val="006C199E"/>
    <w:rsid w:val="006D648A"/>
    <w:rsid w:val="006D77CC"/>
    <w:rsid w:val="0071122A"/>
    <w:rsid w:val="00716323"/>
    <w:rsid w:val="00754DA8"/>
    <w:rsid w:val="00754E8D"/>
    <w:rsid w:val="00795A09"/>
    <w:rsid w:val="00795C2D"/>
    <w:rsid w:val="007A53D4"/>
    <w:rsid w:val="007A5A9F"/>
    <w:rsid w:val="007E73EA"/>
    <w:rsid w:val="00832AFF"/>
    <w:rsid w:val="008357E9"/>
    <w:rsid w:val="00846A85"/>
    <w:rsid w:val="0085578C"/>
    <w:rsid w:val="00861D18"/>
    <w:rsid w:val="008674E8"/>
    <w:rsid w:val="0087027D"/>
    <w:rsid w:val="00874C77"/>
    <w:rsid w:val="00892FF4"/>
    <w:rsid w:val="008A569B"/>
    <w:rsid w:val="008F03ED"/>
    <w:rsid w:val="0091217C"/>
    <w:rsid w:val="0095746C"/>
    <w:rsid w:val="0098449F"/>
    <w:rsid w:val="009B05BB"/>
    <w:rsid w:val="009B2076"/>
    <w:rsid w:val="009B4D61"/>
    <w:rsid w:val="009F6317"/>
    <w:rsid w:val="00A01161"/>
    <w:rsid w:val="00A16704"/>
    <w:rsid w:val="00A42441"/>
    <w:rsid w:val="00AA12AB"/>
    <w:rsid w:val="00AC2B50"/>
    <w:rsid w:val="00B02B47"/>
    <w:rsid w:val="00B21BE7"/>
    <w:rsid w:val="00B33ECC"/>
    <w:rsid w:val="00B509AE"/>
    <w:rsid w:val="00B66D7E"/>
    <w:rsid w:val="00B71EB3"/>
    <w:rsid w:val="00B80202"/>
    <w:rsid w:val="00B90A24"/>
    <w:rsid w:val="00B91480"/>
    <w:rsid w:val="00B93052"/>
    <w:rsid w:val="00BA0EE3"/>
    <w:rsid w:val="00BD7E24"/>
    <w:rsid w:val="00BE5186"/>
    <w:rsid w:val="00BF022B"/>
    <w:rsid w:val="00BF1F8B"/>
    <w:rsid w:val="00C2792D"/>
    <w:rsid w:val="00C63429"/>
    <w:rsid w:val="00C7347F"/>
    <w:rsid w:val="00CB6D52"/>
    <w:rsid w:val="00D0579B"/>
    <w:rsid w:val="00D101AD"/>
    <w:rsid w:val="00D15ED3"/>
    <w:rsid w:val="00D60944"/>
    <w:rsid w:val="00D707AB"/>
    <w:rsid w:val="00D9206E"/>
    <w:rsid w:val="00DA0024"/>
    <w:rsid w:val="00DB2AAF"/>
    <w:rsid w:val="00DE73EB"/>
    <w:rsid w:val="00E117F5"/>
    <w:rsid w:val="00E11A72"/>
    <w:rsid w:val="00E86D67"/>
    <w:rsid w:val="00EB4FDE"/>
    <w:rsid w:val="00EF0A9C"/>
    <w:rsid w:val="00EF1D99"/>
    <w:rsid w:val="00F21D76"/>
    <w:rsid w:val="00F439E2"/>
    <w:rsid w:val="00F67E2F"/>
    <w:rsid w:val="00FA585A"/>
    <w:rsid w:val="00FB6E3F"/>
    <w:rsid w:val="00FE2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66" w:lineRule="exact"/>
        <w:ind w:left="567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AD0"/>
    <w:pPr>
      <w:spacing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0A24"/>
    <w:pPr>
      <w:keepNext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B90A24"/>
    <w:pPr>
      <w:keepNext/>
      <w:widowControl w:val="0"/>
      <w:tabs>
        <w:tab w:val="left" w:pos="0"/>
        <w:tab w:val="left" w:pos="900"/>
      </w:tabs>
      <w:ind w:left="1980" w:hanging="540"/>
      <w:jc w:val="both"/>
      <w:outlineLvl w:val="2"/>
    </w:pPr>
    <w:rPr>
      <w:i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CC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0AD0"/>
    <w:rPr>
      <w:b/>
      <w:bCs/>
      <w:i/>
      <w:iCs/>
    </w:rPr>
  </w:style>
  <w:style w:type="paragraph" w:styleId="a4">
    <w:name w:val="Normal (Web)"/>
    <w:basedOn w:val="a"/>
    <w:unhideWhenUsed/>
    <w:rsid w:val="00650AD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12">
    <w:name w:val="Основной12"/>
    <w:uiPriority w:val="99"/>
    <w:rsid w:val="00650AD0"/>
    <w:pPr>
      <w:autoSpaceDE w:val="0"/>
      <w:autoSpaceDN w:val="0"/>
      <w:adjustRightInd w:val="0"/>
      <w:spacing w:line="240" w:lineRule="auto"/>
      <w:ind w:left="850" w:right="0" w:firstLine="283"/>
      <w:jc w:val="both"/>
    </w:pPr>
    <w:rPr>
      <w:rFonts w:ascii="Журнальная" w:eastAsia="Times New Roman" w:hAnsi="Журнальная" w:cs="Журнальная"/>
      <w:color w:val="000000"/>
      <w:sz w:val="28"/>
      <w:szCs w:val="28"/>
      <w:lang w:eastAsia="ru-RU"/>
    </w:rPr>
  </w:style>
  <w:style w:type="paragraph" w:styleId="a5">
    <w:name w:val="No Spacing"/>
    <w:uiPriority w:val="99"/>
    <w:qFormat/>
    <w:rsid w:val="00B33ECC"/>
    <w:pPr>
      <w:spacing w:line="240" w:lineRule="auto"/>
      <w:ind w:left="0" w:right="0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754DA8"/>
    <w:pPr>
      <w:ind w:left="720"/>
      <w:contextualSpacing/>
    </w:pPr>
  </w:style>
  <w:style w:type="character" w:styleId="a7">
    <w:name w:val="Emphasis"/>
    <w:basedOn w:val="a0"/>
    <w:uiPriority w:val="20"/>
    <w:qFormat/>
    <w:rsid w:val="00B509AE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509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09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5746C"/>
  </w:style>
  <w:style w:type="character" w:customStyle="1" w:styleId="10">
    <w:name w:val="Заголовок 1 Знак"/>
    <w:basedOn w:val="a0"/>
    <w:link w:val="1"/>
    <w:rsid w:val="00B90A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90A24"/>
    <w:rPr>
      <w:rFonts w:ascii="Times New Roman" w:eastAsia="Times New Roman" w:hAnsi="Times New Roman" w:cs="Times New Roman"/>
      <w:i/>
      <w:szCs w:val="24"/>
      <w:lang w:eastAsia="ru-RU"/>
    </w:rPr>
  </w:style>
  <w:style w:type="paragraph" w:styleId="2">
    <w:name w:val="Body Text 2"/>
    <w:basedOn w:val="a"/>
    <w:link w:val="20"/>
    <w:unhideWhenUsed/>
    <w:rsid w:val="00B90A24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B90A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B90A24"/>
    <w:pPr>
      <w:jc w:val="both"/>
    </w:pPr>
    <w:rPr>
      <w:b/>
      <w:bCs/>
      <w:sz w:val="28"/>
      <w:szCs w:val="24"/>
    </w:rPr>
  </w:style>
  <w:style w:type="character" w:customStyle="1" w:styleId="32">
    <w:name w:val="Основной текст 3 Знак"/>
    <w:basedOn w:val="a0"/>
    <w:link w:val="31"/>
    <w:semiHidden/>
    <w:rsid w:val="00B90A2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2B4CC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2B4C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2B4CC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2707</Words>
  <Characters>15434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технодом</cp:lastModifiedBy>
  <cp:revision>13</cp:revision>
  <cp:lastPrinted>2013-11-01T17:11:00Z</cp:lastPrinted>
  <dcterms:created xsi:type="dcterms:W3CDTF">2013-09-06T16:26:00Z</dcterms:created>
  <dcterms:modified xsi:type="dcterms:W3CDTF">2013-11-01T19:10:00Z</dcterms:modified>
</cp:coreProperties>
</file>