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76" w:rsidRDefault="009A0476" w:rsidP="009A0476">
      <w:pPr>
        <w:pStyle w:val="a8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9A0476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Открытый</w:t>
      </w:r>
      <w:r w:rsidRPr="009A0476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9A0476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урок</w:t>
      </w:r>
      <w:r w:rsidRPr="009A0476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9A0476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 рамках</w:t>
      </w:r>
      <w:r w:rsidRPr="009A0476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proofErr w:type="spellStart"/>
      <w:r w:rsidRPr="009A0476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пилотного</w:t>
      </w:r>
      <w:proofErr w:type="spellEnd"/>
      <w:r w:rsidRPr="009A0476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9A0476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проекта</w:t>
      </w:r>
    </w:p>
    <w:p w:rsidR="009A0476" w:rsidRPr="009A0476" w:rsidRDefault="009A0476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по познанию мира</w:t>
      </w:r>
    </w:p>
    <w:p w:rsidR="009A0476" w:rsidRPr="009A0476" w:rsidRDefault="009A0476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во 2 классе</w:t>
      </w:r>
    </w:p>
    <w:p w:rsidR="000F122F" w:rsidRPr="009A0476" w:rsidRDefault="00956CA5" w:rsidP="009A0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  <w:t>Тема урока:</w:t>
      </w:r>
      <w:r w:rsidR="00F5316D" w:rsidRPr="009A0476">
        <w:rPr>
          <w:rFonts w:ascii="Times New Roman" w:hAnsi="Times New Roman" w:cs="Times New Roman"/>
          <w:sz w:val="24"/>
          <w:szCs w:val="24"/>
        </w:rPr>
        <w:t xml:space="preserve"> Условия, необходимые для жизни растений. Растение нуждается в воде.</w:t>
      </w:r>
    </w:p>
    <w:p w:rsidR="000F5E47" w:rsidRPr="009A0476" w:rsidRDefault="000F122F" w:rsidP="009A047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  <w:r w:rsidR="004A3DC8"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элементарные понятия об окружающей среде растения, необходимые условия роста и развития растения; представление об отдельных признаках приспособления растений к жаре, недостатку влаги, света, чрезмерной влаге; умение различать признаки приспособления отдельных растений к разным условиям жизни; вырабатывать умение целеустремленно воспринимать признаки объектов природы, устанавливать функциональные связи строение — функция в природе;</w:t>
      </w:r>
      <w:proofErr w:type="gramEnd"/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наблюдательность, любознательность, стремление объяснить восприятие в природе, доказывать свою мысль</w:t>
      </w:r>
    </w:p>
    <w:p w:rsidR="004A3DC8" w:rsidRPr="009A0476" w:rsidRDefault="004A3DC8" w:rsidP="009A047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476">
        <w:rPr>
          <w:rFonts w:ascii="Times New Roman" w:hAnsi="Times New Roman" w:cs="Times New Roman"/>
          <w:sz w:val="24"/>
          <w:szCs w:val="24"/>
        </w:rPr>
        <w:t>ЗАДАЧИ:</w:t>
      </w:r>
      <w:r w:rsidRPr="009A047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A0476">
        <w:rPr>
          <w:rFonts w:ascii="Times New Roman" w:hAnsi="Times New Roman" w:cs="Times New Roman"/>
          <w:sz w:val="24"/>
          <w:szCs w:val="24"/>
        </w:rPr>
        <w:br/>
        <w:t>1.ознакомить учащихся с условиями жизни растений: вода, свет, тепло, воздух, почва;</w:t>
      </w:r>
      <w:r w:rsidRPr="009A0476">
        <w:rPr>
          <w:rFonts w:ascii="Times New Roman" w:hAnsi="Times New Roman" w:cs="Times New Roman"/>
          <w:sz w:val="24"/>
          <w:szCs w:val="24"/>
        </w:rPr>
        <w:br/>
        <w:t xml:space="preserve">2.продолжать формировать </w:t>
      </w:r>
      <w:proofErr w:type="spellStart"/>
      <w:r w:rsidRPr="009A0476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9A0476">
        <w:rPr>
          <w:rFonts w:ascii="Times New Roman" w:hAnsi="Times New Roman" w:cs="Times New Roman"/>
          <w:sz w:val="24"/>
          <w:szCs w:val="24"/>
        </w:rPr>
        <w:t xml:space="preserve"> умения и навыки: работать с учебником, рабочей тетрадью, точно выполнять инструкции учителя;</w:t>
      </w:r>
      <w:r w:rsidRPr="009A0476">
        <w:rPr>
          <w:rFonts w:ascii="Times New Roman" w:hAnsi="Times New Roman" w:cs="Times New Roman"/>
          <w:sz w:val="24"/>
          <w:szCs w:val="24"/>
        </w:rPr>
        <w:br/>
        <w:t>3.развивать у учащихся навыки умственного труда, умения анализировать, обобщать и делать выводы;</w:t>
      </w:r>
      <w:r w:rsidRPr="009A0476">
        <w:rPr>
          <w:rFonts w:ascii="Times New Roman" w:hAnsi="Times New Roman" w:cs="Times New Roman"/>
          <w:sz w:val="24"/>
          <w:szCs w:val="24"/>
        </w:rPr>
        <w:br/>
        <w:t>4.воспитывать бережное отношение к растениям.</w:t>
      </w:r>
      <w:r w:rsidRPr="009A0476">
        <w:rPr>
          <w:rFonts w:ascii="Times New Roman" w:hAnsi="Times New Roman" w:cs="Times New Roman"/>
          <w:sz w:val="24"/>
          <w:szCs w:val="24"/>
        </w:rPr>
        <w:br/>
        <w:t>МЕТОДЫ И МЕТОДИЧЕСКИЕ ПРИЕМЫ:</w:t>
      </w:r>
      <w:r w:rsidRPr="009A047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t>Исследование, наблюдение, беседа, использование художественного слова (стихотворение, загадки), наглядный материал картинки, карточки с опорными словами, рассказ по результатам наблюдения, практическая работа: посадка семян, ИКТ</w:t>
      </w:r>
      <w:r w:rsidRPr="009A0476">
        <w:rPr>
          <w:rFonts w:ascii="Times New Roman" w:hAnsi="Times New Roman" w:cs="Times New Roman"/>
          <w:sz w:val="24"/>
          <w:szCs w:val="24"/>
        </w:rPr>
        <w:br/>
        <w:t>ПЛАНИРУЕМЫЕ РЕЗУЛЬТАТЫ:</w:t>
      </w:r>
      <w:proofErr w:type="gramEnd"/>
      <w:r w:rsidRPr="009A047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A0476">
        <w:rPr>
          <w:rFonts w:ascii="Times New Roman" w:hAnsi="Times New Roman" w:cs="Times New Roman"/>
          <w:sz w:val="24"/>
          <w:szCs w:val="24"/>
        </w:rPr>
        <w:br/>
        <w:t>Дети учатся: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>выделять свойства растений, которые позволяют их отнести к живым существам;</w:t>
      </w:r>
      <w:r w:rsidRPr="009A0476">
        <w:rPr>
          <w:rFonts w:ascii="Times New Roman" w:hAnsi="Times New Roman" w:cs="Times New Roman"/>
          <w:sz w:val="24"/>
          <w:szCs w:val="24"/>
        </w:rPr>
        <w:br/>
        <w:t>- определять условия, необходимые для жизни растений</w:t>
      </w:r>
      <w:r w:rsidRPr="009A0476">
        <w:rPr>
          <w:rFonts w:ascii="Times New Roman" w:hAnsi="Times New Roman" w:cs="Times New Roman"/>
          <w:sz w:val="24"/>
          <w:szCs w:val="24"/>
        </w:rPr>
        <w:br/>
        <w:t>УМЕНИЯ, ХАРАКТЕРИЗУЮЩИЕ ДОСТИЖНИЯ ЭТОГО РЕЗУЛЬТАТА:</w:t>
      </w:r>
      <w:r w:rsidRPr="009A0476">
        <w:rPr>
          <w:rFonts w:ascii="Times New Roman" w:hAnsi="Times New Roman" w:cs="Times New Roman"/>
          <w:sz w:val="24"/>
          <w:szCs w:val="24"/>
        </w:rPr>
        <w:br/>
        <w:t>- описывать свойства растений;</w:t>
      </w:r>
      <w:r w:rsidRPr="009A0476">
        <w:rPr>
          <w:rFonts w:ascii="Times New Roman" w:hAnsi="Times New Roman" w:cs="Times New Roman"/>
          <w:sz w:val="24"/>
          <w:szCs w:val="24"/>
        </w:rPr>
        <w:br/>
        <w:t>- доказывать, что растение- это живое существо;</w:t>
      </w:r>
      <w:r w:rsidRPr="009A0476">
        <w:rPr>
          <w:rFonts w:ascii="Times New Roman" w:hAnsi="Times New Roman" w:cs="Times New Roman"/>
          <w:sz w:val="24"/>
          <w:szCs w:val="24"/>
        </w:rPr>
        <w:br/>
        <w:t xml:space="preserve">- выдвигать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предположения об условиях необходимых для жизни растений.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ОБОРУДОВАНИЕ:</w:t>
      </w:r>
      <w:r w:rsidRPr="009A047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proofErr w:type="gramStart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Силуэт ромашки из бумаги, с надписью Растение живое существо, с обратной стороны на лепестках надписи: растёт, развивается, питается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, </w:t>
      </w:r>
      <w:r w:rsidRPr="009A0476">
        <w:rPr>
          <w:rFonts w:ascii="Times New Roman" w:hAnsi="Times New Roman" w:cs="Times New Roman"/>
          <w:sz w:val="24"/>
          <w:szCs w:val="24"/>
        </w:rPr>
        <w:t>дышит, размножается, двигается; карточки со словами ВОДА,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ТЕПЛО, СВЕТ, ВОЗДУХ; ПОЧВА</w:t>
      </w:r>
      <w:proofErr w:type="gramEnd"/>
    </w:p>
    <w:p w:rsidR="000632B9" w:rsidRPr="009A0476" w:rsidRDefault="004A3DC8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ХОД УРОКА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>:</w:t>
      </w:r>
      <w:r w:rsidRPr="009A0476">
        <w:rPr>
          <w:rFonts w:ascii="Times New Roman" w:hAnsi="Times New Roman" w:cs="Times New Roman"/>
          <w:sz w:val="24"/>
          <w:szCs w:val="24"/>
        </w:rPr>
        <w:br/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1. Эмоциональный настрой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proofErr w:type="spellStart"/>
      <w:r w:rsidRPr="009A0476">
        <w:rPr>
          <w:rFonts w:ascii="Times New Roman" w:hAnsi="Times New Roman" w:cs="Times New Roman"/>
          <w:sz w:val="24"/>
          <w:szCs w:val="24"/>
          <w:u w:val="single"/>
          <w:shd w:val="clear" w:color="auto" w:fill="FFFFFF" w:themeFill="background1"/>
        </w:rPr>
        <w:t>Уч</w:t>
      </w:r>
      <w:proofErr w:type="spellEnd"/>
      <w:r w:rsidR="000632B9" w:rsidRPr="009A0476">
        <w:rPr>
          <w:rFonts w:ascii="Times New Roman" w:hAnsi="Times New Roman" w:cs="Times New Roman"/>
          <w:sz w:val="24"/>
          <w:szCs w:val="24"/>
          <w:u w:val="single"/>
          <w:shd w:val="clear" w:color="auto" w:fill="FFFFFF" w:themeFill="background1"/>
        </w:rPr>
        <w:t>:</w:t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Вот книжки на столе</w:t>
      </w:r>
      <w:proofErr w:type="gramStart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,</w:t>
      </w:r>
      <w:proofErr w:type="gramEnd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а вот тетрадки.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Не хочется играть сегодня в прятки.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 недосуг дуть на корабль бумажны</w:t>
      </w:r>
      <w:proofErr w:type="gramStart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й-</w:t>
      </w:r>
      <w:proofErr w:type="gramEnd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Сегодня в классе у ребят урок уж больно важный!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Важнее без сомненья нет предмет</w:t>
      </w:r>
      <w:proofErr w:type="gramStart"/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а-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br/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     Познание  мира 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 </w:t>
      </w:r>
      <w:r w:rsidR="000632B9"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предмет ведь этот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>.</w:t>
      </w:r>
    </w:p>
    <w:p w:rsidR="00401296" w:rsidRPr="009A0476" w:rsidRDefault="00401296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 xml:space="preserve">2.    Игра « Собери </w:t>
      </w:r>
      <w:proofErr w:type="spellStart"/>
      <w:r w:rsidRPr="009A0476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9A0476">
        <w:rPr>
          <w:rFonts w:ascii="Times New Roman" w:hAnsi="Times New Roman" w:cs="Times New Roman"/>
          <w:sz w:val="24"/>
          <w:szCs w:val="24"/>
        </w:rPr>
        <w:t xml:space="preserve">»   </w:t>
      </w:r>
      <w:r w:rsidR="000632B9" w:rsidRPr="009A0476">
        <w:rPr>
          <w:rFonts w:ascii="Times New Roman" w:hAnsi="Times New Roman" w:cs="Times New Roman"/>
          <w:sz w:val="24"/>
          <w:szCs w:val="24"/>
        </w:rPr>
        <w:t xml:space="preserve">- </w:t>
      </w:r>
      <w:r w:rsidRPr="009A0476">
        <w:rPr>
          <w:rFonts w:ascii="Times New Roman" w:hAnsi="Times New Roman" w:cs="Times New Roman"/>
          <w:sz w:val="24"/>
          <w:szCs w:val="24"/>
        </w:rPr>
        <w:t xml:space="preserve"> </w:t>
      </w:r>
      <w:r w:rsidR="000632B9" w:rsidRPr="009A0476">
        <w:rPr>
          <w:rFonts w:ascii="Times New Roman" w:hAnsi="Times New Roman" w:cs="Times New Roman"/>
          <w:sz w:val="24"/>
          <w:szCs w:val="24"/>
        </w:rPr>
        <w:t xml:space="preserve">Перед работой  хочу вам  пожелать ….. А что именно вы узнаете, когда соберете </w:t>
      </w:r>
      <w:proofErr w:type="spellStart"/>
      <w:r w:rsidR="000632B9" w:rsidRPr="009A0476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0632B9" w:rsidRPr="009A047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0632B9" w:rsidRPr="009A047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632B9" w:rsidRPr="009A0476">
        <w:rPr>
          <w:rFonts w:ascii="Times New Roman" w:hAnsi="Times New Roman" w:cs="Times New Roman"/>
          <w:sz w:val="24"/>
          <w:szCs w:val="24"/>
        </w:rPr>
        <w:t xml:space="preserve">добрый день, удачи в работе, </w:t>
      </w:r>
      <w:r w:rsidRPr="009A0476">
        <w:rPr>
          <w:rFonts w:ascii="Times New Roman" w:hAnsi="Times New Roman" w:cs="Times New Roman"/>
          <w:sz w:val="24"/>
          <w:szCs w:val="24"/>
        </w:rPr>
        <w:t xml:space="preserve">пусть жизнь станет слаще, друг поможет в трудную </w:t>
      </w:r>
      <w:proofErr w:type="spellStart"/>
      <w:r w:rsidRPr="009A0476">
        <w:rPr>
          <w:rFonts w:ascii="Times New Roman" w:hAnsi="Times New Roman" w:cs="Times New Roman"/>
          <w:sz w:val="24"/>
          <w:szCs w:val="24"/>
        </w:rPr>
        <w:t>мингуту</w:t>
      </w:r>
      <w:proofErr w:type="spellEnd"/>
      <w:r w:rsidRPr="009A0476">
        <w:rPr>
          <w:rFonts w:ascii="Times New Roman" w:hAnsi="Times New Roman" w:cs="Times New Roman"/>
          <w:sz w:val="24"/>
          <w:szCs w:val="24"/>
        </w:rPr>
        <w:t xml:space="preserve">…) на доске вывешивается  аналог собранного </w:t>
      </w:r>
      <w:proofErr w:type="spellStart"/>
      <w:r w:rsidRPr="009A0476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9A0476">
        <w:rPr>
          <w:rFonts w:ascii="Times New Roman" w:hAnsi="Times New Roman" w:cs="Times New Roman"/>
          <w:sz w:val="24"/>
          <w:szCs w:val="24"/>
        </w:rPr>
        <w:t xml:space="preserve"> в большем размере</w:t>
      </w:r>
    </w:p>
    <w:p w:rsidR="000F122F" w:rsidRPr="009A0476" w:rsidRDefault="00401296" w:rsidP="009A047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- Удачи в работе!!!!</w:t>
      </w:r>
    </w:p>
    <w:p w:rsidR="00240CC3" w:rsidRPr="009A0476" w:rsidRDefault="00240CC3" w:rsidP="009A0476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A0476">
        <w:rPr>
          <w:rFonts w:ascii="Times New Roman" w:hAnsi="Times New Roman" w:cs="Times New Roman"/>
          <w:sz w:val="24"/>
          <w:szCs w:val="24"/>
          <w:u w:val="single"/>
        </w:rPr>
        <w:t>Правила работы  в группе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lastRenderedPageBreak/>
        <w:t>Смотрю на собеседника.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Я слышу, я вижу.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Я согласен или не согласен.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Говорю свой ответ.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Доказываю свое мнение.</w:t>
      </w:r>
    </w:p>
    <w:p w:rsidR="00240CC3" w:rsidRPr="009A0476" w:rsidRDefault="00240CC3" w:rsidP="009A0476">
      <w:pPr>
        <w:pStyle w:val="a8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Приходим к согласию.</w:t>
      </w:r>
    </w:p>
    <w:p w:rsidR="00240CC3" w:rsidRPr="009A0476" w:rsidRDefault="00240CC3" w:rsidP="009A047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01296" w:rsidRPr="009A0476" w:rsidRDefault="00401296" w:rsidP="009A0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3.  Актуализация знаний</w:t>
      </w:r>
    </w:p>
    <w:p w:rsidR="00401296" w:rsidRPr="009A0476" w:rsidRDefault="00401296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Детям раздаются конверты с  черно- белыми  картинками.  Определить « что общего между ними?» О чем будем говорить на уроке?</w:t>
      </w:r>
    </w:p>
    <w:p w:rsidR="006D7E7F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A0476">
        <w:rPr>
          <w:rFonts w:ascii="Times New Roman" w:hAnsi="Times New Roman" w:cs="Times New Roman"/>
          <w:sz w:val="24"/>
          <w:szCs w:val="24"/>
        </w:rPr>
        <w:t>Отгадайте загадку и узнаете, что мы будем сегодня изучать на уроке окружающего мира?</w:t>
      </w:r>
      <w:r w:rsidRPr="009A0476">
        <w:rPr>
          <w:rFonts w:ascii="Times New Roman" w:hAnsi="Times New Roman" w:cs="Times New Roman"/>
          <w:sz w:val="24"/>
          <w:szCs w:val="24"/>
        </w:rPr>
        <w:br/>
      </w:r>
      <w:r w:rsidRPr="009A0476">
        <w:rPr>
          <w:rFonts w:ascii="Times New Roman" w:hAnsi="Times New Roman" w:cs="Times New Roman"/>
          <w:sz w:val="24"/>
          <w:szCs w:val="24"/>
          <w:u w:val="single"/>
        </w:rPr>
        <w:t>Дышит, растёт, а ходить не может</w:t>
      </w:r>
      <w:proofErr w:type="gramStart"/>
      <w:r w:rsidRPr="009A0476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9A0476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Pr="009A0476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9A0476">
        <w:rPr>
          <w:rFonts w:ascii="Times New Roman" w:hAnsi="Times New Roman" w:cs="Times New Roman"/>
          <w:sz w:val="24"/>
          <w:szCs w:val="24"/>
          <w:u w:val="single"/>
        </w:rPr>
        <w:t>астение)</w:t>
      </w:r>
    </w:p>
    <w:p w:rsidR="00401296" w:rsidRPr="009A0476" w:rsidRDefault="00401296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- О растениях!</w:t>
      </w:r>
    </w:p>
    <w:p w:rsidR="006D7E7F" w:rsidRPr="009A0476" w:rsidRDefault="006D7E7F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 </w:t>
      </w:r>
      <w:r w:rsidRPr="009A0476">
        <w:rPr>
          <w:rFonts w:ascii="Times New Roman" w:hAnsi="Times New Roman" w:cs="Times New Roman"/>
          <w:sz w:val="24"/>
          <w:szCs w:val="24"/>
        </w:rPr>
        <w:t>А что вы знаете о растениях?</w:t>
      </w:r>
    </w:p>
    <w:p w:rsidR="006D7E7F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-Какие растения вы знаете?</w:t>
      </w:r>
    </w:p>
    <w:p w:rsidR="006D7E7F" w:rsidRPr="009A0476" w:rsidRDefault="006D7E7F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br/>
        <w:t xml:space="preserve">-На какие группы можно разделить растения?  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 xml:space="preserve">все растения делятся на 3 группы:  </w:t>
      </w:r>
      <w:r w:rsidRPr="009A0476">
        <w:rPr>
          <w:rFonts w:ascii="Times New Roman" w:hAnsi="Times New Roman" w:cs="Times New Roman"/>
          <w:sz w:val="24"/>
          <w:szCs w:val="24"/>
          <w:u w:val="single"/>
        </w:rPr>
        <w:t>деревья,  кустарники, травы</w:t>
      </w:r>
      <w:r w:rsidRPr="009A0476">
        <w:rPr>
          <w:rFonts w:ascii="Times New Roman" w:hAnsi="Times New Roman" w:cs="Times New Roman"/>
          <w:sz w:val="24"/>
          <w:szCs w:val="24"/>
        </w:rPr>
        <w:t>)</w:t>
      </w:r>
    </w:p>
    <w:p w:rsidR="006D7E7F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br/>
        <w:t>-К какой группе растений мы отнесем те, которые растут на подоконнике?</w:t>
      </w:r>
    </w:p>
    <w:p w:rsidR="006D7E7F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  <w:u w:val="single"/>
        </w:rPr>
        <w:t>(К комнатным растениям.)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>Что общего у всех растений?   КОРЕНЬ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>Как они появляются на свет?</w:t>
      </w:r>
    </w:p>
    <w:p w:rsidR="006D7E7F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3. Постановка учебной задачи.</w:t>
      </w:r>
      <w:r w:rsidRPr="009A0476">
        <w:rPr>
          <w:rFonts w:ascii="Times New Roman" w:hAnsi="Times New Roman" w:cs="Times New Roman"/>
          <w:sz w:val="24"/>
          <w:szCs w:val="24"/>
        </w:rPr>
        <w:br/>
        <w:t>1) Чтение темы и цели в учебнике.</w:t>
      </w:r>
      <w:r w:rsidRPr="009A0476">
        <w:rPr>
          <w:rFonts w:ascii="Times New Roman" w:hAnsi="Times New Roman" w:cs="Times New Roman"/>
          <w:sz w:val="24"/>
          <w:szCs w:val="24"/>
        </w:rPr>
        <w:br/>
        <w:t>Учитель. Сегодня на уроке я предлагаю вам стать исследователями. Это значит надо внимательно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слушать, думать, размышлять, вспоминать, высказываться, и тогда выполним все поставленные задачи.</w:t>
      </w:r>
    </w:p>
    <w:p w:rsidR="00401296" w:rsidRPr="009A0476" w:rsidRDefault="006D7E7F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4. Мотивация. Создание проблемной ситуации.</w:t>
      </w:r>
      <w:r w:rsidRPr="009A0476">
        <w:rPr>
          <w:rFonts w:ascii="Times New Roman" w:hAnsi="Times New Roman" w:cs="Times New Roman"/>
          <w:sz w:val="24"/>
          <w:szCs w:val="24"/>
        </w:rPr>
        <w:br/>
        <w:t>На доске изображение ромашки. В центре надпись Растение живое существо. На лепестках знаки вопроса, а с обратной стороны лепестков записаны признаки растений.</w:t>
      </w:r>
      <w:r w:rsidRPr="009A0476">
        <w:rPr>
          <w:rFonts w:ascii="Times New Roman" w:hAnsi="Times New Roman" w:cs="Times New Roman"/>
          <w:sz w:val="24"/>
          <w:szCs w:val="24"/>
        </w:rPr>
        <w:br/>
      </w:r>
      <w:r w:rsidR="00DF04D4" w:rsidRPr="009A047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A0476">
        <w:rPr>
          <w:rFonts w:ascii="Times New Roman" w:hAnsi="Times New Roman" w:cs="Times New Roman"/>
          <w:sz w:val="24"/>
          <w:szCs w:val="24"/>
        </w:rPr>
        <w:t>- Отгадайте загадку:</w:t>
      </w:r>
      <w:r w:rsidRPr="009A0476">
        <w:rPr>
          <w:rFonts w:ascii="Times New Roman" w:hAnsi="Times New Roman" w:cs="Times New Roman"/>
          <w:sz w:val="24"/>
          <w:szCs w:val="24"/>
        </w:rPr>
        <w:br/>
        <w:t>На лугу сестрички - жёлтый глазок, белые реснички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 xml:space="preserve"> ромашки)</w:t>
      </w:r>
      <w:r w:rsidRPr="009A0476">
        <w:rPr>
          <w:rFonts w:ascii="Times New Roman" w:hAnsi="Times New Roman" w:cs="Times New Roman"/>
          <w:sz w:val="24"/>
          <w:szCs w:val="24"/>
        </w:rPr>
        <w:br/>
        <w:t>-Одна сестричка- ромашка у нас на уроке. Прочтём надпись на ромашке. Вы согласны с этим высказыванием? Обоснуйте свой ответ.</w:t>
      </w:r>
      <w:r w:rsidRPr="009A0476">
        <w:rPr>
          <w:rFonts w:ascii="Times New Roman" w:hAnsi="Times New Roman" w:cs="Times New Roman"/>
          <w:sz w:val="24"/>
          <w:szCs w:val="24"/>
        </w:rPr>
        <w:br/>
        <w:t>- Вы хорошо говори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 xml:space="preserve"> но ваши доказательства вызывают сомнение, их явно недостаточно. Как же всё- таки доказать, что растения живые существа? Что нам нужно сделать?</w:t>
      </w:r>
      <w:r w:rsidRPr="009A0476">
        <w:rPr>
          <w:rFonts w:ascii="Times New Roman" w:hAnsi="Times New Roman" w:cs="Times New Roman"/>
          <w:sz w:val="24"/>
          <w:szCs w:val="24"/>
        </w:rPr>
        <w:br/>
        <w:t xml:space="preserve">Цель исследования: </w:t>
      </w:r>
      <w:r w:rsidR="00DF04D4" w:rsidRPr="009A0476">
        <w:rPr>
          <w:rFonts w:ascii="Times New Roman" w:hAnsi="Times New Roman" w:cs="Times New Roman"/>
          <w:sz w:val="24"/>
          <w:szCs w:val="24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Изучить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особенности растений и выявить такие свойства, которые позволяю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т </w:t>
      </w:r>
      <w:r w:rsidRPr="009A0476">
        <w:rPr>
          <w:rFonts w:ascii="Times New Roman" w:hAnsi="Times New Roman" w:cs="Times New Roman"/>
          <w:sz w:val="24"/>
          <w:szCs w:val="24"/>
        </w:rPr>
        <w:t>отнести их к живым существам.</w:t>
      </w:r>
    </w:p>
    <w:p w:rsidR="00DF04D4" w:rsidRPr="009A0476" w:rsidRDefault="00DF04D4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5. Обсуждение   в малых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группах.</w:t>
      </w:r>
    </w:p>
    <w:p w:rsidR="00DF04D4" w:rsidRPr="009A0476" w:rsidRDefault="00DF04D4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proofErr w:type="gramStart"/>
      <w:r w:rsidRPr="009A047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>оказать, что растения живые существа, от каждой группы спикер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преподносит свои доводы</w:t>
      </w:r>
      <w:r w:rsidRPr="009A0476">
        <w:rPr>
          <w:rFonts w:ascii="Times New Roman" w:hAnsi="Times New Roman" w:cs="Times New Roman"/>
          <w:sz w:val="24"/>
          <w:szCs w:val="24"/>
        </w:rPr>
        <w:br/>
        <w:t>6.Физкультминутка</w:t>
      </w:r>
    </w:p>
    <w:p w:rsidR="00B6382B" w:rsidRPr="009A0476" w:rsidRDefault="004442B6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Ветер дует нам в лицо,</w:t>
      </w:r>
      <w:r w:rsidRPr="009A04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A0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Закачалось деревцо,</w:t>
      </w:r>
      <w:r w:rsidRPr="009A04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A0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Ветер тише, тише, тише,</w:t>
      </w:r>
      <w:r w:rsidRPr="009A04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A0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Деревцо все выше, выше.</w:t>
      </w:r>
    </w:p>
    <w:p w:rsidR="004442B6" w:rsidRPr="009A0476" w:rsidRDefault="004442B6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lastRenderedPageBreak/>
        <w:t>7.  Работа с учебником.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 xml:space="preserve">• </w:t>
      </w:r>
      <w:proofErr w:type="gramStart"/>
      <w:r w:rsidRPr="009A0476">
        <w:t>р</w:t>
      </w:r>
      <w:proofErr w:type="gramEnd"/>
      <w:r w:rsidRPr="009A0476">
        <w:t>ассмотреть рисунок (С. 75).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• Найти в учебнике, какие условия нужны для жизни растений (С. 74-78).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8 . Рассказ учителя с элементами беседы.</w:t>
      </w:r>
      <w:r w:rsidRPr="009A0476">
        <w:br/>
      </w:r>
      <w:r w:rsidRPr="009A0476">
        <w:br/>
        <w:t>- Для жизни растений нужны определенные условия. Условия жизни зависят от влияния разных факторов природы. Очень важную роль в жизни растений сыграют факторы неживой природы: свет, вода, температура, минеральные соли. На растения влияют также факторы живой природы: деятельность разных живых организмов, в том числе и человека.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Свет необходим для жизни и роста растений. Почему? У затененных растений побеги поблекнут и станут длинными и тонкими.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 xml:space="preserve">Но не все растения нуждаются в ярком освещении. Например, </w:t>
      </w:r>
      <w:proofErr w:type="spellStart"/>
      <w:r w:rsidRPr="009A0476">
        <w:t>квасенция</w:t>
      </w:r>
      <w:proofErr w:type="spellEnd"/>
      <w:r w:rsidRPr="009A0476">
        <w:t xml:space="preserve">, </w:t>
      </w:r>
      <w:proofErr w:type="spellStart"/>
      <w:r w:rsidRPr="009A0476">
        <w:t>грушанка</w:t>
      </w:r>
      <w:proofErr w:type="spellEnd"/>
      <w:r w:rsidRPr="009A0476">
        <w:t>, тонконог лесной и другие растения растут в тенистых местах.</w:t>
      </w:r>
      <w:r w:rsidRPr="009A0476">
        <w:rPr>
          <w:rStyle w:val="apple-converted-space"/>
        </w:rPr>
        <w:t> </w:t>
      </w:r>
      <w:hyperlink r:id="rId5" w:history="1">
        <w:r w:rsidRPr="009A0476">
          <w:rPr>
            <w:rStyle w:val="a5"/>
            <w:color w:val="auto"/>
            <w:shd w:val="clear" w:color="auto" w:fill="EEEEEE"/>
          </w:rPr>
          <w:t>Листья</w:t>
        </w:r>
      </w:hyperlink>
      <w:r w:rsidRPr="009A0476">
        <w:rPr>
          <w:rStyle w:val="apple-converted-space"/>
        </w:rPr>
        <w:t> </w:t>
      </w:r>
      <w:r w:rsidRPr="009A0476">
        <w:t>этих растений темно-зеленые. У них большое количество хлоропластов, способных улавливать рассеянный свет.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Тепло также необходимо для жизни растений. Одни растения теплолюбивые, другие - холодоустойчивые. Теплолюбивые растения походят с юга. Из культурных растений это кукуруза, фасоль, тыква, огурцы, помидоры.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Вода нужна растениям. Но потребность в воде у разных растений неодинаковая. Например, водяная лилия живет в воде. Растения, подобные капусте, растут на суше, но им необходимо много воды. Кактусы и некоторые другие растения нуждаются в небольшом количестве воды. Это объясняется тем, что эти растения накапливают запасы воды в разных органах: кактусы - в стебле, другие - в сочных стеблях, в корнях.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Минеральные вещества поступают в растение из почвы. Из них растениям наиболее нужны те, в которых содержатся азот, фосфор и калий.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Кроме того, на растения влияют живые организмы - животные, другие растения и микроорганизмы. Животные питаются растениями, опыляют их, разносят плоды и семена. Большие растения могут затенять меньшие. Некоторые растения используют другие, как сопротивления. Кроме того, растения изменяют состав воздуха. Как? Расскажите.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— Корневые системы растений закрепляют склоны оврагов, холмов, речных долин, защищая почву от разрушения. Лесные насаждения защищают поля от сдвигов.</w:t>
      </w:r>
    </w:p>
    <w:p w:rsidR="00A0237B" w:rsidRPr="009A0476" w:rsidRDefault="00A0237B" w:rsidP="009A0476">
      <w:pPr>
        <w:shd w:val="clear" w:color="auto" w:fill="FFFFFF" w:themeFill="background1"/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4D4" w:rsidRPr="009A0476" w:rsidRDefault="00A0237B" w:rsidP="009A0476">
      <w:pPr>
        <w:shd w:val="clear" w:color="auto" w:fill="FFFFFF" w:themeFill="background1"/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F04D4"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 в группах.</w:t>
      </w:r>
    </w:p>
    <w:p w:rsidR="00DF04D4" w:rsidRPr="009A0476" w:rsidRDefault="00DF04D4" w:rsidP="009A047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Ученики объединяются у группы «Свет», «Тепло», «Влага», «Почва». </w:t>
      </w:r>
      <w:r w:rsidR="00A0237B"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кластер по полученной   информации, каждой группе доказать свою необходимость, причастность к растениям</w:t>
      </w:r>
    </w:p>
    <w:p w:rsidR="00A0237B" w:rsidRPr="009A0476" w:rsidRDefault="00A0237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детей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10. Приспособление растений к разным условиям жизни.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— Условия жизни растений очень разнообразные. Одним растениям необходимо много влаги. Такие растения живут на болотах, на берегах рек, озер. Другим растениям влаги необходимо меньше, и они растут на песчаных почвах, в безводных пустынях.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Те растения, которым нужно много света, заселяют открытые безлесные площади. А есть и такие растения, которые могут расти в густом темном лесу.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  <w:rPr>
          <w:u w:val="single"/>
        </w:rPr>
      </w:pPr>
      <w:r w:rsidRPr="009A0476">
        <w:rPr>
          <w:u w:val="single"/>
        </w:rPr>
        <w:t>Вопрос к ученикам: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—Какой ствол у растений? Почему?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lastRenderedPageBreak/>
        <w:t>—Какие нижние ветви у деревьев? Почему?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—Какие верхние кроны сосен? Почему?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Ученики в группах обсуждают поставленные задачи и приходят к выводам.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• В первом случае растение выросло на просторе. Ветви его хорошо освещены солнцем. Поэтому они все живые. Дерево ветвится, растет вширь.</w:t>
      </w:r>
    </w:p>
    <w:p w:rsidR="00A0237B" w:rsidRPr="009A0476" w:rsidRDefault="00A0237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  <w:r w:rsidRPr="009A0476">
        <w:t>• Во втором случае дерево имеет высокий ствол, на верхушке - крона из живых ветвей. Все нижние ветви засохли. К ним не доходил свет.</w:t>
      </w:r>
    </w:p>
    <w:p w:rsidR="00B6382B" w:rsidRPr="009A0476" w:rsidRDefault="00B6382B" w:rsidP="009A0476">
      <w:pPr>
        <w:pStyle w:val="a4"/>
        <w:shd w:val="clear" w:color="auto" w:fill="FFFFFF" w:themeFill="background1"/>
        <w:spacing w:before="0" w:beforeAutospacing="0" w:after="0" w:afterAutospacing="0" w:line="339" w:lineRule="atLeast"/>
      </w:pPr>
    </w:p>
    <w:tbl>
      <w:tblPr>
        <w:tblStyle w:val="a7"/>
        <w:tblW w:w="0" w:type="auto"/>
        <w:tblLook w:val="04A0"/>
      </w:tblPr>
      <w:tblGrid>
        <w:gridCol w:w="11131"/>
      </w:tblGrid>
      <w:tr w:rsidR="00B6382B" w:rsidRPr="009A0476" w:rsidTr="00B6382B">
        <w:tc>
          <w:tcPr>
            <w:tcW w:w="11131" w:type="dxa"/>
            <w:tcBorders>
              <w:left w:val="nil"/>
              <w:bottom w:val="nil"/>
              <w:right w:val="nil"/>
            </w:tcBorders>
          </w:tcPr>
          <w:tbl>
            <w:tblPr>
              <w:tblW w:w="10907" w:type="dxa"/>
              <w:tblInd w:w="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907"/>
            </w:tblGrid>
            <w:tr w:rsidR="00B6382B" w:rsidRPr="009A0476" w:rsidTr="00B6382B">
              <w:tc>
                <w:tcPr>
                  <w:tcW w:w="0" w:type="auto"/>
                  <w:tcBorders>
                    <w:top w:val="nil"/>
                    <w:left w:val="nil"/>
                    <w:bottom w:val="outset" w:sz="6" w:space="0" w:color="auto"/>
                    <w:right w:val="nil"/>
                  </w:tcBorders>
                  <w:shd w:val="clear" w:color="auto" w:fill="FFFFFF"/>
                  <w:hideMark/>
                </w:tcPr>
                <w:p w:rsidR="00B6382B" w:rsidRPr="009A0476" w:rsidRDefault="00B6382B" w:rsidP="009A0476">
                  <w:pPr>
                    <w:shd w:val="clear" w:color="auto" w:fill="FFFFFF" w:themeFill="background1"/>
                    <w:spacing w:after="0" w:line="271" w:lineRule="atLeast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9A0476"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lang w:eastAsia="ru-RU"/>
                    </w:rPr>
                    <w:t>11. Домашнее задание.</w:t>
                  </w:r>
                  <w:r w:rsidRPr="009A047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          Подготовить </w:t>
                  </w:r>
                  <w:proofErr w:type="gramStart"/>
                  <w:r w:rsidRPr="009A047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сообщение</w:t>
                  </w:r>
                  <w:proofErr w:type="gramEnd"/>
                  <w:r w:rsidRPr="009A047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о каком либо растении – чем оно удивительно</w:t>
                  </w:r>
                </w:p>
              </w:tc>
            </w:tr>
          </w:tbl>
          <w:p w:rsidR="00B6382B" w:rsidRPr="009A0476" w:rsidRDefault="00B6382B" w:rsidP="009A0476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237B" w:rsidRPr="009A0476" w:rsidRDefault="00A0237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0237B" w:rsidRPr="009A0476" w:rsidRDefault="00A0237B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12. Итог урока. Рефлексия.</w:t>
      </w:r>
      <w:r w:rsidRPr="009A0476">
        <w:rPr>
          <w:rFonts w:ascii="Times New Roman" w:hAnsi="Times New Roman" w:cs="Times New Roman"/>
          <w:sz w:val="24"/>
          <w:szCs w:val="24"/>
        </w:rPr>
        <w:br/>
        <w:t>На сегодняшнем уроке, дети, вы были исследователями и искали ответы на вопрос: Как живут растения? Как вы считаете, мы смогли найти ответы на этот вопрос?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>Что необходимо для жизни растений?</w:t>
      </w:r>
      <w:r w:rsidRPr="009A0476">
        <w:rPr>
          <w:rFonts w:ascii="Times New Roman" w:hAnsi="Times New Roman" w:cs="Times New Roman"/>
          <w:sz w:val="24"/>
          <w:szCs w:val="24"/>
        </w:rPr>
        <w:br/>
      </w:r>
      <w:r w:rsidRPr="009A0476">
        <w:rPr>
          <w:rFonts w:ascii="Times New Roman" w:hAnsi="Times New Roman" w:cs="Times New Roman"/>
          <w:sz w:val="24"/>
          <w:szCs w:val="24"/>
          <w:u w:val="single"/>
        </w:rPr>
        <w:t>- Оцените свои достижения на уроке</w:t>
      </w:r>
      <w:proofErr w:type="gramStart"/>
      <w:r w:rsidRPr="009A04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0476">
        <w:rPr>
          <w:rFonts w:ascii="Times New Roman" w:hAnsi="Times New Roman" w:cs="Times New Roman"/>
          <w:sz w:val="24"/>
          <w:szCs w:val="24"/>
        </w:rPr>
        <w:t xml:space="preserve"> раскрасив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человечков «БООБ ТРИИ»</w:t>
      </w:r>
    </w:p>
    <w:p w:rsidR="00A0237B" w:rsidRPr="009A0476" w:rsidRDefault="00A0237B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- лидер даё</w:t>
      </w:r>
      <w:r w:rsidR="00B6382B" w:rsidRPr="009A0476">
        <w:rPr>
          <w:rFonts w:ascii="Times New Roman" w:hAnsi="Times New Roman" w:cs="Times New Roman"/>
          <w:sz w:val="24"/>
          <w:szCs w:val="24"/>
        </w:rPr>
        <w:t>т</w:t>
      </w:r>
      <w:r w:rsidRPr="009A0476">
        <w:rPr>
          <w:rFonts w:ascii="Times New Roman" w:hAnsi="Times New Roman" w:cs="Times New Roman"/>
          <w:sz w:val="24"/>
          <w:szCs w:val="24"/>
        </w:rPr>
        <w:t xml:space="preserve"> оценку группе за работу</w:t>
      </w:r>
    </w:p>
    <w:p w:rsidR="00A0237B" w:rsidRPr="009A0476" w:rsidRDefault="00A0237B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 xml:space="preserve">- </w:t>
      </w:r>
      <w:r w:rsidRPr="009A0476">
        <w:rPr>
          <w:rFonts w:ascii="Times New Roman" w:hAnsi="Times New Roman" w:cs="Times New Roman"/>
          <w:sz w:val="24"/>
          <w:szCs w:val="24"/>
          <w:u w:val="single"/>
        </w:rPr>
        <w:t xml:space="preserve">на нашем лугу </w:t>
      </w:r>
      <w:proofErr w:type="spellStart"/>
      <w:r w:rsidRPr="009A0476">
        <w:rPr>
          <w:rFonts w:ascii="Times New Roman" w:hAnsi="Times New Roman" w:cs="Times New Roman"/>
          <w:sz w:val="24"/>
          <w:szCs w:val="24"/>
          <w:u w:val="single"/>
        </w:rPr>
        <w:t>прикрипите</w:t>
      </w:r>
      <w:proofErr w:type="spellEnd"/>
      <w:r w:rsidRPr="009A0476">
        <w:rPr>
          <w:rFonts w:ascii="Times New Roman" w:hAnsi="Times New Roman" w:cs="Times New Roman"/>
          <w:sz w:val="24"/>
          <w:szCs w:val="24"/>
          <w:u w:val="single"/>
        </w:rPr>
        <w:t xml:space="preserve"> ромашки</w:t>
      </w:r>
      <w:r w:rsidRPr="009A047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A0476"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r w:rsidRPr="009A0476">
        <w:rPr>
          <w:rFonts w:ascii="Times New Roman" w:hAnsi="Times New Roman" w:cs="Times New Roman"/>
          <w:sz w:val="24"/>
          <w:szCs w:val="24"/>
        </w:rPr>
        <w:t xml:space="preserve"> – если</w:t>
      </w:r>
      <w:r w:rsidRPr="009A0476">
        <w:rPr>
          <w:rFonts w:ascii="Times New Roman" w:hAnsi="Times New Roman" w:cs="Times New Roman"/>
          <w:sz w:val="24"/>
          <w:szCs w:val="24"/>
          <w:shd w:val="clear" w:color="auto" w:fill="FFFFE0"/>
        </w:rPr>
        <w:t xml:space="preserve"> </w:t>
      </w:r>
      <w:r w:rsidRPr="009A0476">
        <w:rPr>
          <w:rFonts w:ascii="Times New Roman" w:hAnsi="Times New Roman" w:cs="Times New Roman"/>
          <w:sz w:val="24"/>
          <w:szCs w:val="24"/>
        </w:rPr>
        <w:t>вам понравился урок</w:t>
      </w:r>
    </w:p>
    <w:p w:rsidR="00B6382B" w:rsidRPr="009A0476" w:rsidRDefault="00A0237B" w:rsidP="009A047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E0"/>
        </w:rPr>
      </w:pPr>
      <w:r w:rsidRPr="009A0476">
        <w:rPr>
          <w:rFonts w:ascii="Times New Roman" w:hAnsi="Times New Roman" w:cs="Times New Roman"/>
          <w:sz w:val="24"/>
          <w:szCs w:val="24"/>
        </w:rPr>
        <w:t>Зеленые – если вам не понравился урок</w:t>
      </w:r>
    </w:p>
    <w:p w:rsidR="00B6382B" w:rsidRPr="009A0476" w:rsidRDefault="00B6382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  <w:r w:rsidRPr="009A0476">
        <w:rPr>
          <w:rFonts w:ascii="Times New Roman" w:hAnsi="Times New Roman" w:cs="Times New Roman"/>
          <w:sz w:val="24"/>
          <w:szCs w:val="24"/>
        </w:rPr>
        <w:t>Спасибо за урок!!</w:t>
      </w:r>
    </w:p>
    <w:p w:rsidR="00B6382B" w:rsidRPr="009A0476" w:rsidRDefault="00B6382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rPr>
          <w:rFonts w:ascii="Times New Roman" w:hAnsi="Times New Roman" w:cs="Times New Roman"/>
          <w:sz w:val="24"/>
          <w:szCs w:val="24"/>
        </w:rPr>
      </w:pPr>
    </w:p>
    <w:p w:rsidR="00B6382B" w:rsidRPr="009A0476" w:rsidRDefault="00B6382B" w:rsidP="009A047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6382B" w:rsidRPr="009A0476" w:rsidSect="00956CA5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5BF9"/>
    <w:multiLevelType w:val="hybridMultilevel"/>
    <w:tmpl w:val="42F4E9F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956CA5"/>
    <w:rsid w:val="0001486B"/>
    <w:rsid w:val="000632B9"/>
    <w:rsid w:val="000F122F"/>
    <w:rsid w:val="001037D7"/>
    <w:rsid w:val="00127F57"/>
    <w:rsid w:val="001F1C88"/>
    <w:rsid w:val="00240CC3"/>
    <w:rsid w:val="002E6731"/>
    <w:rsid w:val="00401296"/>
    <w:rsid w:val="004442B6"/>
    <w:rsid w:val="004A3DC8"/>
    <w:rsid w:val="00502C47"/>
    <w:rsid w:val="00503799"/>
    <w:rsid w:val="00614AE8"/>
    <w:rsid w:val="00655DC0"/>
    <w:rsid w:val="006D7E7F"/>
    <w:rsid w:val="00956CA5"/>
    <w:rsid w:val="0096738C"/>
    <w:rsid w:val="009A0476"/>
    <w:rsid w:val="009A6CA7"/>
    <w:rsid w:val="00A0237B"/>
    <w:rsid w:val="00B6382B"/>
    <w:rsid w:val="00BA4986"/>
    <w:rsid w:val="00DF04D4"/>
    <w:rsid w:val="00E9154C"/>
    <w:rsid w:val="00F5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3DC8"/>
  </w:style>
  <w:style w:type="paragraph" w:styleId="a3">
    <w:name w:val="List Paragraph"/>
    <w:basedOn w:val="a"/>
    <w:uiPriority w:val="34"/>
    <w:qFormat/>
    <w:rsid w:val="00240CC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02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0237B"/>
    <w:rPr>
      <w:color w:val="0000FF"/>
      <w:u w:val="single"/>
    </w:rPr>
  </w:style>
  <w:style w:type="character" w:styleId="a6">
    <w:name w:val="Strong"/>
    <w:basedOn w:val="a0"/>
    <w:uiPriority w:val="22"/>
    <w:qFormat/>
    <w:rsid w:val="00B6382B"/>
    <w:rPr>
      <w:b/>
      <w:bCs/>
    </w:rPr>
  </w:style>
  <w:style w:type="table" w:styleId="a7">
    <w:name w:val="Table Grid"/>
    <w:basedOn w:val="a1"/>
    <w:uiPriority w:val="59"/>
    <w:rsid w:val="00B63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02C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stsoch.com/fedor-ivanovich-tyutchev-listya-afanasij-afanasevich-fet-el-rukavom-mne-tropinku-zavesil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2014-02-16T17:10:00Z</cp:lastPrinted>
  <dcterms:created xsi:type="dcterms:W3CDTF">2014-02-11T16:22:00Z</dcterms:created>
  <dcterms:modified xsi:type="dcterms:W3CDTF">2014-10-31T19:43:00Z</dcterms:modified>
</cp:coreProperties>
</file>