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FDE" w:rsidRPr="00924EC4" w:rsidRDefault="00017FDE" w:rsidP="00017FDE">
      <w:pPr>
        <w:jc w:val="center"/>
        <w:rPr>
          <w:b/>
          <w:sz w:val="24"/>
          <w:szCs w:val="24"/>
        </w:rPr>
      </w:pPr>
      <w:r w:rsidRPr="00924EC4">
        <w:rPr>
          <w:b/>
          <w:sz w:val="24"/>
          <w:szCs w:val="24"/>
        </w:rPr>
        <w:t>КРАТКОСРОЧНОЕ ПЛАНИРОВАНИЕ</w:t>
      </w:r>
    </w:p>
    <w:tbl>
      <w:tblPr>
        <w:tblStyle w:val="a3"/>
        <w:tblW w:w="15543" w:type="dxa"/>
        <w:tblInd w:w="108" w:type="dxa"/>
        <w:tblLayout w:type="fixed"/>
        <w:tblLook w:val="01E0"/>
      </w:tblPr>
      <w:tblGrid>
        <w:gridCol w:w="1701"/>
        <w:gridCol w:w="142"/>
        <w:gridCol w:w="6521"/>
        <w:gridCol w:w="2731"/>
        <w:gridCol w:w="4448"/>
      </w:tblGrid>
      <w:tr w:rsidR="00017FDE" w:rsidRPr="00924EC4" w:rsidTr="00A9119F">
        <w:trPr>
          <w:trHeight w:val="285"/>
        </w:trPr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017FDE" w:rsidRPr="007520F1" w:rsidRDefault="00017FDE" w:rsidP="00C54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0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Дата:  </w:t>
            </w:r>
          </w:p>
        </w:tc>
        <w:tc>
          <w:tcPr>
            <w:tcW w:w="92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808080" w:themeColor="background1" w:themeShade="80"/>
            </w:tcBorders>
          </w:tcPr>
          <w:p w:rsidR="00017FDE" w:rsidRDefault="00017FDE" w:rsidP="007520F1">
            <w:pPr>
              <w:rPr>
                <w:b/>
              </w:rPr>
            </w:pPr>
          </w:p>
        </w:tc>
        <w:tc>
          <w:tcPr>
            <w:tcW w:w="4448" w:type="dxa"/>
            <w:tcBorders>
              <w:top w:val="nil"/>
            </w:tcBorders>
          </w:tcPr>
          <w:p w:rsidR="00017FDE" w:rsidRDefault="00017FDE" w:rsidP="007520F1">
            <w:pPr>
              <w:rPr>
                <w:b/>
              </w:rPr>
            </w:pPr>
          </w:p>
        </w:tc>
      </w:tr>
      <w:tr w:rsidR="00017FDE" w:rsidRPr="00924EC4" w:rsidTr="00A9119F">
        <w:trPr>
          <w:gridAfter w:val="1"/>
          <w:wAfter w:w="4448" w:type="dxa"/>
          <w:trHeight w:val="427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DE" w:rsidRPr="007520F1" w:rsidRDefault="00FE57D6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FDE" w:rsidRPr="00C542D9" w:rsidRDefault="00017FDE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Гласные буквы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и Ю. Х.К.Андерсен «Гадкий утёнок»</w:t>
            </w:r>
          </w:p>
          <w:p w:rsidR="00017FDE" w:rsidRPr="00C542D9" w:rsidRDefault="00017FDE" w:rsidP="007520F1">
            <w:pPr>
              <w:tabs>
                <w:tab w:val="left" w:pos="1170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7FDE" w:rsidRPr="00924EC4" w:rsidTr="00A9119F">
        <w:trPr>
          <w:gridAfter w:val="1"/>
          <w:wAfter w:w="4448" w:type="dxa"/>
          <w:trHeight w:val="960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DE" w:rsidRPr="007520F1" w:rsidRDefault="00FE57D6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ц</w:t>
            </w:r>
            <w:r w:rsidR="00017FDE" w:rsidRPr="007520F1">
              <w:rPr>
                <w:rFonts w:ascii="Times New Roman" w:hAnsi="Times New Roman" w:cs="Times New Roman"/>
                <w:b/>
                <w:sz w:val="24"/>
                <w:szCs w:val="24"/>
              </w:rPr>
              <w:t>ель:</w:t>
            </w:r>
          </w:p>
        </w:tc>
        <w:tc>
          <w:tcPr>
            <w:tcW w:w="9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19F" w:rsidRPr="00C542D9" w:rsidRDefault="00A9119F" w:rsidP="00A9119F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умения различать </w:t>
            </w: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гласные звуки и буквы  </w:t>
            </w:r>
            <w:proofErr w:type="spell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у-ю</w:t>
            </w:r>
            <w:proofErr w:type="spell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017FDE" w:rsidRPr="00C542D9" w:rsidRDefault="00017FDE" w:rsidP="007520F1">
            <w:pPr>
              <w:tabs>
                <w:tab w:val="left" w:pos="117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Раскрыть понятия «внутренняя» и «внешняя  красота»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чить  анализировать прочитанное  на материале сказки Х.К.Андерсена «Гадкий утёнок»</w:t>
            </w:r>
          </w:p>
        </w:tc>
      </w:tr>
      <w:tr w:rsidR="00017FDE" w:rsidRPr="00924EC4" w:rsidTr="003C0FD2">
        <w:trPr>
          <w:gridAfter w:val="1"/>
          <w:wAfter w:w="4448" w:type="dxa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DE" w:rsidRPr="007520F1" w:rsidRDefault="00017FDE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0F1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9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Умеет различать гласные  звуки  и  буквы  </w:t>
            </w:r>
            <w:proofErr w:type="spell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у-ю</w:t>
            </w:r>
            <w:proofErr w:type="spell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знает  характеристику  звуков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.Умеет  делать </w:t>
            </w:r>
            <w:proofErr w:type="spellStart"/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 анализ  слов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>С.</w:t>
            </w: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чтения передаёт характеры героев, анализирует прочитанное, оценивает поступки героев,</w:t>
            </w:r>
            <w:r w:rsidR="00C542D9"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определяет  идею произведения,  раскрывает понятия «внутренняя» и «внешняя  красота».</w:t>
            </w:r>
          </w:p>
          <w:p w:rsidR="00017FDE" w:rsidRPr="00C542D9" w:rsidRDefault="00017FDE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FDE" w:rsidRPr="00924EC4" w:rsidTr="003C0FD2">
        <w:trPr>
          <w:gridAfter w:val="1"/>
          <w:wAfter w:w="4448" w:type="dxa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DE" w:rsidRPr="007520F1" w:rsidRDefault="00017FDE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0F1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9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FDE" w:rsidRPr="00C542D9" w:rsidRDefault="00017FDE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обобщение, с использованием новых подходов в обучении</w:t>
            </w:r>
          </w:p>
        </w:tc>
      </w:tr>
      <w:tr w:rsidR="00017FDE" w:rsidRPr="00924EC4" w:rsidTr="00A9119F">
        <w:trPr>
          <w:gridAfter w:val="1"/>
          <w:wAfter w:w="4448" w:type="dxa"/>
          <w:trHeight w:val="3249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DE" w:rsidRPr="007520F1" w:rsidRDefault="00017FDE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0F1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9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FDE" w:rsidRPr="00C542D9" w:rsidRDefault="00017FDE" w:rsidP="00FE57D6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  <w:rPr>
                <w:lang w:val="ru-RU"/>
              </w:rPr>
            </w:pPr>
            <w:r w:rsidRPr="00C542D9">
              <w:rPr>
                <w:lang w:val="ru-RU"/>
              </w:rPr>
              <w:t>Проблемные вопросы</w:t>
            </w:r>
          </w:p>
          <w:p w:rsidR="00017FDE" w:rsidRPr="00C542D9" w:rsidRDefault="00017FDE" w:rsidP="00FE57D6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  <w:rPr>
                <w:lang w:val="ru-RU"/>
              </w:rPr>
            </w:pPr>
            <w:r w:rsidRPr="00C542D9">
              <w:rPr>
                <w:lang w:val="ru-RU"/>
              </w:rPr>
              <w:t>«Птичья школа»</w:t>
            </w:r>
          </w:p>
          <w:p w:rsidR="00017FDE" w:rsidRPr="00C542D9" w:rsidRDefault="00017FDE" w:rsidP="00FE57D6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  <w:rPr>
                <w:lang w:val="ru-RU"/>
              </w:rPr>
            </w:pPr>
            <w:r w:rsidRPr="00C542D9">
              <w:rPr>
                <w:lang w:val="ru-RU"/>
              </w:rPr>
              <w:t>Составление  кластера «Паучок» на тему «Творчество Х.К.Андерсена»</w:t>
            </w:r>
          </w:p>
          <w:p w:rsidR="00017FDE" w:rsidRPr="00C542D9" w:rsidRDefault="00017FDE" w:rsidP="00FE57D6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  <w:rPr>
                <w:lang w:val="ru-RU"/>
              </w:rPr>
            </w:pPr>
            <w:r w:rsidRPr="00C542D9">
              <w:rPr>
                <w:rFonts w:eastAsia="Arial Unicode MS"/>
                <w:color w:val="000000"/>
                <w:lang w:val="ru-RU" w:eastAsia="ru-RU"/>
              </w:rPr>
              <w:t>«Оцени аплодисментами»</w:t>
            </w:r>
          </w:p>
          <w:p w:rsidR="00017FDE" w:rsidRPr="00C542D9" w:rsidRDefault="00017FDE" w:rsidP="00FE57D6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  <w:rPr>
                <w:lang w:val="ru-RU"/>
              </w:rPr>
            </w:pPr>
            <w:r w:rsidRPr="00C542D9">
              <w:rPr>
                <w:rFonts w:eastAsia="Arial Unicode MS"/>
                <w:color w:val="000000"/>
                <w:lang w:val="ru-RU" w:eastAsia="ru-RU"/>
              </w:rPr>
              <w:t>«</w:t>
            </w:r>
            <w:proofErr w:type="spellStart"/>
            <w:r w:rsidRPr="00C542D9">
              <w:rPr>
                <w:rFonts w:eastAsia="Arial Unicode MS"/>
                <w:color w:val="000000"/>
                <w:lang w:val="ru-RU" w:eastAsia="ru-RU"/>
              </w:rPr>
              <w:t>Почемучкины</w:t>
            </w:r>
            <w:proofErr w:type="spellEnd"/>
            <w:r w:rsidRPr="00C542D9">
              <w:rPr>
                <w:rFonts w:eastAsia="Arial Unicode MS"/>
                <w:color w:val="000000"/>
                <w:lang w:val="ru-RU" w:eastAsia="ru-RU"/>
              </w:rPr>
              <w:t xml:space="preserve">  вопросы»</w:t>
            </w:r>
          </w:p>
          <w:p w:rsidR="00017FDE" w:rsidRPr="00C542D9" w:rsidRDefault="00017FDE" w:rsidP="00FE57D6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  <w:rPr>
                <w:lang w:val="ru-RU"/>
              </w:rPr>
            </w:pPr>
            <w:r w:rsidRPr="00C542D9">
              <w:rPr>
                <w:rFonts w:eastAsia="Arial Unicode MS"/>
                <w:color w:val="000000"/>
                <w:lang w:val="ru-RU" w:eastAsia="ru-RU"/>
              </w:rPr>
              <w:t>«Информационный  конверт»</w:t>
            </w:r>
          </w:p>
          <w:p w:rsidR="00017FDE" w:rsidRPr="00C542D9" w:rsidRDefault="00017FDE" w:rsidP="00FE57D6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  <w:rPr>
                <w:lang w:val="ru-RU"/>
              </w:rPr>
            </w:pPr>
            <w:r w:rsidRPr="00C542D9">
              <w:rPr>
                <w:rFonts w:eastAsia="Arial Unicode MS"/>
                <w:color w:val="000000"/>
                <w:lang w:val="ru-RU" w:eastAsia="ru-RU"/>
              </w:rPr>
              <w:t>Просмотр презентации «Лебеди»</w:t>
            </w:r>
          </w:p>
          <w:p w:rsidR="00017FDE" w:rsidRPr="00C542D9" w:rsidRDefault="00017FDE" w:rsidP="00FE57D6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  <w:rPr>
                <w:lang w:val="ru-RU"/>
              </w:rPr>
            </w:pPr>
            <w:r w:rsidRPr="00C542D9">
              <w:rPr>
                <w:lang w:val="ru-RU"/>
              </w:rPr>
              <w:t>«Творческая  мастерская</w:t>
            </w:r>
            <w:proofErr w:type="gramStart"/>
            <w:r w:rsidRPr="00C542D9">
              <w:rPr>
                <w:lang w:val="ru-RU"/>
              </w:rPr>
              <w:t>»-</w:t>
            </w:r>
            <w:proofErr w:type="gramEnd"/>
            <w:r w:rsidRPr="00C542D9">
              <w:rPr>
                <w:lang w:val="ru-RU"/>
              </w:rPr>
              <w:t>создание обложки книги</w:t>
            </w:r>
          </w:p>
          <w:p w:rsidR="00017FDE" w:rsidRPr="00C542D9" w:rsidRDefault="00017FDE" w:rsidP="00FE57D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«Дарим цветы»</w:t>
            </w:r>
          </w:p>
          <w:p w:rsidR="00017FDE" w:rsidRPr="00C542D9" w:rsidRDefault="00017FDE" w:rsidP="007520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FDE" w:rsidRPr="00924EC4" w:rsidTr="003C0FD2">
        <w:trPr>
          <w:gridAfter w:val="1"/>
          <w:wAfter w:w="4448" w:type="dxa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17FDE" w:rsidRDefault="00FE57D6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Необходимые</w:t>
            </w:r>
          </w:p>
          <w:p w:rsidR="00FE57D6" w:rsidRPr="007520F1" w:rsidRDefault="00FE57D6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</w:tc>
        <w:tc>
          <w:tcPr>
            <w:tcW w:w="925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FE57D6" w:rsidRPr="00C542D9" w:rsidRDefault="00FE57D6" w:rsidP="00FE5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Карточки для индивидуальной </w:t>
            </w:r>
            <w:proofErr w:type="spell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«Родное слово. 1 класс»,</w:t>
            </w:r>
          </w:p>
          <w:p w:rsidR="00017FDE" w:rsidRPr="00C542D9" w:rsidRDefault="00FE57D6" w:rsidP="00752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конверт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«Лебеди»,заготовки для создания </w:t>
            </w:r>
            <w:proofErr w:type="spell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обложки,карточки</w:t>
            </w:r>
            <w:proofErr w:type="spell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оценивания,сигнальные</w:t>
            </w:r>
            <w:proofErr w:type="spell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 карточки.</w:t>
            </w:r>
          </w:p>
        </w:tc>
      </w:tr>
      <w:tr w:rsidR="00017FDE" w:rsidRPr="00924EC4" w:rsidTr="003C0FD2">
        <w:trPr>
          <w:gridAfter w:val="1"/>
          <w:wAfter w:w="4448" w:type="dxa"/>
          <w:trHeight w:val="259"/>
        </w:trPr>
        <w:tc>
          <w:tcPr>
            <w:tcW w:w="11095" w:type="dxa"/>
            <w:gridSpan w:val="4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17FDE" w:rsidRPr="00924EC4" w:rsidRDefault="00017FDE" w:rsidP="00752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EC4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</w:tr>
      <w:tr w:rsidR="00017FDE" w:rsidRPr="00924EC4" w:rsidTr="003C0FD2">
        <w:trPr>
          <w:gridAfter w:val="1"/>
          <w:wAfter w:w="4448" w:type="dxa"/>
        </w:trPr>
        <w:tc>
          <w:tcPr>
            <w:tcW w:w="1701" w:type="dxa"/>
            <w:tcBorders>
              <w:right w:val="single" w:sz="4" w:space="0" w:color="auto"/>
            </w:tcBorders>
          </w:tcPr>
          <w:p w:rsidR="00017FDE" w:rsidRPr="00924EC4" w:rsidRDefault="00FE57D6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017FDE" w:rsidRPr="00924EC4">
              <w:rPr>
                <w:rFonts w:ascii="Times New Roman" w:hAnsi="Times New Roman" w:cs="Times New Roman"/>
                <w:b/>
                <w:sz w:val="24"/>
                <w:szCs w:val="24"/>
              </w:rPr>
              <w:t>тапы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7FDE" w:rsidRPr="00017FDE" w:rsidRDefault="00017FDE" w:rsidP="007520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7FDE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учителя</w:t>
            </w:r>
          </w:p>
        </w:tc>
        <w:tc>
          <w:tcPr>
            <w:tcW w:w="2731" w:type="dxa"/>
            <w:tcBorders>
              <w:left w:val="single" w:sz="4" w:space="0" w:color="auto"/>
              <w:right w:val="single" w:sz="4" w:space="0" w:color="auto"/>
            </w:tcBorders>
          </w:tcPr>
          <w:p w:rsidR="00017FDE" w:rsidRPr="00017FDE" w:rsidRDefault="00017FDE" w:rsidP="007520F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FDE">
              <w:rPr>
                <w:rFonts w:ascii="Times New Roman" w:hAnsi="Times New Roman" w:cs="Times New Roman"/>
                <w:sz w:val="28"/>
                <w:szCs w:val="28"/>
              </w:rPr>
              <w:t>Действия учащихся</w:t>
            </w:r>
          </w:p>
        </w:tc>
      </w:tr>
      <w:tr w:rsidR="00017FDE" w:rsidRPr="00C542D9" w:rsidTr="003C0FD2">
        <w:trPr>
          <w:gridAfter w:val="1"/>
          <w:wAfter w:w="4448" w:type="dxa"/>
          <w:trHeight w:val="6156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017FDE" w:rsidRPr="00C542D9" w:rsidRDefault="00017FDE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Вводная часть </w:t>
            </w:r>
          </w:p>
          <w:p w:rsidR="00017FDE" w:rsidRPr="00C542D9" w:rsidRDefault="00017FDE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>(3-5 мин)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Психологический настрой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Мы сказки знаем назубок,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Ведь с детства их читаем.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 что-то новое, дружок,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Сегодня  мы  узнаем!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Введение в  тему  урока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proofErr w:type="gramStart"/>
            <w:r w:rsidRPr="00C542D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)П</w:t>
            </w:r>
            <w:proofErr w:type="gramEnd"/>
            <w:r w:rsidRPr="00C542D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роблемный  вопрос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-Что  такое  красота  внутренняя  и  красота  внешняя?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(На примере двух коробоче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одна яркая, но внутри только смятый тёмного цвета листок  бумаги, и другая- невзрачная, но внутри красное красивое сердце.)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Вопросы «высокого порядка»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 в человеке  какая красота  важней: внутренняя  или  внешняя?</w:t>
            </w:r>
          </w:p>
          <w:p w:rsidR="00017FDE" w:rsidRPr="00C542D9" w:rsidRDefault="00017FDE" w:rsidP="007520F1">
            <w:pPr>
              <w:pStyle w:val="a5"/>
              <w:rPr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-Всегда ли  красивый  человек может быть наделён внутренней красотой?</w:t>
            </w:r>
          </w:p>
        </w:tc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</w:tcPr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Учащиеся отвечают  на  вопросы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Просмотр слайдов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-«Гадкий  утёнок»</w:t>
            </w: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0F1" w:rsidRPr="00C542D9" w:rsidTr="003C0FD2">
        <w:trPr>
          <w:gridAfter w:val="1"/>
          <w:wAfter w:w="4448" w:type="dxa"/>
          <w:trHeight w:val="4570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7520F1" w:rsidRPr="00C542D9" w:rsidRDefault="007520F1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F1" w:rsidRPr="00C542D9" w:rsidRDefault="007520F1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42D9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(СЛАЙД  1-2)</w:t>
            </w:r>
          </w:p>
          <w:p w:rsidR="007520F1" w:rsidRPr="00C542D9" w:rsidRDefault="007520F1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 как узнать  это?</w:t>
            </w:r>
          </w:p>
          <w:p w:rsidR="007520F1" w:rsidRPr="00C542D9" w:rsidRDefault="007520F1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 в  какой сказке рассказывается о внутренней и внешней  красоте?</w:t>
            </w:r>
          </w:p>
          <w:p w:rsidR="007520F1" w:rsidRPr="00C542D9" w:rsidRDefault="007520F1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-Совершенно верн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невзрачной  красотой скрывалось доброе сердце.</w:t>
            </w:r>
          </w:p>
          <w:p w:rsidR="007520F1" w:rsidRPr="00C542D9" w:rsidRDefault="007520F1" w:rsidP="007520F1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Б)</w:t>
            </w:r>
            <w:proofErr w:type="gramStart"/>
            <w:r w:rsidRPr="00C542D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«П</w:t>
            </w:r>
            <w:proofErr w:type="gramEnd"/>
            <w:r w:rsidRPr="00C542D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утешествие на птичий  двор»-деление на группы.</w:t>
            </w:r>
          </w:p>
          <w:p w:rsidR="007520F1" w:rsidRPr="00C542D9" w:rsidRDefault="007520F1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-Я приглашаю совершить путешествие на птичий двор</w:t>
            </w:r>
            <w:proofErr w:type="gramStart"/>
            <w:r w:rsidRPr="00C542D9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.(</w:t>
            </w:r>
            <w:proofErr w:type="gramEnd"/>
            <w:r w:rsidRPr="00C542D9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СЛАЙД 3)</w:t>
            </w:r>
          </w:p>
          <w:p w:rsidR="007520F1" w:rsidRPr="00C542D9" w:rsidRDefault="007520F1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 какими птицами встретился гадкий утёнок?</w:t>
            </w:r>
          </w:p>
          <w:p w:rsidR="007520F1" w:rsidRPr="00C542D9" w:rsidRDefault="007520F1" w:rsidP="007520F1">
            <w:pPr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</w:tcPr>
          <w:p w:rsidR="007520F1" w:rsidRPr="00C542D9" w:rsidRDefault="007520F1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Утята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ерепелята,цыплята,индюшата,гусята</w:t>
            </w:r>
            <w:proofErr w:type="spell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20F1" w:rsidRPr="00C542D9" w:rsidRDefault="007520F1" w:rsidP="007520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Учащиеся группируются в группы по названиям птиц</w:t>
            </w:r>
            <w:r w:rsidRPr="00C542D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17FDE" w:rsidRPr="00C542D9" w:rsidTr="003C0FD2">
        <w:trPr>
          <w:gridAfter w:val="1"/>
          <w:wAfter w:w="4448" w:type="dxa"/>
          <w:trHeight w:val="6548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DE" w:rsidRPr="00C542D9" w:rsidRDefault="00017FDE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Презентация </w:t>
            </w:r>
          </w:p>
          <w:p w:rsidR="00017FDE" w:rsidRPr="00C542D9" w:rsidRDefault="00017FDE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>(10-15 мин)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-А теперь представьте свою группу.</w:t>
            </w: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Поздоровайтесь так, как это бы  сделали птицы на птичьем дворе.</w:t>
            </w: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-Давайте проверим, а хорошо ли вы знаете птиц?</w:t>
            </w: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Задание «Птичья  школа»</w:t>
            </w: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Выполнение  задания№1 на индивидуальных карточках.</w:t>
            </w: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Самопроверка. </w:t>
            </w:r>
            <w:r w:rsidRPr="00C542D9">
              <w:rPr>
                <w:rFonts w:ascii="Times New Roman" w:eastAsia="Arial Unicode MS" w:hAnsi="Times New Roman" w:cs="Times New Roman"/>
                <w:i/>
                <w:color w:val="FF0000"/>
                <w:sz w:val="24"/>
                <w:szCs w:val="24"/>
                <w:lang w:eastAsia="ru-RU"/>
              </w:rPr>
              <w:t>(СЛАЙД 4)</w:t>
            </w: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Творческое задание.</w:t>
            </w: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-Придумайте как зовут ваших дом</w:t>
            </w:r>
            <w:proofErr w:type="gram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тиц?</w:t>
            </w:r>
          </w:p>
          <w:p w:rsidR="00017FDE" w:rsidRPr="00C542D9" w:rsidRDefault="00017FDE" w:rsidP="007520F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Вспомните</w:t>
            </w:r>
            <w:proofErr w:type="gram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пишутся клички животных?</w:t>
            </w:r>
          </w:p>
          <w:p w:rsidR="00017FDE" w:rsidRPr="00C542D9" w:rsidRDefault="00017FDE" w:rsidP="007520F1">
            <w:pPr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  <w:p w:rsidR="00017FDE" w:rsidRPr="00C542D9" w:rsidRDefault="00017FDE" w:rsidP="007520F1">
            <w:pPr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  <w:p w:rsidR="00017FDE" w:rsidRPr="00C542D9" w:rsidRDefault="00017FDE" w:rsidP="007520F1">
            <w:pPr>
              <w:rPr>
                <w:rFonts w:eastAsia="Arial Unicode MS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017FDE" w:rsidRPr="00C542D9" w:rsidRDefault="00017FDE" w:rsidP="007520F1">
            <w:pPr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  <w:p w:rsidR="00017FDE" w:rsidRPr="00C542D9" w:rsidRDefault="00017FDE" w:rsidP="007520F1">
            <w:pPr>
              <w:rPr>
                <w:sz w:val="24"/>
                <w:szCs w:val="24"/>
              </w:rPr>
            </w:pPr>
          </w:p>
          <w:p w:rsidR="00017FDE" w:rsidRPr="00C542D9" w:rsidRDefault="00017FDE" w:rsidP="007520F1">
            <w:pPr>
              <w:rPr>
                <w:sz w:val="24"/>
                <w:szCs w:val="24"/>
              </w:rPr>
            </w:pPr>
          </w:p>
          <w:p w:rsidR="00017FDE" w:rsidRPr="00C542D9" w:rsidRDefault="00017FDE" w:rsidP="007520F1">
            <w:pPr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FDE" w:rsidRPr="00C542D9" w:rsidRDefault="00017FDE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Учащиеся готовят представление  своей группы.</w:t>
            </w:r>
          </w:p>
          <w:p w:rsidR="00017FDE" w:rsidRPr="00C542D9" w:rsidRDefault="00017FDE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самостоятельно выполняют </w:t>
            </w:r>
            <w:proofErr w:type="spellStart"/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слова.</w:t>
            </w:r>
          </w:p>
          <w:p w:rsidR="00017FDE" w:rsidRPr="00C542D9" w:rsidRDefault="00017FDE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выполнения по шаблону на слайде.</w:t>
            </w:r>
          </w:p>
          <w:p w:rsidR="00017FDE" w:rsidRPr="00C542D9" w:rsidRDefault="00017FDE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Записывают клички животных.</w:t>
            </w:r>
          </w:p>
        </w:tc>
      </w:tr>
      <w:tr w:rsidR="007520F1" w:rsidRPr="00C542D9" w:rsidTr="003C0FD2">
        <w:trPr>
          <w:gridAfter w:val="1"/>
          <w:wAfter w:w="4448" w:type="dxa"/>
          <w:trHeight w:val="3589"/>
        </w:trPr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520F1" w:rsidRPr="00C542D9" w:rsidRDefault="007520F1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часть 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>(20 мин)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Формирование умений и  навыков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А) БУКВЫ  У-Ю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-Что вы знаете об этих буквах?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-Что между ними общего и чем отличаются?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-В </w:t>
            </w:r>
            <w:proofErr w:type="gram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названиях</w:t>
            </w:r>
            <w:proofErr w:type="gram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каких птиц мы пишем эти буквы? Приведите примеры.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Б) Выполнение  задания № 2 на </w:t>
            </w:r>
            <w:proofErr w:type="spell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индив</w:t>
            </w:r>
            <w:proofErr w:type="spell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 карточках. (Работа в группах с комментированием)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Учащиеся отвечают на вопросы, и за каждый правильный ответ получают «кирпичик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»д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ля постройки «Пирамидки успеха»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Учащиеся работают в группе, но комментируют</w:t>
            </w:r>
          </w:p>
        </w:tc>
      </w:tr>
      <w:tr w:rsidR="007520F1" w:rsidRPr="00C542D9" w:rsidTr="003C0FD2">
        <w:trPr>
          <w:gridAfter w:val="1"/>
          <w:wAfter w:w="4448" w:type="dxa"/>
        </w:trPr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20F1" w:rsidRPr="00C542D9" w:rsidRDefault="007520F1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F1" w:rsidRPr="00C542D9" w:rsidRDefault="007520F1" w:rsidP="007520F1">
            <w:pPr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0F1" w:rsidRPr="00C542D9" w:rsidTr="003C0FD2">
        <w:trPr>
          <w:gridAfter w:val="1"/>
          <w:wAfter w:w="4448" w:type="dxa"/>
        </w:trPr>
        <w:tc>
          <w:tcPr>
            <w:tcW w:w="1701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7520F1" w:rsidRPr="00C542D9" w:rsidRDefault="007520F1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Б) ФИЗМИНУТКА </w:t>
            </w:r>
            <w:r w:rsidRPr="00C542D9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eastAsia="ru-RU"/>
              </w:rPr>
              <w:t>(СЛАЙД 5)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  «На танцующих  утят»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В) «Литературная гостиная»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1.Составление  кластера «Паучок»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C542D9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eastAsia="ru-RU"/>
              </w:rPr>
              <w:t>(СЛАЙД 6)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прошлом уроке мы смотрели  фильм о творчестве </w:t>
            </w:r>
            <w:proofErr w:type="spell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Х.К.Андерсена-авторе</w:t>
            </w:r>
            <w:proofErr w:type="spell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сказки «Гадкий  утёнок»</w:t>
            </w:r>
            <w:proofErr w:type="gram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спомните интересные факты из его биографии.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(Совместная  работа- обсуждение в группе, выступление представителей от группы)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2. Чтение с использованием приёма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«Оцени аплодисментами»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3. «</w:t>
            </w:r>
            <w:proofErr w:type="spellStart"/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Почемучкины</w:t>
            </w:r>
            <w:proofErr w:type="spellEnd"/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вопросы»-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диалоговое общение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Почему мама-утка не мешала разглядывать детям зеленые листья лопуха?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- Почему птицы так плохо отнеслись к гадкому утенку на птичьем дворе? 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- Петух считал себя важной особой?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-Почему утёнку пришлось убежать? 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4. «Информационный  конверт»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-Что же случилось с утёнком? Какие  волшебные  превращения?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 что вы уже знаете о лебедях?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5. Просмотр презентации «Лебеди»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eastAsia="ru-RU"/>
              </w:rPr>
              <w:t>(Слайд 7-11)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Г)  ФИЗМИНУТКА</w:t>
            </w:r>
            <w:r w:rsidRPr="00C542D9">
              <w:rPr>
                <w:rFonts w:ascii="Times New Roman" w:eastAsia="Arial Unicode MS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C542D9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eastAsia="ru-RU"/>
              </w:rPr>
              <w:t>(СЛАЙД 12</w:t>
            </w:r>
            <w:proofErr w:type="gramStart"/>
            <w:r w:rsidRPr="00C542D9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  «Танец маленьких лебедят»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Д) Творческая мастерская 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«Создаём  обложку  для книги»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Сейчас я предлагаю вам  побыть в роли художника-иллюстратора. Группа должна создать такую обложку для книги о гадком утёнке, чтобы ни один покупатель не прошёл бы мимо витрины книжного магазина и  приобрёл эту замечательную книгу для своего малыша. Но мы не только создадим  обложку, но и выберем лучшую.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</w:tcPr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по одному представителю из группы. 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Учащиеся под музыку выполняют движения.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Принимают активное участие в обсуждении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Вспоминают ранее изученную информацию, систематизируют.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Представители от групп приглашаются на чтение, класс определяет оценку чтения, в зависимости от интенсивности аплодисментов.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Актуализируют свои знания, отвечают на вопросы. Поясняют свои ответы, аргументируют свои высказывания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учащиеся «пополняют информационный конверт</w:t>
            </w:r>
            <w:proofErr w:type="gram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»-</w:t>
            </w:r>
            <w:proofErr w:type="gram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делятся знакомой информацией</w:t>
            </w:r>
          </w:p>
          <w:p w:rsidR="007520F1" w:rsidRPr="00C542D9" w:rsidRDefault="007520F1" w:rsidP="007520F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новой </w:t>
            </w:r>
            <w:proofErr w:type="spell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информацией</w:t>
            </w:r>
            <w:proofErr w:type="gram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рослушивают</w:t>
            </w:r>
            <w:proofErr w:type="spell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стих«Лебединая верность» в исполнении </w:t>
            </w:r>
            <w:proofErr w:type="spell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Мукановой</w:t>
            </w:r>
            <w:proofErr w:type="spell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Жанель</w:t>
            </w:r>
            <w:proofErr w:type="spell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Желающие  выходят  парами  и танцуют  танец под музыку П. И. Чайковского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Рассматривают заготовки, рассуждают об эскизе обложки, создают обложку.</w:t>
            </w:r>
          </w:p>
          <w:p w:rsidR="007520F1" w:rsidRPr="00C542D9" w:rsidRDefault="007520F1" w:rsidP="007520F1">
            <w:pPr>
              <w:rPr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FDE" w:rsidRPr="00C542D9" w:rsidTr="003C0FD2">
        <w:trPr>
          <w:gridAfter w:val="1"/>
          <w:wAfter w:w="4448" w:type="dxa"/>
        </w:trPr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017FDE" w:rsidRPr="00C542D9" w:rsidRDefault="00017FDE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  <w:p w:rsidR="00017FDE" w:rsidRPr="00C542D9" w:rsidRDefault="00017FDE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>(5 мин)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0F1" w:rsidRPr="00C542D9" w:rsidRDefault="007520F1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>«Дарим цветы»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Презентация работ. Выбор лучшей обложки.</w:t>
            </w: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20F1" w:rsidRPr="00C542D9" w:rsidRDefault="007520F1" w:rsidP="007520F1">
            <w:pPr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 Мои мысли»</w:t>
            </w:r>
          </w:p>
          <w:p w:rsidR="007520F1" w:rsidRPr="00C542D9" w:rsidRDefault="007520F1" w:rsidP="007520F1">
            <w:pPr>
              <w:ind w:left="360"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-Какое из заданий на  уроке понравилось  больше всего?</w:t>
            </w:r>
          </w:p>
          <w:p w:rsidR="007520F1" w:rsidRPr="00C542D9" w:rsidRDefault="007520F1" w:rsidP="007520F1">
            <w:pPr>
              <w:ind w:left="360"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 С каким настроением  работали?</w:t>
            </w:r>
          </w:p>
          <w:p w:rsidR="007520F1" w:rsidRPr="00C542D9" w:rsidRDefault="007520F1" w:rsidP="007520F1">
            <w:pPr>
              <w:ind w:left="360"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(демонстрация сигнал</w:t>
            </w:r>
            <w:proofErr w:type="gram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C542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арточек)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Д\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bookmarkStart w:id="0" w:name="_GoBack"/>
            <w:bookmarkEnd w:id="0"/>
          </w:p>
          <w:p w:rsidR="007520F1" w:rsidRPr="00C542D9" w:rsidRDefault="007520F1" w:rsidP="007520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Обяз</w:t>
            </w:r>
            <w:proofErr w:type="spell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. уровень-упр.7 с.47(</w:t>
            </w:r>
            <w:proofErr w:type="spell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звуко-букв</w:t>
            </w:r>
            <w:proofErr w:type="spell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. разбор загадок), с.48-49 (</w:t>
            </w:r>
            <w:proofErr w:type="spell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, пересказ.)</w:t>
            </w:r>
          </w:p>
          <w:p w:rsidR="007520F1" w:rsidRPr="00C542D9" w:rsidRDefault="007520F1" w:rsidP="007520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Дополн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proofErr w:type="spell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. кластер «Великий сказочник»</w:t>
            </w:r>
          </w:p>
          <w:p w:rsidR="00866CA3" w:rsidRPr="00C542D9" w:rsidRDefault="00866CA3" w:rsidP="00866CA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DE" w:rsidRPr="00C542D9" w:rsidRDefault="00017FDE" w:rsidP="007520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</w:tcPr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Оценивают работы, выбирают представителя от группы,  оценивают лучшую работу приёмом «Цветы»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Делятся впечатлениями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олученными в результате работы на уроке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Используя  сигнальные карточки,   демонстрируют</w:t>
            </w:r>
          </w:p>
          <w:p w:rsidR="007520F1" w:rsidRPr="00C542D9" w:rsidRDefault="007520F1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D9">
              <w:rPr>
                <w:rFonts w:ascii="Times New Roman" w:hAnsi="Times New Roman" w:cs="Times New Roman"/>
                <w:sz w:val="24"/>
                <w:szCs w:val="24"/>
              </w:rPr>
              <w:t>отношение к уроку.</w:t>
            </w:r>
          </w:p>
          <w:p w:rsidR="007520F1" w:rsidRPr="00C542D9" w:rsidRDefault="007520F1" w:rsidP="007520F1">
            <w:pPr>
              <w:rPr>
                <w:sz w:val="24"/>
                <w:szCs w:val="24"/>
              </w:rPr>
            </w:pPr>
          </w:p>
          <w:p w:rsidR="00017FDE" w:rsidRPr="00C542D9" w:rsidRDefault="00017FDE" w:rsidP="00752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7FDE" w:rsidRPr="00C542D9" w:rsidRDefault="00017FDE" w:rsidP="00017FDE">
      <w:pPr>
        <w:rPr>
          <w:sz w:val="24"/>
          <w:szCs w:val="24"/>
        </w:rPr>
      </w:pPr>
    </w:p>
    <w:p w:rsidR="00F677FD" w:rsidRPr="00C542D9" w:rsidRDefault="00F677FD">
      <w:pPr>
        <w:rPr>
          <w:sz w:val="24"/>
          <w:szCs w:val="24"/>
        </w:rPr>
      </w:pPr>
    </w:p>
    <w:sectPr w:rsidR="00F677FD" w:rsidRPr="00C542D9" w:rsidSect="003620EB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6620B"/>
    <w:multiLevelType w:val="hybridMultilevel"/>
    <w:tmpl w:val="D32CC2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DF7773"/>
    <w:multiLevelType w:val="hybridMultilevel"/>
    <w:tmpl w:val="B2A4C650"/>
    <w:lvl w:ilvl="0" w:tplc="6C2426E8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FB4A1F"/>
    <w:multiLevelType w:val="hybridMultilevel"/>
    <w:tmpl w:val="04AA49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E6B29"/>
    <w:multiLevelType w:val="hybridMultilevel"/>
    <w:tmpl w:val="98A8F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243900"/>
    <w:multiLevelType w:val="hybridMultilevel"/>
    <w:tmpl w:val="36FAA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2426E8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003833"/>
    <w:multiLevelType w:val="hybridMultilevel"/>
    <w:tmpl w:val="527026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17FDE"/>
    <w:rsid w:val="00017FDE"/>
    <w:rsid w:val="000665A5"/>
    <w:rsid w:val="000F7872"/>
    <w:rsid w:val="00131785"/>
    <w:rsid w:val="00192E12"/>
    <w:rsid w:val="00301217"/>
    <w:rsid w:val="00363A90"/>
    <w:rsid w:val="003B79A5"/>
    <w:rsid w:val="003C0FD2"/>
    <w:rsid w:val="00430C47"/>
    <w:rsid w:val="00506BAE"/>
    <w:rsid w:val="00547E7F"/>
    <w:rsid w:val="00566A11"/>
    <w:rsid w:val="005D6BA5"/>
    <w:rsid w:val="0060100B"/>
    <w:rsid w:val="00664FBA"/>
    <w:rsid w:val="007520F1"/>
    <w:rsid w:val="00817B27"/>
    <w:rsid w:val="00866CA3"/>
    <w:rsid w:val="008F7B28"/>
    <w:rsid w:val="00935D0A"/>
    <w:rsid w:val="009E0DC7"/>
    <w:rsid w:val="00A9119F"/>
    <w:rsid w:val="00AB0269"/>
    <w:rsid w:val="00BA75C2"/>
    <w:rsid w:val="00C26013"/>
    <w:rsid w:val="00C542D9"/>
    <w:rsid w:val="00E24177"/>
    <w:rsid w:val="00E605CF"/>
    <w:rsid w:val="00E93ED6"/>
    <w:rsid w:val="00F037B6"/>
    <w:rsid w:val="00F677FD"/>
    <w:rsid w:val="00FD3027"/>
    <w:rsid w:val="00FE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7FDE"/>
    <w:pPr>
      <w:ind w:left="720"/>
      <w:contextualSpacing/>
    </w:pPr>
  </w:style>
  <w:style w:type="paragraph" w:styleId="a5">
    <w:name w:val="No Spacing"/>
    <w:uiPriority w:val="1"/>
    <w:qFormat/>
    <w:rsid w:val="00017FDE"/>
    <w:pPr>
      <w:spacing w:after="0" w:line="240" w:lineRule="auto"/>
    </w:pPr>
  </w:style>
  <w:style w:type="paragraph" w:styleId="a6">
    <w:name w:val="Normal (Web)"/>
    <w:basedOn w:val="a"/>
    <w:unhideWhenUsed/>
    <w:rsid w:val="0001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9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23DAC8-EBD9-4375-8EC0-91C107DCB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4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фора</dc:creator>
  <cp:keywords/>
  <dc:description/>
  <cp:lastModifiedBy>фора</cp:lastModifiedBy>
  <cp:revision>11</cp:revision>
  <dcterms:created xsi:type="dcterms:W3CDTF">2014-03-21T11:16:00Z</dcterms:created>
  <dcterms:modified xsi:type="dcterms:W3CDTF">2014-09-24T21:09:00Z</dcterms:modified>
</cp:coreProperties>
</file>