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A7" w:rsidRPr="00EC6562" w:rsidRDefault="00C203A7" w:rsidP="00C203A7">
      <w:pPr>
        <w:jc w:val="right"/>
        <w:rPr>
          <w:b/>
          <w:sz w:val="20"/>
          <w:szCs w:val="20"/>
        </w:rPr>
      </w:pPr>
      <w:r w:rsidRPr="00EC6562">
        <w:rPr>
          <w:b/>
          <w:sz w:val="20"/>
          <w:szCs w:val="20"/>
        </w:rPr>
        <w:t>Учитель технологии</w:t>
      </w:r>
    </w:p>
    <w:p w:rsidR="00C203A7" w:rsidRPr="00EC6562" w:rsidRDefault="00C203A7" w:rsidP="00C203A7">
      <w:pPr>
        <w:jc w:val="right"/>
        <w:rPr>
          <w:b/>
          <w:sz w:val="20"/>
          <w:szCs w:val="20"/>
        </w:rPr>
      </w:pPr>
      <w:r w:rsidRPr="00EC6562">
        <w:rPr>
          <w:b/>
          <w:sz w:val="20"/>
          <w:szCs w:val="20"/>
        </w:rPr>
        <w:t>НРМОБУ «</w:t>
      </w:r>
      <w:proofErr w:type="spellStart"/>
      <w:r w:rsidRPr="00EC6562">
        <w:rPr>
          <w:b/>
          <w:sz w:val="20"/>
          <w:szCs w:val="20"/>
        </w:rPr>
        <w:t>Куть-Яхская</w:t>
      </w:r>
      <w:proofErr w:type="spellEnd"/>
      <w:r w:rsidRPr="00EC6562">
        <w:rPr>
          <w:b/>
          <w:sz w:val="20"/>
          <w:szCs w:val="20"/>
        </w:rPr>
        <w:t xml:space="preserve"> СОШ»</w:t>
      </w:r>
    </w:p>
    <w:p w:rsidR="00C203A7" w:rsidRDefault="00C203A7" w:rsidP="00C203A7">
      <w:pPr>
        <w:rPr>
          <w:b/>
          <w:sz w:val="28"/>
          <w:szCs w:val="28"/>
        </w:rPr>
      </w:pPr>
    </w:p>
    <w:p w:rsidR="00C203A7" w:rsidRDefault="00C203A7" w:rsidP="00C203A7">
      <w:pPr>
        <w:jc w:val="center"/>
        <w:rPr>
          <w:b/>
          <w:sz w:val="28"/>
          <w:szCs w:val="28"/>
        </w:rPr>
      </w:pPr>
      <w:r w:rsidRPr="009E5B89">
        <w:rPr>
          <w:b/>
          <w:sz w:val="28"/>
          <w:szCs w:val="28"/>
        </w:rPr>
        <w:t>Открытый урок по технологии</w:t>
      </w:r>
    </w:p>
    <w:p w:rsidR="00C203A7" w:rsidRDefault="00C203A7" w:rsidP="00C203A7">
      <w:pPr>
        <w:rPr>
          <w:b/>
          <w:sz w:val="28"/>
          <w:szCs w:val="28"/>
        </w:rPr>
      </w:pPr>
    </w:p>
    <w:p w:rsidR="00C203A7" w:rsidRPr="009E5B89" w:rsidRDefault="00C203A7" w:rsidP="00C203A7">
      <w:pPr>
        <w:jc w:val="right"/>
        <w:rPr>
          <w:b/>
          <w:sz w:val="28"/>
          <w:szCs w:val="28"/>
        </w:rPr>
      </w:pPr>
      <w:r w:rsidRPr="009E5B89">
        <w:rPr>
          <w:b/>
          <w:sz w:val="28"/>
          <w:szCs w:val="28"/>
        </w:rPr>
        <w:t>5 класс</w:t>
      </w:r>
    </w:p>
    <w:p w:rsidR="00C203A7" w:rsidRPr="000B53BD" w:rsidRDefault="00C203A7" w:rsidP="00C203A7">
      <w:pPr>
        <w:rPr>
          <w:b/>
          <w:sz w:val="32"/>
          <w:szCs w:val="32"/>
        </w:rPr>
      </w:pPr>
    </w:p>
    <w:p w:rsidR="00C203A7" w:rsidRPr="00126E41" w:rsidRDefault="00C203A7" w:rsidP="00C203A7">
      <w:pPr>
        <w:tabs>
          <w:tab w:val="left" w:pos="0"/>
        </w:tabs>
        <w:jc w:val="both"/>
        <w:rPr>
          <w:b/>
        </w:rPr>
      </w:pPr>
      <w:r w:rsidRPr="00126E41">
        <w:rPr>
          <w:b/>
        </w:rPr>
        <w:t xml:space="preserve">Дата: </w:t>
      </w:r>
      <w:r>
        <w:rPr>
          <w:b/>
        </w:rPr>
        <w:t>15.09.2014</w:t>
      </w:r>
    </w:p>
    <w:p w:rsidR="00C203A7" w:rsidRPr="00B103D4" w:rsidRDefault="00C203A7" w:rsidP="00C203A7">
      <w:r w:rsidRPr="00126E41">
        <w:rPr>
          <w:b/>
          <w:u w:val="single"/>
        </w:rPr>
        <w:t>Тема</w:t>
      </w:r>
      <w:r w:rsidRPr="00126E41">
        <w:rPr>
          <w:b/>
        </w:rPr>
        <w:t xml:space="preserve">: </w:t>
      </w:r>
      <w:r w:rsidRPr="00B103D4">
        <w:t>"Выполнение ручных швов"</w:t>
      </w:r>
    </w:p>
    <w:p w:rsidR="00C203A7" w:rsidRDefault="00C203A7" w:rsidP="00C203A7">
      <w:pPr>
        <w:rPr>
          <w:color w:val="000000"/>
        </w:rPr>
      </w:pPr>
      <w:r w:rsidRPr="00486FCB">
        <w:rPr>
          <w:b/>
          <w:bCs/>
        </w:rPr>
        <w:t>Тип урока</w:t>
      </w:r>
      <w:r w:rsidRPr="00784101">
        <w:rPr>
          <w:bCs/>
        </w:rPr>
        <w:t xml:space="preserve"> –</w:t>
      </w:r>
      <w:r w:rsidRPr="00FC32A7">
        <w:rPr>
          <w:sz w:val="26"/>
          <w:szCs w:val="26"/>
        </w:rPr>
        <w:t xml:space="preserve"> </w:t>
      </w:r>
      <w:r w:rsidRPr="00547F90">
        <w:rPr>
          <w:sz w:val="26"/>
          <w:szCs w:val="26"/>
        </w:rPr>
        <w:t>постановка учебной задачи.</w:t>
      </w:r>
    </w:p>
    <w:p w:rsidR="00C203A7" w:rsidRPr="00F90E88" w:rsidRDefault="00C203A7" w:rsidP="00C203A7">
      <w:pPr>
        <w:jc w:val="both"/>
      </w:pPr>
      <w:r w:rsidRPr="00126E41">
        <w:rPr>
          <w:b/>
          <w:u w:val="single"/>
        </w:rPr>
        <w:t>Цель:</w:t>
      </w:r>
      <w:r w:rsidRPr="00126E41">
        <w:t xml:space="preserve"> </w:t>
      </w:r>
      <w:r>
        <w:t>п</w:t>
      </w:r>
      <w:r w:rsidRPr="00F90E88">
        <w:t>ознакомить с видами ручных</w:t>
      </w:r>
      <w:r>
        <w:t xml:space="preserve"> швов</w:t>
      </w:r>
      <w:r w:rsidRPr="00F90E88">
        <w:t>, с терминологией, применяемой при выполнении ручных работ;</w:t>
      </w:r>
    </w:p>
    <w:p w:rsidR="00C203A7" w:rsidRPr="00126E41" w:rsidRDefault="00C203A7" w:rsidP="00C203A7">
      <w:pPr>
        <w:jc w:val="both"/>
        <w:rPr>
          <w:b/>
          <w:u w:val="single"/>
        </w:rPr>
      </w:pPr>
      <w:r w:rsidRPr="00126E41">
        <w:t>.</w:t>
      </w:r>
      <w:r w:rsidRPr="0001775B">
        <w:rPr>
          <w:b/>
          <w:u w:val="single"/>
        </w:rPr>
        <w:t xml:space="preserve"> </w:t>
      </w:r>
      <w:r w:rsidRPr="00126E41">
        <w:rPr>
          <w:b/>
          <w:u w:val="single"/>
        </w:rPr>
        <w:t>Задачи:</w:t>
      </w:r>
    </w:p>
    <w:p w:rsidR="00C203A7" w:rsidRPr="00126E41" w:rsidRDefault="00C203A7" w:rsidP="00C203A7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</w:pPr>
      <w:r>
        <w:rPr>
          <w:rStyle w:val="a3"/>
        </w:rPr>
        <w:t>Образовательны</w:t>
      </w:r>
      <w:r>
        <w:t xml:space="preserve">е: научить выполнять </w:t>
      </w:r>
      <w:r w:rsidRPr="00126E41">
        <w:t xml:space="preserve"> </w:t>
      </w:r>
      <w:r>
        <w:t>ручные швы</w:t>
      </w:r>
      <w:r w:rsidRPr="00126E41">
        <w:t>;</w:t>
      </w:r>
    </w:p>
    <w:p w:rsidR="00C203A7" w:rsidRPr="00126E41" w:rsidRDefault="00C203A7" w:rsidP="00C203A7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</w:pPr>
      <w:r>
        <w:rPr>
          <w:rStyle w:val="a3"/>
        </w:rPr>
        <w:t xml:space="preserve"> Развивающие:</w:t>
      </w:r>
      <w:r>
        <w:t xml:space="preserve"> </w:t>
      </w:r>
      <w:r w:rsidRPr="00126E41">
        <w:t>способствовать развитию логического  мышления   (умение сравнивать, анализировать, обобщать), связной устной речи учащихся;</w:t>
      </w:r>
    </w:p>
    <w:p w:rsidR="00C203A7" w:rsidRDefault="00C203A7" w:rsidP="00C203A7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</w:pPr>
      <w:r>
        <w:rPr>
          <w:rStyle w:val="a3"/>
        </w:rPr>
        <w:t>Воспитательные:</w:t>
      </w:r>
      <w:r>
        <w:t xml:space="preserve"> </w:t>
      </w:r>
      <w:r w:rsidRPr="00126E41">
        <w:t xml:space="preserve">воспитывать  </w:t>
      </w:r>
      <w:proofErr w:type="spellStart"/>
      <w:r w:rsidRPr="00126E41">
        <w:t>коммуникативность</w:t>
      </w:r>
      <w:proofErr w:type="spellEnd"/>
      <w:r w:rsidRPr="00126E41">
        <w:t xml:space="preserve"> в процессе работы</w:t>
      </w:r>
      <w:r>
        <w:t>, аккуратность и внимательность в работе.</w:t>
      </w:r>
    </w:p>
    <w:p w:rsidR="00C203A7" w:rsidRPr="00126E41" w:rsidRDefault="00C203A7" w:rsidP="00C203A7">
      <w:pPr>
        <w:widowControl w:val="0"/>
        <w:suppressAutoHyphens/>
        <w:ind w:left="360"/>
        <w:jc w:val="both"/>
      </w:pPr>
    </w:p>
    <w:p w:rsidR="00C203A7" w:rsidRPr="007A0015" w:rsidRDefault="00C203A7" w:rsidP="00C203A7">
      <w:pPr>
        <w:rPr>
          <w:u w:val="single"/>
        </w:rPr>
      </w:pPr>
      <w:r w:rsidRPr="00081BA5">
        <w:rPr>
          <w:b/>
          <w:u w:val="single"/>
        </w:rPr>
        <w:t>Компетенции:</w:t>
      </w:r>
      <w:r w:rsidRPr="00081BA5">
        <w:rPr>
          <w:sz w:val="22"/>
          <w:szCs w:val="22"/>
        </w:rPr>
        <w:t xml:space="preserve"> </w:t>
      </w:r>
      <w:r w:rsidRPr="007A0015">
        <w:rPr>
          <w:u w:val="single"/>
        </w:rPr>
        <w:t>Коммуникативная компетенция:</w:t>
      </w:r>
    </w:p>
    <w:p w:rsidR="00C203A7" w:rsidRDefault="00C203A7" w:rsidP="00C203A7">
      <w:pPr>
        <w:numPr>
          <w:ilvl w:val="0"/>
          <w:numId w:val="3"/>
        </w:numPr>
        <w:tabs>
          <w:tab w:val="clear" w:pos="1980"/>
          <w:tab w:val="num" w:pos="993"/>
        </w:tabs>
        <w:ind w:left="993" w:firstLine="0"/>
      </w:pPr>
      <w:proofErr w:type="gramStart"/>
      <w:r>
        <w:t xml:space="preserve">Письменная коммуникация (- оформить свою мысль в форме  </w:t>
      </w:r>
      <w:proofErr w:type="gramEnd"/>
    </w:p>
    <w:p w:rsidR="00C203A7" w:rsidRDefault="00C203A7" w:rsidP="00C203A7">
      <w:pPr>
        <w:tabs>
          <w:tab w:val="num" w:pos="993"/>
        </w:tabs>
        <w:ind w:left="993"/>
      </w:pPr>
      <w:r>
        <w:t xml:space="preserve">       стандартных  продуктов письменной коммуникации);</w:t>
      </w:r>
    </w:p>
    <w:p w:rsidR="00C203A7" w:rsidRDefault="00C203A7" w:rsidP="00C203A7">
      <w:pPr>
        <w:tabs>
          <w:tab w:val="num" w:pos="993"/>
        </w:tabs>
        <w:ind w:left="993"/>
      </w:pPr>
      <w:r>
        <w:t xml:space="preserve">       - изложить тему, имеющую сложную структуру, и грамотно </w:t>
      </w:r>
    </w:p>
    <w:p w:rsidR="00C203A7" w:rsidRDefault="00C203A7" w:rsidP="00C203A7">
      <w:pPr>
        <w:tabs>
          <w:tab w:val="num" w:pos="993"/>
        </w:tabs>
        <w:ind w:left="993"/>
      </w:pPr>
      <w:r>
        <w:t xml:space="preserve">        использовать вспомогательные средства.)</w:t>
      </w:r>
    </w:p>
    <w:p w:rsidR="00C203A7" w:rsidRDefault="00C203A7" w:rsidP="00C203A7">
      <w:pPr>
        <w:tabs>
          <w:tab w:val="num" w:pos="993"/>
        </w:tabs>
      </w:pPr>
      <w:r>
        <w:t xml:space="preserve">                2.    </w:t>
      </w:r>
      <w:proofErr w:type="gramStart"/>
      <w:r>
        <w:t>Диалог (высказать свое мнение и узнать мнение партнера в рамках диалога.</w:t>
      </w:r>
      <w:proofErr w:type="gramEnd"/>
    </w:p>
    <w:p w:rsidR="00C203A7" w:rsidRDefault="00C203A7" w:rsidP="00C203A7">
      <w:pPr>
        <w:tabs>
          <w:tab w:val="num" w:pos="993"/>
        </w:tabs>
        <w:ind w:left="993"/>
      </w:pPr>
      <w:r>
        <w:t xml:space="preserve">                                 </w:t>
      </w:r>
    </w:p>
    <w:p w:rsidR="00C203A7" w:rsidRDefault="00C203A7" w:rsidP="00C203A7">
      <w:pPr>
        <w:numPr>
          <w:ilvl w:val="0"/>
          <w:numId w:val="4"/>
        </w:numPr>
        <w:tabs>
          <w:tab w:val="clear" w:pos="1980"/>
          <w:tab w:val="left" w:pos="993"/>
        </w:tabs>
        <w:ind w:left="993" w:firstLine="0"/>
      </w:pPr>
      <w:proofErr w:type="gramStart"/>
      <w:r>
        <w:t>Групповая коммуникация (задать вопросы, позволяющие уточнить и  понять идеи друг друга, сопоставить свои идеи с идеями других членов группы, развить и уточнить идеи</w:t>
      </w:r>
      <w:proofErr w:type="gramEnd"/>
    </w:p>
    <w:p w:rsidR="00C203A7" w:rsidRDefault="00C203A7" w:rsidP="00C203A7">
      <w:pPr>
        <w:tabs>
          <w:tab w:val="num" w:pos="993"/>
          <w:tab w:val="left" w:pos="1635"/>
        </w:tabs>
        <w:ind w:left="993"/>
      </w:pPr>
      <w:r>
        <w:t xml:space="preserve">                            .</w:t>
      </w:r>
    </w:p>
    <w:p w:rsidR="00C203A7" w:rsidRPr="007A0015" w:rsidRDefault="00C203A7" w:rsidP="00C203A7">
      <w:pPr>
        <w:ind w:left="-142"/>
        <w:rPr>
          <w:u w:val="single"/>
        </w:rPr>
      </w:pPr>
      <w:r>
        <w:t xml:space="preserve">                       </w:t>
      </w:r>
      <w:r w:rsidRPr="007A0015">
        <w:rPr>
          <w:u w:val="single"/>
        </w:rPr>
        <w:t>Информационная компетенция:</w:t>
      </w:r>
    </w:p>
    <w:p w:rsidR="00C203A7" w:rsidRDefault="00C203A7" w:rsidP="00C203A7">
      <w:pPr>
        <w:ind w:left="-142"/>
      </w:pPr>
      <w:r>
        <w:t xml:space="preserve">                       1.</w:t>
      </w:r>
      <w:r w:rsidRPr="001F181B">
        <w:t xml:space="preserve"> </w:t>
      </w:r>
      <w:proofErr w:type="gramStart"/>
      <w:r>
        <w:t xml:space="preserve">Планирование информационного поиска (какая информация требуется для </w:t>
      </w:r>
      <w:proofErr w:type="gramEnd"/>
    </w:p>
    <w:p w:rsidR="00C203A7" w:rsidRDefault="00C203A7" w:rsidP="00C203A7">
      <w:pPr>
        <w:ind w:left="-142"/>
      </w:pPr>
      <w:r>
        <w:t xml:space="preserve">                           решения поставленной задачи);</w:t>
      </w:r>
      <w:r w:rsidRPr="001F181B">
        <w:t xml:space="preserve"> </w:t>
      </w:r>
      <w:r>
        <w:t xml:space="preserve">в </w:t>
      </w:r>
      <w:proofErr w:type="gramStart"/>
      <w:r>
        <w:t>источниках</w:t>
      </w:r>
      <w:proofErr w:type="gramEnd"/>
      <w:r>
        <w:t xml:space="preserve"> какого типа следует искать </w:t>
      </w:r>
    </w:p>
    <w:p w:rsidR="00C203A7" w:rsidRDefault="00C203A7" w:rsidP="00C203A7">
      <w:pPr>
        <w:ind w:left="-142"/>
      </w:pPr>
      <w:r>
        <w:t xml:space="preserve">                           заданную информацию.</w:t>
      </w:r>
    </w:p>
    <w:p w:rsidR="00C203A7" w:rsidRDefault="00C203A7" w:rsidP="00C203A7">
      <w:pPr>
        <w:ind w:left="-142"/>
      </w:pPr>
      <w:r>
        <w:t xml:space="preserve">                       2.</w:t>
      </w:r>
      <w:r w:rsidRPr="001F181B">
        <w:t xml:space="preserve"> </w:t>
      </w:r>
      <w:proofErr w:type="gramStart"/>
      <w:r>
        <w:t xml:space="preserve">Извлечение информации (умение извлечь информацию по заданному </w:t>
      </w:r>
      <w:proofErr w:type="gramEnd"/>
    </w:p>
    <w:p w:rsidR="00C203A7" w:rsidRDefault="00C203A7" w:rsidP="00C203A7">
      <w:pPr>
        <w:ind w:left="-142"/>
      </w:pPr>
      <w:r>
        <w:t xml:space="preserve">                          вопросу)</w:t>
      </w:r>
    </w:p>
    <w:p w:rsidR="00C203A7" w:rsidRDefault="00C203A7" w:rsidP="00C203A7">
      <w:pPr>
        <w:ind w:left="-142"/>
      </w:pPr>
      <w:r>
        <w:t xml:space="preserve">                      3.  Обработка информации (систематизировать извлеченную информацию</w:t>
      </w:r>
      <w:proofErr w:type="gramStart"/>
      <w:r>
        <w:t>)</w:t>
      </w:r>
      <w:proofErr w:type="gramEnd"/>
    </w:p>
    <w:p w:rsidR="00C203A7" w:rsidRDefault="00C203A7" w:rsidP="00C203A7">
      <w:pPr>
        <w:ind w:left="-142"/>
      </w:pPr>
      <w:r>
        <w:t>.</w:t>
      </w:r>
    </w:p>
    <w:p w:rsidR="00C203A7" w:rsidRDefault="00C203A7" w:rsidP="00C203A7">
      <w:pPr>
        <w:ind w:left="-142"/>
        <w:rPr>
          <w:u w:val="single"/>
        </w:rPr>
      </w:pPr>
      <w:r w:rsidRPr="007A0015">
        <w:t xml:space="preserve">                      </w:t>
      </w:r>
      <w:r w:rsidRPr="007A0015">
        <w:rPr>
          <w:u w:val="single"/>
        </w:rPr>
        <w:t>Проектировочная компетенция</w:t>
      </w:r>
      <w:r>
        <w:rPr>
          <w:u w:val="single"/>
        </w:rPr>
        <w:t>:</w:t>
      </w:r>
    </w:p>
    <w:p w:rsidR="00C203A7" w:rsidRDefault="00C203A7" w:rsidP="00C203A7">
      <w:pPr>
        <w:ind w:left="-142"/>
      </w:pPr>
      <w:r>
        <w:t xml:space="preserve">                     1.Целеполагание и планирование деятельности (ставить задачи;</w:t>
      </w:r>
      <w:r w:rsidRPr="001F181B">
        <w:t xml:space="preserve"> </w:t>
      </w:r>
      <w:r>
        <w:t xml:space="preserve"> </w:t>
      </w:r>
    </w:p>
    <w:p w:rsidR="00C203A7" w:rsidRDefault="00C203A7" w:rsidP="00C203A7">
      <w:pPr>
        <w:ind w:left="-142"/>
      </w:pPr>
      <w:r>
        <w:t xml:space="preserve">                        самостоятельно планировать характеристики продукта своей деятельности </w:t>
      </w:r>
    </w:p>
    <w:p w:rsidR="00C203A7" w:rsidRDefault="00C203A7" w:rsidP="00C203A7">
      <w:pPr>
        <w:ind w:left="-142"/>
      </w:pPr>
      <w:r>
        <w:t xml:space="preserve">                        на основе заданных критериев его оценки</w:t>
      </w:r>
    </w:p>
    <w:p w:rsidR="00C203A7" w:rsidRDefault="00C203A7" w:rsidP="00C203A7">
      <w:pPr>
        <w:ind w:left="-142"/>
      </w:pPr>
      <w:r>
        <w:t xml:space="preserve">                     </w:t>
      </w:r>
      <w:proofErr w:type="gramStart"/>
      <w:r>
        <w:t xml:space="preserve">2.Рефлексивные умения (указать причины успехов и неудач в своей  </w:t>
      </w:r>
      <w:proofErr w:type="gramEnd"/>
    </w:p>
    <w:p w:rsidR="00C203A7" w:rsidRDefault="00C203A7" w:rsidP="00C203A7">
      <w:pPr>
        <w:ind w:left="-142"/>
      </w:pPr>
      <w:r>
        <w:t xml:space="preserve">                        деятельности; назвать трудности, с которыми столкнулся при решении </w:t>
      </w:r>
    </w:p>
    <w:p w:rsidR="00C203A7" w:rsidRDefault="00C203A7" w:rsidP="00C203A7">
      <w:pPr>
        <w:ind w:left="-142"/>
      </w:pPr>
      <w:r>
        <w:t xml:space="preserve">                        задачи, и предложить пути их преодоления в дальнейшей деятельности.</w:t>
      </w:r>
    </w:p>
    <w:p w:rsidR="00C203A7" w:rsidRDefault="00C203A7" w:rsidP="00C203A7">
      <w:pPr>
        <w:ind w:left="-142"/>
      </w:pPr>
      <w:r>
        <w:t xml:space="preserve">                    </w:t>
      </w:r>
      <w:proofErr w:type="gramStart"/>
      <w:r>
        <w:t xml:space="preserve">3.Оценочные навыки (самостоятельно планировать и осуществлять текущий </w:t>
      </w:r>
      <w:proofErr w:type="gramEnd"/>
    </w:p>
    <w:p w:rsidR="00C203A7" w:rsidRDefault="00C203A7" w:rsidP="00C203A7">
      <w:pPr>
        <w:ind w:left="-142"/>
      </w:pPr>
      <w:r>
        <w:t xml:space="preserve">                       контроль своей деятельности; оценить продукт своей деятельности </w:t>
      </w:r>
      <w:proofErr w:type="gramStart"/>
      <w:r>
        <w:t>по</w:t>
      </w:r>
      <w:proofErr w:type="gramEnd"/>
      <w:r>
        <w:t xml:space="preserve"> </w:t>
      </w:r>
    </w:p>
    <w:p w:rsidR="00C203A7" w:rsidRDefault="00C203A7" w:rsidP="00C203A7">
      <w:pPr>
        <w:ind w:left="-142"/>
      </w:pPr>
      <w:r>
        <w:t xml:space="preserve">                       критериям, самостоятельно определенным в соответствии с целью </w:t>
      </w:r>
    </w:p>
    <w:p w:rsidR="00C203A7" w:rsidRPr="00695804" w:rsidRDefault="00C203A7" w:rsidP="00C203A7">
      <w:pPr>
        <w:ind w:left="-142"/>
      </w:pPr>
      <w:r>
        <w:t xml:space="preserve">                       деятельности</w:t>
      </w:r>
    </w:p>
    <w:p w:rsidR="00C203A7" w:rsidRPr="007A0015" w:rsidRDefault="00C203A7" w:rsidP="00C203A7">
      <w:pPr>
        <w:tabs>
          <w:tab w:val="left" w:pos="1635"/>
        </w:tabs>
        <w:rPr>
          <w:u w:val="single"/>
        </w:rPr>
      </w:pPr>
    </w:p>
    <w:p w:rsidR="00C203A7" w:rsidRPr="00F36637" w:rsidRDefault="00C203A7" w:rsidP="00C203A7">
      <w:pPr>
        <w:rPr>
          <w:color w:val="000000"/>
        </w:rPr>
      </w:pPr>
      <w:r w:rsidRPr="00B103D4">
        <w:rPr>
          <w:b/>
          <w:bCs/>
          <w:u w:val="single"/>
        </w:rPr>
        <w:lastRenderedPageBreak/>
        <w:t>Материально-техническое оснащение</w:t>
      </w:r>
      <w:r w:rsidRPr="00900031">
        <w:rPr>
          <w:b/>
          <w:bCs/>
        </w:rPr>
        <w:t>:</w:t>
      </w:r>
      <w:r w:rsidRPr="00900031">
        <w:t xml:space="preserve"> персональные компьютеры, мультимедийный проектор, экран, набор игл для ручных работ, ножницы, линейки, наперстки, презентация к уроку электронные тесты.</w:t>
      </w:r>
    </w:p>
    <w:p w:rsidR="00C203A7" w:rsidRPr="00B103D4" w:rsidRDefault="00C203A7" w:rsidP="00C203A7">
      <w:pPr>
        <w:rPr>
          <w:color w:val="000000"/>
        </w:rPr>
      </w:pPr>
    </w:p>
    <w:p w:rsidR="00C203A7" w:rsidRPr="00126E41" w:rsidRDefault="00C203A7" w:rsidP="00C203A7">
      <w:pPr>
        <w:rPr>
          <w:b/>
          <w:color w:val="000000"/>
        </w:rPr>
      </w:pPr>
      <w:r w:rsidRPr="00126E41">
        <w:rPr>
          <w:b/>
          <w:color w:val="000000"/>
        </w:rPr>
        <w:t>Методы обучения.</w:t>
      </w:r>
    </w:p>
    <w:p w:rsidR="00C203A7" w:rsidRDefault="00C203A7" w:rsidP="00C203A7">
      <w:pPr>
        <w:rPr>
          <w:color w:val="000000"/>
        </w:rPr>
      </w:pPr>
      <w:proofErr w:type="gramStart"/>
      <w:r w:rsidRPr="00547F90">
        <w:rPr>
          <w:sz w:val="26"/>
          <w:szCs w:val="26"/>
        </w:rPr>
        <w:t>частично-поисковый</w:t>
      </w:r>
      <w:proofErr w:type="gramEnd"/>
      <w:r w:rsidRPr="00126E41">
        <w:rPr>
          <w:color w:val="000000"/>
        </w:rPr>
        <w:t>, проблемное изложение.</w:t>
      </w:r>
    </w:p>
    <w:p w:rsidR="00C203A7" w:rsidRPr="00126E41" w:rsidRDefault="00C203A7" w:rsidP="00C203A7">
      <w:pPr>
        <w:rPr>
          <w:color w:val="000000"/>
        </w:rPr>
      </w:pPr>
    </w:p>
    <w:p w:rsidR="00C203A7" w:rsidRPr="00784101" w:rsidRDefault="00C203A7" w:rsidP="00C203A7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FF0000"/>
        </w:rPr>
      </w:pPr>
      <w:r w:rsidRPr="00486FCB">
        <w:rPr>
          <w:b/>
          <w:bCs/>
        </w:rPr>
        <w:t>Форма организации учебной деятельности</w:t>
      </w:r>
      <w:r w:rsidRPr="00784101">
        <w:t xml:space="preserve"> – коллективно-распределенная форма учебной деятельности, работа в паре, </w:t>
      </w:r>
      <w:r>
        <w:t xml:space="preserve">в группе, </w:t>
      </w:r>
      <w:r w:rsidRPr="00784101">
        <w:t>фронтальная работа, самостоятельная.</w:t>
      </w:r>
      <w:r w:rsidRPr="00784101">
        <w:rPr>
          <w:color w:val="FF0000"/>
        </w:rPr>
        <w:t xml:space="preserve"> </w:t>
      </w:r>
    </w:p>
    <w:p w:rsidR="00C203A7" w:rsidRPr="00784101" w:rsidRDefault="00C203A7" w:rsidP="00C203A7">
      <w:pPr>
        <w:shd w:val="clear" w:color="auto" w:fill="FFFFFF"/>
        <w:autoSpaceDE w:val="0"/>
        <w:autoSpaceDN w:val="0"/>
        <w:adjustRightInd w:val="0"/>
        <w:spacing w:line="360" w:lineRule="auto"/>
      </w:pPr>
      <w:r w:rsidRPr="00515A45">
        <w:rPr>
          <w:b/>
        </w:rPr>
        <w:t>Приемы обучения</w:t>
      </w:r>
      <w:r w:rsidRPr="00784101">
        <w:t>:  демонстрация</w:t>
      </w:r>
      <w:r>
        <w:t xml:space="preserve"> ручных швов</w:t>
      </w:r>
      <w:r w:rsidRPr="00784101">
        <w:t>, демонстрация моделей, (способ деятельности)</w:t>
      </w:r>
    </w:p>
    <w:p w:rsidR="00C203A7" w:rsidRPr="00DE5119" w:rsidRDefault="00C203A7" w:rsidP="00C203A7">
      <w:pPr>
        <w:shd w:val="clear" w:color="auto" w:fill="FFFFFF"/>
        <w:autoSpaceDE w:val="0"/>
        <w:autoSpaceDN w:val="0"/>
        <w:adjustRightInd w:val="0"/>
      </w:pPr>
      <w:proofErr w:type="gramStart"/>
      <w:r w:rsidRPr="00515A45">
        <w:rPr>
          <w:b/>
          <w:bCs/>
        </w:rPr>
        <w:t>Средства обучения</w:t>
      </w:r>
      <w:r w:rsidRPr="00515A45">
        <w:rPr>
          <w:b/>
        </w:rPr>
        <w:t>:-</w:t>
      </w:r>
      <w:r w:rsidRPr="00784101">
        <w:t xml:space="preserve"> наглядные: демонстрационный материал по основным элементам композиции (образцы изделий, проектные и творческие работы учениц</w:t>
      </w:r>
      <w:r>
        <w:t>.</w:t>
      </w:r>
      <w:r w:rsidRPr="00784101">
        <w:t xml:space="preserve"> </w:t>
      </w:r>
      <w:proofErr w:type="gramEnd"/>
    </w:p>
    <w:p w:rsidR="00C203A7" w:rsidRDefault="00C203A7" w:rsidP="00C203A7">
      <w:r w:rsidRPr="00784101">
        <w:t xml:space="preserve">- раздаточный материал: комплект задания для творческих групп, образцы выполнения </w:t>
      </w:r>
    </w:p>
    <w:p w:rsidR="00C203A7" w:rsidRDefault="00C203A7" w:rsidP="00C203A7">
      <w:r>
        <w:t xml:space="preserve">   </w:t>
      </w:r>
      <w:r w:rsidRPr="00784101">
        <w:t>работы</w:t>
      </w:r>
      <w:r>
        <w:t>;</w:t>
      </w:r>
    </w:p>
    <w:p w:rsidR="00C203A7" w:rsidRPr="00515A45" w:rsidRDefault="00C203A7" w:rsidP="00C203A7">
      <w:pPr>
        <w:rPr>
          <w:b/>
          <w:color w:val="000000"/>
        </w:rPr>
      </w:pPr>
      <w:r w:rsidRPr="00784101">
        <w:t xml:space="preserve"> </w:t>
      </w:r>
      <w:r>
        <w:rPr>
          <w:color w:val="000000"/>
        </w:rPr>
        <w:t>- к</w:t>
      </w:r>
      <w:r w:rsidRPr="00126E41">
        <w:rPr>
          <w:color w:val="000000"/>
        </w:rPr>
        <w:t xml:space="preserve">омпьютер, телевизор, иллюстрации видов одежды, модели фартука; </w:t>
      </w:r>
    </w:p>
    <w:p w:rsidR="00C203A7" w:rsidRPr="00784101" w:rsidRDefault="00C203A7" w:rsidP="00C203A7">
      <w:pPr>
        <w:pStyle w:val="a6"/>
        <w:spacing w:before="0" w:beforeAutospacing="0" w:after="0" w:afterAutospacing="0"/>
      </w:pPr>
    </w:p>
    <w:p w:rsidR="00C203A7" w:rsidRPr="00784101" w:rsidRDefault="00C203A7" w:rsidP="00C203A7">
      <w:r w:rsidRPr="00515A45">
        <w:rPr>
          <w:b/>
          <w:bCs/>
        </w:rPr>
        <w:t>Инструменты  и приспособления</w:t>
      </w:r>
      <w:r w:rsidRPr="00784101">
        <w:rPr>
          <w:bCs/>
          <w:color w:val="000000"/>
        </w:rPr>
        <w:t xml:space="preserve">: </w:t>
      </w:r>
      <w:r w:rsidRPr="00784101">
        <w:rPr>
          <w:color w:val="000000"/>
        </w:rPr>
        <w:t>ножницы, линейка, карандаш, клей, альбомные листы.</w:t>
      </w:r>
    </w:p>
    <w:p w:rsidR="00C203A7" w:rsidRPr="00784101" w:rsidRDefault="00C203A7" w:rsidP="00C203A7">
      <w:pPr>
        <w:shd w:val="clear" w:color="auto" w:fill="FFFFFF"/>
        <w:autoSpaceDE w:val="0"/>
        <w:autoSpaceDN w:val="0"/>
        <w:adjustRightInd w:val="0"/>
      </w:pPr>
    </w:p>
    <w:p w:rsidR="00C203A7" w:rsidRPr="00F90E88" w:rsidRDefault="00C203A7" w:rsidP="00C203A7">
      <w:pPr>
        <w:shd w:val="clear" w:color="auto" w:fill="FFFFFF"/>
        <w:autoSpaceDE w:val="0"/>
        <w:autoSpaceDN w:val="0"/>
        <w:adjustRightInd w:val="0"/>
      </w:pPr>
      <w:r w:rsidRPr="00515A45">
        <w:rPr>
          <w:b/>
        </w:rPr>
        <w:t xml:space="preserve"> </w:t>
      </w:r>
      <w:r w:rsidRPr="00515A45">
        <w:rPr>
          <w:b/>
          <w:bCs/>
          <w:iCs/>
        </w:rPr>
        <w:t>Оборудование</w:t>
      </w:r>
      <w:r w:rsidRPr="00784101">
        <w:rPr>
          <w:bCs/>
          <w:iCs/>
          <w:color w:val="000000"/>
        </w:rPr>
        <w:t>:</w:t>
      </w:r>
      <w:r w:rsidRPr="00784101">
        <w:rPr>
          <w:rFonts w:ascii="Arial" w:hAnsi="Arial" w:cs="Arial"/>
        </w:rPr>
        <w:t xml:space="preserve"> </w:t>
      </w:r>
      <w:r w:rsidRPr="00F90E88">
        <w:t>детали из хлопчатобумажной ткани, ручная игла, нитки, ножницы, наперсток</w:t>
      </w:r>
    </w:p>
    <w:p w:rsidR="00C203A7" w:rsidRPr="00695804" w:rsidRDefault="00C203A7" w:rsidP="00C203A7">
      <w:pPr>
        <w:spacing w:before="100" w:beforeAutospacing="1" w:after="100" w:afterAutospacing="1"/>
        <w:rPr>
          <w:rFonts w:ascii="Verdana" w:hAnsi="Verdana"/>
        </w:rPr>
      </w:pPr>
      <w:r w:rsidRPr="00515A45">
        <w:rPr>
          <w:b/>
          <w:bCs/>
        </w:rPr>
        <w:t>На классной доске</w:t>
      </w:r>
      <w:r w:rsidRPr="00784101">
        <w:rPr>
          <w:bCs/>
          <w:color w:val="000000"/>
        </w:rPr>
        <w:t xml:space="preserve"> выписаны </w:t>
      </w:r>
      <w:r w:rsidRPr="00515A45">
        <w:rPr>
          <w:b/>
          <w:bCs/>
        </w:rPr>
        <w:t>термины:</w:t>
      </w:r>
      <w:r w:rsidRPr="00515A45">
        <w:rPr>
          <w:bCs/>
        </w:rPr>
        <w:t xml:space="preserve"> </w:t>
      </w:r>
      <w:r w:rsidRPr="00B103D4">
        <w:t xml:space="preserve">таблицы </w:t>
      </w:r>
      <w:r w:rsidRPr="00B103D4">
        <w:rPr>
          <w:b/>
          <w:bCs/>
        </w:rPr>
        <w:t>"Ручные стежки и строчки", "Терминология ручных работ".</w:t>
      </w:r>
      <w:r w:rsidRPr="000D2396">
        <w:rPr>
          <w:rFonts w:ascii="Verdana" w:hAnsi="Verdana"/>
        </w:rPr>
        <w:t xml:space="preserve"> </w:t>
      </w:r>
    </w:p>
    <w:p w:rsidR="00C203A7" w:rsidRDefault="00C203A7" w:rsidP="00C203A7">
      <w:pPr>
        <w:jc w:val="center"/>
        <w:rPr>
          <w:b/>
        </w:rPr>
      </w:pPr>
    </w:p>
    <w:p w:rsidR="00C203A7" w:rsidRDefault="00C203A7" w:rsidP="00C203A7">
      <w:pPr>
        <w:jc w:val="center"/>
        <w:rPr>
          <w:b/>
        </w:rPr>
      </w:pPr>
    </w:p>
    <w:p w:rsidR="00C203A7" w:rsidRDefault="00C203A7" w:rsidP="00C203A7">
      <w:pPr>
        <w:jc w:val="center"/>
        <w:rPr>
          <w:b/>
        </w:rPr>
      </w:pPr>
    </w:p>
    <w:p w:rsidR="00C203A7" w:rsidRPr="00A84153" w:rsidRDefault="00C203A7" w:rsidP="00C203A7">
      <w:pPr>
        <w:jc w:val="center"/>
        <w:rPr>
          <w:b/>
        </w:rPr>
      </w:pPr>
      <w:r w:rsidRPr="00A84153">
        <w:rPr>
          <w:b/>
        </w:rPr>
        <w:t>Ход урока</w:t>
      </w:r>
    </w:p>
    <w:p w:rsidR="00C203A7" w:rsidRDefault="00C203A7" w:rsidP="00C203A7">
      <w:pPr>
        <w:jc w:val="center"/>
      </w:pPr>
    </w:p>
    <w:tbl>
      <w:tblPr>
        <w:tblStyle w:val="a4"/>
        <w:tblW w:w="10080" w:type="dxa"/>
        <w:tblInd w:w="-972" w:type="dxa"/>
        <w:tblLook w:val="01E0" w:firstRow="1" w:lastRow="1" w:firstColumn="1" w:lastColumn="1" w:noHBand="0" w:noVBand="0"/>
      </w:tblPr>
      <w:tblGrid>
        <w:gridCol w:w="468"/>
        <w:gridCol w:w="2592"/>
        <w:gridCol w:w="4140"/>
        <w:gridCol w:w="2880"/>
      </w:tblGrid>
      <w:tr w:rsidR="00C203A7" w:rsidTr="0032176C">
        <w:tc>
          <w:tcPr>
            <w:tcW w:w="468" w:type="dxa"/>
          </w:tcPr>
          <w:p w:rsidR="00C203A7" w:rsidRDefault="00C203A7" w:rsidP="0032176C">
            <w:pPr>
              <w:jc w:val="center"/>
            </w:pPr>
          </w:p>
        </w:tc>
        <w:tc>
          <w:tcPr>
            <w:tcW w:w="2592" w:type="dxa"/>
          </w:tcPr>
          <w:p w:rsidR="00C203A7" w:rsidRDefault="00C203A7" w:rsidP="0032176C">
            <w:pPr>
              <w:jc w:val="center"/>
            </w:pPr>
            <w:r>
              <w:t>Этапы урока</w:t>
            </w:r>
          </w:p>
        </w:tc>
        <w:tc>
          <w:tcPr>
            <w:tcW w:w="4140" w:type="dxa"/>
          </w:tcPr>
          <w:p w:rsidR="00C203A7" w:rsidRDefault="00C203A7" w:rsidP="0032176C">
            <w:pPr>
              <w:jc w:val="center"/>
            </w:pPr>
            <w:r>
              <w:t>Деятельность учителя</w:t>
            </w:r>
          </w:p>
        </w:tc>
        <w:tc>
          <w:tcPr>
            <w:tcW w:w="2880" w:type="dxa"/>
          </w:tcPr>
          <w:p w:rsidR="00C203A7" w:rsidRDefault="00C203A7" w:rsidP="0032176C">
            <w:pPr>
              <w:jc w:val="center"/>
            </w:pPr>
            <w:r>
              <w:t>Деятельность учащихся</w:t>
            </w:r>
          </w:p>
        </w:tc>
      </w:tr>
      <w:tr w:rsidR="00C203A7" w:rsidTr="0032176C">
        <w:trPr>
          <w:trHeight w:val="3542"/>
        </w:trPr>
        <w:tc>
          <w:tcPr>
            <w:tcW w:w="468" w:type="dxa"/>
          </w:tcPr>
          <w:p w:rsidR="00C203A7" w:rsidRDefault="00C203A7" w:rsidP="0032176C">
            <w:pPr>
              <w:jc w:val="center"/>
            </w:pPr>
            <w:r>
              <w:t>1.</w:t>
            </w:r>
          </w:p>
        </w:tc>
        <w:tc>
          <w:tcPr>
            <w:tcW w:w="2592" w:type="dxa"/>
          </w:tcPr>
          <w:p w:rsidR="00C203A7" w:rsidRPr="00491DC7" w:rsidRDefault="00C203A7" w:rsidP="0032176C">
            <w:pPr>
              <w:rPr>
                <w:b/>
              </w:rPr>
            </w:pPr>
            <w:r>
              <w:rPr>
                <w:b/>
              </w:rPr>
              <w:t>Орг. момент. Мо</w:t>
            </w:r>
            <w:r w:rsidRPr="00491DC7">
              <w:rPr>
                <w:b/>
              </w:rPr>
              <w:t>тивация предстоящей деятельности</w:t>
            </w:r>
          </w:p>
          <w:p w:rsidR="00C203A7" w:rsidRPr="00491DC7" w:rsidRDefault="00C203A7" w:rsidP="0032176C">
            <w:pPr>
              <w:ind w:left="360" w:hanging="360"/>
              <w:jc w:val="both"/>
              <w:rPr>
                <w:sz w:val="20"/>
                <w:szCs w:val="20"/>
              </w:rPr>
            </w:pPr>
            <w:r w:rsidRPr="00491DC7">
              <w:rPr>
                <w:sz w:val="20"/>
                <w:szCs w:val="20"/>
                <w:u w:val="single"/>
              </w:rPr>
              <w:t>Задача данного этапа</w:t>
            </w:r>
            <w:r w:rsidRPr="00491DC7">
              <w:rPr>
                <w:sz w:val="20"/>
                <w:szCs w:val="20"/>
              </w:rPr>
              <w:t>: подготовить учащихся к активной учебн</w:t>
            </w:r>
            <w:proofErr w:type="gramStart"/>
            <w:r w:rsidRPr="00491DC7">
              <w:rPr>
                <w:sz w:val="20"/>
                <w:szCs w:val="20"/>
              </w:rPr>
              <w:t>о-</w:t>
            </w:r>
            <w:proofErr w:type="gramEnd"/>
            <w:r w:rsidRPr="00491DC7">
              <w:rPr>
                <w:sz w:val="20"/>
                <w:szCs w:val="20"/>
              </w:rPr>
              <w:t xml:space="preserve"> деятельности.</w:t>
            </w:r>
          </w:p>
          <w:p w:rsidR="00C203A7" w:rsidRPr="00491DC7" w:rsidRDefault="00C203A7" w:rsidP="0032176C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center"/>
            </w:pPr>
          </w:p>
        </w:tc>
        <w:tc>
          <w:tcPr>
            <w:tcW w:w="4140" w:type="dxa"/>
          </w:tcPr>
          <w:p w:rsidR="00C203A7" w:rsidRPr="000D2396" w:rsidRDefault="00C203A7" w:rsidP="00C203A7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D2396">
              <w:t>Отметить отсутствующих.</w:t>
            </w:r>
          </w:p>
          <w:p w:rsidR="00C203A7" w:rsidRPr="000D2396" w:rsidRDefault="00C203A7" w:rsidP="00C203A7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D2396">
              <w:t>Проверить внешний вид учащихся.</w:t>
            </w:r>
          </w:p>
          <w:p w:rsidR="00C203A7" w:rsidRDefault="00C203A7" w:rsidP="00C203A7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D2396">
              <w:t>Проверить готовность к занятиям.</w:t>
            </w:r>
          </w:p>
          <w:p w:rsidR="00C203A7" w:rsidRPr="006D2578" w:rsidRDefault="00C203A7" w:rsidP="00C203A7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D2396">
              <w:t>Проверить организацию рабочего места</w:t>
            </w:r>
            <w:r w:rsidRPr="00987AE9">
              <w:rPr>
                <w:sz w:val="20"/>
                <w:szCs w:val="20"/>
              </w:rPr>
              <w:t xml:space="preserve"> </w:t>
            </w:r>
          </w:p>
          <w:p w:rsidR="00C203A7" w:rsidRPr="00900031" w:rsidRDefault="00C203A7" w:rsidP="0032176C">
            <w:pPr>
              <w:pStyle w:val="a6"/>
            </w:pPr>
            <w:r>
              <w:t>Н</w:t>
            </w:r>
            <w:r w:rsidRPr="00900031">
              <w:t>ам необходимо повторить организацию рабочего места и технику безопасности при выполнении ручных работ.</w:t>
            </w:r>
          </w:p>
          <w:p w:rsidR="00C203A7" w:rsidRPr="006D2578" w:rsidRDefault="00C203A7" w:rsidP="0032176C">
            <w:pPr>
              <w:spacing w:before="100" w:beforeAutospacing="1" w:after="100" w:afterAutospacing="1"/>
              <w:ind w:left="360"/>
            </w:pPr>
          </w:p>
        </w:tc>
      </w:tr>
    </w:tbl>
    <w:p w:rsidR="00C203A7" w:rsidRDefault="00C203A7" w:rsidP="00C203A7">
      <w:pPr>
        <w:pStyle w:val="a5"/>
        <w:pBdr>
          <w:bottom w:val="single" w:sz="8" w:space="1" w:color="FFFFFF"/>
          <w:right w:val="single" w:sz="8" w:space="5" w:color="FFFFFF"/>
        </w:pBdr>
        <w:jc w:val="center"/>
        <w:rPr>
          <w:sz w:val="26"/>
        </w:rPr>
      </w:pPr>
      <w:r>
        <w:rPr>
          <w:sz w:val="26"/>
        </w:rPr>
        <w:t>Приветствие.</w:t>
      </w:r>
    </w:p>
    <w:tbl>
      <w:tblPr>
        <w:tblStyle w:val="a4"/>
        <w:tblW w:w="10080" w:type="dxa"/>
        <w:tblInd w:w="-972" w:type="dxa"/>
        <w:tblLook w:val="01E0" w:firstRow="1" w:lastRow="1" w:firstColumn="1" w:lastColumn="1" w:noHBand="0" w:noVBand="0"/>
      </w:tblPr>
      <w:tblGrid>
        <w:gridCol w:w="468"/>
        <w:gridCol w:w="2592"/>
        <w:gridCol w:w="4140"/>
        <w:gridCol w:w="2880"/>
      </w:tblGrid>
      <w:tr w:rsidR="00C203A7" w:rsidTr="0032176C">
        <w:trPr>
          <w:trHeight w:val="3542"/>
        </w:trPr>
        <w:tc>
          <w:tcPr>
            <w:tcW w:w="2880" w:type="dxa"/>
          </w:tcPr>
          <w:p w:rsidR="00C203A7" w:rsidRPr="00081BA5" w:rsidRDefault="00C203A7" w:rsidP="0032176C">
            <w:pPr>
              <w:jc w:val="center"/>
              <w:rPr>
                <w:sz w:val="22"/>
                <w:szCs w:val="22"/>
              </w:rPr>
            </w:pPr>
            <w:r w:rsidRPr="00081BA5">
              <w:rPr>
                <w:sz w:val="22"/>
                <w:szCs w:val="22"/>
              </w:rPr>
              <w:t>Подготовка к уроку.</w:t>
            </w:r>
          </w:p>
          <w:p w:rsidR="00C203A7" w:rsidRPr="00081BA5" w:rsidRDefault="00C203A7" w:rsidP="0032176C">
            <w:pPr>
              <w:rPr>
                <w:sz w:val="22"/>
                <w:szCs w:val="22"/>
              </w:rPr>
            </w:pPr>
          </w:p>
          <w:p w:rsidR="00C203A7" w:rsidRPr="00367B5E" w:rsidRDefault="00C203A7" w:rsidP="0032176C"/>
          <w:p w:rsidR="00C203A7" w:rsidRPr="00367B5E" w:rsidRDefault="00C203A7" w:rsidP="0032176C"/>
          <w:p w:rsidR="00C203A7" w:rsidRDefault="00C203A7" w:rsidP="0032176C"/>
          <w:p w:rsidR="00C203A7" w:rsidRPr="00367B5E" w:rsidRDefault="00C203A7" w:rsidP="0032176C"/>
        </w:tc>
      </w:tr>
      <w:tr w:rsidR="00C203A7" w:rsidRPr="00367B5E" w:rsidTr="0032176C">
        <w:tc>
          <w:tcPr>
            <w:tcW w:w="468" w:type="dxa"/>
          </w:tcPr>
          <w:p w:rsidR="00C203A7" w:rsidRDefault="00C203A7" w:rsidP="0032176C">
            <w:pPr>
              <w:jc w:val="center"/>
            </w:pPr>
            <w:r>
              <w:t>2.</w:t>
            </w:r>
          </w:p>
        </w:tc>
        <w:tc>
          <w:tcPr>
            <w:tcW w:w="2592" w:type="dxa"/>
          </w:tcPr>
          <w:p w:rsidR="00C203A7" w:rsidRDefault="00C203A7" w:rsidP="0032176C">
            <w:pPr>
              <w:jc w:val="both"/>
              <w:rPr>
                <w:b/>
              </w:rPr>
            </w:pPr>
            <w:r w:rsidRPr="00491DC7">
              <w:rPr>
                <w:b/>
              </w:rPr>
              <w:t>Актуализация опорных знаков.</w:t>
            </w:r>
          </w:p>
          <w:p w:rsidR="00C203A7" w:rsidRPr="00491DC7" w:rsidRDefault="00C203A7" w:rsidP="0032176C">
            <w:pPr>
              <w:jc w:val="both"/>
              <w:rPr>
                <w:b/>
              </w:rPr>
            </w:pPr>
          </w:p>
          <w:p w:rsidR="00C203A7" w:rsidRPr="00491DC7" w:rsidRDefault="00C203A7" w:rsidP="0032176C">
            <w:pPr>
              <w:jc w:val="both"/>
              <w:rPr>
                <w:sz w:val="20"/>
                <w:szCs w:val="20"/>
              </w:rPr>
            </w:pPr>
            <w:r w:rsidRPr="00491DC7">
              <w:rPr>
                <w:sz w:val="20"/>
                <w:szCs w:val="20"/>
                <w:u w:val="single"/>
              </w:rPr>
              <w:t xml:space="preserve">Задача данного этапа: </w:t>
            </w:r>
            <w:r w:rsidRPr="00491DC7">
              <w:rPr>
                <w:sz w:val="20"/>
                <w:szCs w:val="20"/>
              </w:rPr>
              <w:t>повторение опорных знаний по</w:t>
            </w:r>
            <w:r>
              <w:rPr>
                <w:sz w:val="20"/>
                <w:szCs w:val="20"/>
              </w:rPr>
              <w:t xml:space="preserve"> организации раб </w:t>
            </w:r>
            <w:r>
              <w:rPr>
                <w:sz w:val="20"/>
                <w:szCs w:val="20"/>
              </w:rPr>
              <w:lastRenderedPageBreak/>
              <w:t xml:space="preserve">места, </w:t>
            </w:r>
            <w:proofErr w:type="spellStart"/>
            <w:r>
              <w:rPr>
                <w:sz w:val="20"/>
                <w:szCs w:val="20"/>
              </w:rPr>
              <w:t>техн</w:t>
            </w:r>
            <w:proofErr w:type="spellEnd"/>
            <w:r>
              <w:rPr>
                <w:sz w:val="20"/>
                <w:szCs w:val="20"/>
              </w:rPr>
              <w:t>. безопасности</w:t>
            </w:r>
            <w:r w:rsidRPr="00491DC7">
              <w:rPr>
                <w:sz w:val="20"/>
                <w:szCs w:val="20"/>
              </w:rPr>
              <w:t>,  формирование познавательных мотивов к усвоению новых знаний.</w:t>
            </w:r>
          </w:p>
          <w:p w:rsidR="00C203A7" w:rsidRDefault="00C203A7" w:rsidP="0032176C">
            <w:pPr>
              <w:jc w:val="center"/>
            </w:pPr>
          </w:p>
        </w:tc>
        <w:tc>
          <w:tcPr>
            <w:tcW w:w="4140" w:type="dxa"/>
          </w:tcPr>
          <w:p w:rsidR="00C203A7" w:rsidRDefault="00C203A7" w:rsidP="00C203A7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lastRenderedPageBreak/>
              <w:t>Назовите термины ручных и машинных работ.</w:t>
            </w:r>
          </w:p>
          <w:p w:rsidR="00C203A7" w:rsidRDefault="00C203A7" w:rsidP="00C203A7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Дайте определение каждому из терминов, записав его на доске.</w:t>
            </w:r>
          </w:p>
          <w:p w:rsidR="00C203A7" w:rsidRDefault="00C203A7" w:rsidP="00C203A7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</w:pPr>
            <w:r w:rsidRPr="00900031">
              <w:lastRenderedPageBreak/>
              <w:t xml:space="preserve">Посмотрите на слайд, здесь дается </w:t>
            </w:r>
            <w:r>
              <w:t xml:space="preserve">тест, где дано </w:t>
            </w:r>
            <w:r w:rsidRPr="00900031">
              <w:t xml:space="preserve">начало предложения, его надо дополнить. </w:t>
            </w:r>
          </w:p>
          <w:p w:rsidR="00C203A7" w:rsidRDefault="00C203A7" w:rsidP="0032176C">
            <w:pPr>
              <w:pStyle w:val="a6"/>
              <w:spacing w:before="0" w:beforeAutospacing="0" w:after="0" w:afterAutospacing="0"/>
            </w:pPr>
          </w:p>
          <w:p w:rsidR="00C203A7" w:rsidRDefault="00C203A7" w:rsidP="0032176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F90E88">
              <w:rPr>
                <w:sz w:val="22"/>
                <w:szCs w:val="22"/>
              </w:rPr>
              <w:t>- Правильная организация рабочего места влияет на производительность труда и качество выполняемой работы.</w:t>
            </w:r>
          </w:p>
          <w:p w:rsidR="00C203A7" w:rsidRDefault="00C203A7" w:rsidP="0032176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F90E88">
              <w:rPr>
                <w:sz w:val="22"/>
                <w:szCs w:val="22"/>
              </w:rPr>
              <w:t xml:space="preserve"> - Рабочая зона должна быть освещена хорошо. Свет должен падать на рабочую поверхность сверху слева</w:t>
            </w:r>
          </w:p>
          <w:p w:rsidR="00C203A7" w:rsidRDefault="00C203A7" w:rsidP="0032176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F90E88">
              <w:rPr>
                <w:sz w:val="22"/>
                <w:szCs w:val="22"/>
              </w:rPr>
              <w:t xml:space="preserve">- Расстояние от глаз работающего до изделия должно быть не менее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F90E88">
                <w:rPr>
                  <w:sz w:val="22"/>
                  <w:szCs w:val="22"/>
                </w:rPr>
                <w:t>30 см</w:t>
              </w:r>
            </w:smartTag>
          </w:p>
          <w:p w:rsidR="00C203A7" w:rsidRPr="00F90E88" w:rsidRDefault="00C203A7" w:rsidP="0032176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203A7" w:rsidRDefault="00C203A7" w:rsidP="0032176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F90E88">
              <w:rPr>
                <w:sz w:val="22"/>
                <w:szCs w:val="22"/>
              </w:rPr>
              <w:t xml:space="preserve">- Поверхность стола должна гладкий, </w:t>
            </w:r>
            <w:proofErr w:type="gramStart"/>
            <w:r w:rsidRPr="00F90E88">
              <w:rPr>
                <w:sz w:val="22"/>
                <w:szCs w:val="22"/>
              </w:rPr>
              <w:t>без</w:t>
            </w:r>
            <w:proofErr w:type="gramEnd"/>
            <w:r w:rsidRPr="00F90E88">
              <w:rPr>
                <w:sz w:val="22"/>
                <w:szCs w:val="22"/>
              </w:rPr>
              <w:t xml:space="preserve"> заусенец.</w:t>
            </w:r>
          </w:p>
          <w:p w:rsidR="00C203A7" w:rsidRPr="008539D6" w:rsidRDefault="00C203A7" w:rsidP="0032176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539D6">
              <w:rPr>
                <w:sz w:val="22"/>
                <w:szCs w:val="22"/>
              </w:rPr>
              <w:t xml:space="preserve">    4. Молодцы, ну а теперь давайте мы с вами найдем правильный ответ. Обратите внимание на доску, читаем начало предложения в левой колонке, а дополняем с правой колонки.</w:t>
            </w:r>
          </w:p>
          <w:p w:rsidR="00C203A7" w:rsidRPr="008539D6" w:rsidRDefault="00C203A7" w:rsidP="0032176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539D6">
              <w:rPr>
                <w:sz w:val="22"/>
                <w:szCs w:val="22"/>
              </w:rPr>
              <w:t>- Иглы и булавки хранить в подушечке игольницы;</w:t>
            </w:r>
          </w:p>
          <w:p w:rsidR="00C203A7" w:rsidRPr="008539D6" w:rsidRDefault="00C203A7" w:rsidP="0032176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539D6">
              <w:rPr>
                <w:sz w:val="22"/>
                <w:szCs w:val="22"/>
              </w:rPr>
              <w:t>- Нельзя брать иглы и булавки в рот, вкалывать в свою одежду;</w:t>
            </w:r>
          </w:p>
          <w:p w:rsidR="00C203A7" w:rsidRPr="008539D6" w:rsidRDefault="00C203A7" w:rsidP="0032176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539D6">
              <w:rPr>
                <w:sz w:val="22"/>
                <w:szCs w:val="22"/>
              </w:rPr>
              <w:t>- Передавать ножницы, держась за сомкнутые лезвия кольцами вперёд.</w:t>
            </w:r>
          </w:p>
          <w:p w:rsidR="00C203A7" w:rsidRPr="008539D6" w:rsidRDefault="00C203A7" w:rsidP="0032176C">
            <w:pPr>
              <w:pStyle w:val="a6"/>
              <w:rPr>
                <w:sz w:val="22"/>
                <w:szCs w:val="22"/>
              </w:rPr>
            </w:pPr>
            <w:r w:rsidRPr="008539D6">
              <w:rPr>
                <w:sz w:val="22"/>
                <w:szCs w:val="22"/>
              </w:rPr>
              <w:t xml:space="preserve">Работа портного требует старания и терпения. Качество изделий зависит от многих факторов: от ткани, выкройки и т.д. но если все эти операции сделаны безупречно, а вот строчки выполнены вкривь и вкось, тут уж о качестве трудно говорить. Чаще всего такое изделие испорчено. Чтобы такого не случилось с нашими работами, будем сегодня учиться выполнять ручные швы ровными и аккуратными. Детали соединяют между собой вручную с помощью стежков и строчек. </w:t>
            </w:r>
          </w:p>
          <w:p w:rsidR="00C203A7" w:rsidRPr="00900031" w:rsidRDefault="00C203A7" w:rsidP="0032176C">
            <w:pPr>
              <w:pStyle w:val="a6"/>
            </w:pPr>
            <w:r w:rsidRPr="00900031">
              <w:t>А</w:t>
            </w:r>
            <w:r>
              <w:t xml:space="preserve"> кто знает</w:t>
            </w:r>
            <w:r w:rsidRPr="00900031">
              <w:t xml:space="preserve">, что такое стежок? </w:t>
            </w:r>
            <w:r>
              <w:t>–</w:t>
            </w:r>
            <w:r w:rsidRPr="00900031">
              <w:t xml:space="preserve"> Обратите внимание на доску, какой цифрой он отмечен? </w:t>
            </w:r>
          </w:p>
          <w:p w:rsidR="00C203A7" w:rsidRPr="00900031" w:rsidRDefault="00C203A7" w:rsidP="0032176C">
            <w:pPr>
              <w:pStyle w:val="a6"/>
            </w:pPr>
            <w:r w:rsidRPr="00900031">
              <w:t xml:space="preserve">А что такое строчка,– 1), какой цифрой она отмечена? </w:t>
            </w:r>
          </w:p>
          <w:p w:rsidR="00C203A7" w:rsidRPr="00900031" w:rsidRDefault="00C203A7" w:rsidP="0032176C">
            <w:pPr>
              <w:pStyle w:val="a6"/>
            </w:pPr>
            <w:r w:rsidRPr="00900031">
              <w:t xml:space="preserve">А что называют длиной стежка? </w:t>
            </w:r>
          </w:p>
          <w:p w:rsidR="00C203A7" w:rsidRPr="00491DC7" w:rsidRDefault="00C203A7" w:rsidP="003217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C203A7" w:rsidRDefault="00C203A7" w:rsidP="0032176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Дают о</w:t>
            </w:r>
            <w:r w:rsidRPr="00F90E88">
              <w:rPr>
                <w:sz w:val="22"/>
                <w:szCs w:val="22"/>
              </w:rPr>
              <w:t>тветы:</w:t>
            </w:r>
          </w:p>
          <w:p w:rsidR="00C203A7" w:rsidRPr="00F90E88" w:rsidRDefault="00C203A7" w:rsidP="0032176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203A7" w:rsidRPr="00F90E88" w:rsidRDefault="00C203A7" w:rsidP="0032176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203A7" w:rsidRDefault="00C203A7" w:rsidP="0032176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F90E88">
              <w:rPr>
                <w:sz w:val="22"/>
                <w:szCs w:val="22"/>
              </w:rPr>
              <w:t>.</w:t>
            </w:r>
          </w:p>
          <w:p w:rsidR="00C203A7" w:rsidRPr="00F90E88" w:rsidRDefault="00C203A7" w:rsidP="0032176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203A7" w:rsidRPr="00F90E88" w:rsidRDefault="00C203A7" w:rsidP="0032176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F90E88">
              <w:rPr>
                <w:sz w:val="22"/>
                <w:szCs w:val="22"/>
              </w:rPr>
              <w:t>.</w:t>
            </w:r>
          </w:p>
          <w:p w:rsidR="00C203A7" w:rsidRDefault="00C203A7" w:rsidP="0032176C">
            <w:pPr>
              <w:jc w:val="both"/>
            </w:pPr>
            <w:r>
              <w:lastRenderedPageBreak/>
              <w:t>(</w:t>
            </w:r>
            <w:proofErr w:type="spellStart"/>
            <w:r>
              <w:t>пис</w:t>
            </w:r>
            <w:proofErr w:type="gramStart"/>
            <w:r>
              <w:t>.к</w:t>
            </w:r>
            <w:proofErr w:type="gramEnd"/>
            <w:r>
              <w:t>ом-ция</w:t>
            </w:r>
            <w:proofErr w:type="spellEnd"/>
            <w:r>
              <w:t>)</w:t>
            </w: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  <w:r>
              <w:t>Ответы учащихся</w:t>
            </w: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r>
              <w:t>Диалог (высказать свое мнение и узнать мнение партнера в рамках диалога)</w:t>
            </w:r>
          </w:p>
          <w:p w:rsidR="00C203A7" w:rsidRDefault="00C203A7" w:rsidP="0032176C">
            <w:pPr>
              <w:jc w:val="both"/>
            </w:pPr>
            <w:r>
              <w:t xml:space="preserve">                             </w:t>
            </w: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</w:pPr>
          </w:p>
          <w:p w:rsidR="00C203A7" w:rsidRPr="0000624E" w:rsidRDefault="00C203A7" w:rsidP="0032176C">
            <w:pPr>
              <w:jc w:val="both"/>
              <w:rPr>
                <w:u w:val="single"/>
              </w:rPr>
            </w:pPr>
            <w:r w:rsidRPr="0000624E">
              <w:rPr>
                <w:u w:val="single"/>
              </w:rPr>
              <w:t>Инф-</w:t>
            </w:r>
            <w:proofErr w:type="spellStart"/>
            <w:r w:rsidRPr="0000624E">
              <w:rPr>
                <w:u w:val="single"/>
              </w:rPr>
              <w:t>ная</w:t>
            </w:r>
            <w:proofErr w:type="spellEnd"/>
            <w:r w:rsidRPr="0000624E">
              <w:rPr>
                <w:u w:val="single"/>
              </w:rPr>
              <w:t xml:space="preserve"> компетенция</w:t>
            </w:r>
          </w:p>
          <w:p w:rsidR="00C203A7" w:rsidRPr="0000624E" w:rsidRDefault="00C203A7" w:rsidP="0032176C">
            <w:pPr>
              <w:jc w:val="both"/>
            </w:pPr>
            <w:r>
              <w:t>Ответы уч-ся</w:t>
            </w:r>
          </w:p>
          <w:p w:rsidR="00C203A7" w:rsidRDefault="00C203A7" w:rsidP="0032176C">
            <w:pPr>
              <w:jc w:val="both"/>
            </w:pPr>
            <w:proofErr w:type="gramStart"/>
            <w:r w:rsidRPr="00900031">
              <w:t xml:space="preserve">(Стежок – это законченный процесс переплетения ниток на ткани. </w:t>
            </w:r>
            <w:proofErr w:type="gramEnd"/>
          </w:p>
          <w:p w:rsidR="00C203A7" w:rsidRDefault="00C203A7" w:rsidP="0032176C">
            <w:pPr>
              <w:jc w:val="both"/>
            </w:pPr>
            <w:proofErr w:type="gramStart"/>
            <w:r w:rsidRPr="00900031">
              <w:t>(Строчка – это ряд повторяющихся стежков на ткани.</w:t>
            </w:r>
            <w:proofErr w:type="gramEnd"/>
          </w:p>
          <w:p w:rsidR="00C203A7" w:rsidRPr="00367B5E" w:rsidRDefault="00C203A7" w:rsidP="0032176C">
            <w:pPr>
              <w:jc w:val="both"/>
              <w:rPr>
                <w:sz w:val="20"/>
                <w:szCs w:val="20"/>
              </w:rPr>
            </w:pPr>
            <w:r w:rsidRPr="00900031">
              <w:t xml:space="preserve"> (Это расстояние между одинаковыми проколами </w:t>
            </w:r>
            <w:r w:rsidRPr="00900031">
              <w:lastRenderedPageBreak/>
              <w:t>иглы).</w:t>
            </w:r>
          </w:p>
        </w:tc>
      </w:tr>
      <w:tr w:rsidR="00C203A7" w:rsidTr="0032176C">
        <w:trPr>
          <w:trHeight w:val="7002"/>
        </w:trPr>
        <w:tc>
          <w:tcPr>
            <w:tcW w:w="468" w:type="dxa"/>
          </w:tcPr>
          <w:p w:rsidR="00C203A7" w:rsidRDefault="00C203A7" w:rsidP="0032176C">
            <w:pPr>
              <w:jc w:val="center"/>
            </w:pPr>
            <w:r>
              <w:lastRenderedPageBreak/>
              <w:t xml:space="preserve">3. </w:t>
            </w: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95250</wp:posOffset>
                      </wp:positionV>
                      <wp:extent cx="6172200" cy="0"/>
                      <wp:effectExtent l="12700" t="8890" r="6350" b="1016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7.5pt" to="480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"/>
                  </w:pict>
                </mc:Fallback>
              </mc:AlternateContent>
            </w:r>
          </w:p>
          <w:p w:rsidR="00C203A7" w:rsidRDefault="00C203A7" w:rsidP="0032176C">
            <w:r>
              <w:t>4.</w:t>
            </w: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41275</wp:posOffset>
                      </wp:positionV>
                      <wp:extent cx="6057900" cy="0"/>
                      <wp:effectExtent l="12700" t="8890" r="6350" b="1016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3.25pt" to="471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"/>
                  </w:pict>
                </mc:Fallback>
              </mc:AlternateContent>
            </w:r>
            <w:r>
              <w:t>5.</w:t>
            </w: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132715</wp:posOffset>
                      </wp:positionV>
                      <wp:extent cx="6057900" cy="0"/>
                      <wp:effectExtent l="12700" t="8890" r="6350" b="1016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5pt,10.45pt" to="489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"/>
                  </w:pict>
                </mc:Fallback>
              </mc:AlternateContent>
            </w: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r>
              <w:t>6.</w:t>
            </w: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155575</wp:posOffset>
                      </wp:positionV>
                      <wp:extent cx="6172200" cy="0"/>
                      <wp:effectExtent l="12700" t="8255" r="6350" b="1079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2.25pt" to="480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20TQIAAFgEAAAOAAAAZHJzL2Uyb0RvYy54bWysVM1uEzEQviPxDpbv6WZDkra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"/>
                  </w:pict>
                </mc:Fallback>
              </mc:AlternateContent>
            </w: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r>
              <w:t>7.</w:t>
            </w: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pPr>
              <w:jc w:val="center"/>
            </w:pPr>
          </w:p>
          <w:p w:rsidR="00C203A7" w:rsidRDefault="00C203A7" w:rsidP="003217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163195</wp:posOffset>
                      </wp:positionV>
                      <wp:extent cx="6057900" cy="0"/>
                      <wp:effectExtent l="12700" t="10795" r="6350" b="825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2.85pt" to="471.8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"/>
                  </w:pict>
                </mc:Fallback>
              </mc:AlternateContent>
            </w:r>
          </w:p>
          <w:p w:rsidR="00C203A7" w:rsidRDefault="00C203A7" w:rsidP="0032176C">
            <w:r>
              <w:t>8.</w:t>
            </w:r>
          </w:p>
        </w:tc>
        <w:tc>
          <w:tcPr>
            <w:tcW w:w="2592" w:type="dxa"/>
          </w:tcPr>
          <w:p w:rsidR="00C203A7" w:rsidRPr="00F114D9" w:rsidRDefault="00C203A7" w:rsidP="0032176C">
            <w:pPr>
              <w:jc w:val="both"/>
              <w:rPr>
                <w:sz w:val="20"/>
                <w:szCs w:val="20"/>
              </w:rPr>
            </w:pPr>
            <w:r w:rsidRPr="00AF4CEE">
              <w:rPr>
                <w:b/>
                <w:bCs/>
              </w:rPr>
              <w:lastRenderedPageBreak/>
              <w:t>Сообщение познавательных сведений</w:t>
            </w:r>
            <w:r w:rsidRPr="00F114D9">
              <w:rPr>
                <w:sz w:val="20"/>
                <w:szCs w:val="20"/>
              </w:rPr>
              <w:t>.</w:t>
            </w:r>
          </w:p>
          <w:p w:rsidR="00C203A7" w:rsidRPr="00050105" w:rsidRDefault="00C203A7" w:rsidP="0032176C">
            <w:pPr>
              <w:jc w:val="center"/>
            </w:pPr>
            <w:r w:rsidRPr="00F114D9">
              <w:rPr>
                <w:u w:val="single"/>
              </w:rPr>
              <w:t xml:space="preserve"> </w:t>
            </w:r>
            <w:r>
              <w:t>Постановка учебной задачи</w:t>
            </w:r>
          </w:p>
          <w:p w:rsidR="00C203A7" w:rsidRPr="00050105" w:rsidRDefault="00C203A7" w:rsidP="0032176C"/>
          <w:p w:rsidR="00C203A7" w:rsidRPr="00050105" w:rsidRDefault="00C203A7" w:rsidP="0032176C"/>
          <w:p w:rsidR="00C203A7" w:rsidRPr="00050105" w:rsidRDefault="00C203A7" w:rsidP="0032176C"/>
          <w:p w:rsidR="00C203A7" w:rsidRPr="00050105" w:rsidRDefault="00C203A7" w:rsidP="0032176C"/>
          <w:p w:rsidR="00C203A7" w:rsidRPr="00050105" w:rsidRDefault="00C203A7" w:rsidP="0032176C"/>
          <w:p w:rsidR="00C203A7" w:rsidRPr="00050105" w:rsidRDefault="00C203A7" w:rsidP="0032176C"/>
          <w:p w:rsidR="00C203A7" w:rsidRPr="00050105" w:rsidRDefault="00C203A7" w:rsidP="0032176C"/>
          <w:p w:rsidR="00C203A7" w:rsidRPr="00050105" w:rsidRDefault="00C203A7" w:rsidP="0032176C"/>
          <w:p w:rsidR="00C203A7" w:rsidRPr="00050105" w:rsidRDefault="00C203A7" w:rsidP="0032176C"/>
          <w:p w:rsidR="00C203A7" w:rsidRPr="00050105" w:rsidRDefault="00C203A7" w:rsidP="0032176C"/>
          <w:p w:rsidR="00C203A7" w:rsidRPr="00050105" w:rsidRDefault="00C203A7" w:rsidP="0032176C"/>
          <w:p w:rsidR="00C203A7" w:rsidRPr="00050105" w:rsidRDefault="00C203A7" w:rsidP="0032176C"/>
          <w:p w:rsidR="00C203A7" w:rsidRPr="00050105" w:rsidRDefault="00C203A7" w:rsidP="0032176C"/>
          <w:p w:rsidR="00C203A7" w:rsidRPr="00050105" w:rsidRDefault="00C203A7" w:rsidP="0032176C"/>
          <w:p w:rsidR="00C203A7" w:rsidRPr="00050105" w:rsidRDefault="00C203A7" w:rsidP="0032176C"/>
          <w:p w:rsidR="00C203A7" w:rsidRPr="00050105" w:rsidRDefault="00C203A7" w:rsidP="0032176C"/>
          <w:p w:rsidR="00C203A7" w:rsidRDefault="00C203A7" w:rsidP="0032176C"/>
          <w:p w:rsidR="00C203A7" w:rsidRDefault="00C203A7" w:rsidP="0032176C"/>
          <w:p w:rsidR="00C203A7" w:rsidRDefault="00C203A7" w:rsidP="0032176C">
            <w:pPr>
              <w:pStyle w:val="a6"/>
              <w:rPr>
                <w:rStyle w:val="a7"/>
              </w:rPr>
            </w:pPr>
          </w:p>
          <w:p w:rsidR="00C203A7" w:rsidRDefault="00C203A7" w:rsidP="0032176C">
            <w:pPr>
              <w:pStyle w:val="a6"/>
              <w:rPr>
                <w:rStyle w:val="a7"/>
              </w:rPr>
            </w:pPr>
          </w:p>
          <w:p w:rsidR="00C203A7" w:rsidRDefault="00C203A7" w:rsidP="0032176C">
            <w:pPr>
              <w:pStyle w:val="a6"/>
              <w:rPr>
                <w:rStyle w:val="a7"/>
              </w:rPr>
            </w:pPr>
          </w:p>
          <w:p w:rsidR="00C203A7" w:rsidRDefault="00C203A7" w:rsidP="0032176C">
            <w:pPr>
              <w:pStyle w:val="a6"/>
              <w:rPr>
                <w:rStyle w:val="a7"/>
              </w:rPr>
            </w:pPr>
          </w:p>
          <w:p w:rsidR="00C203A7" w:rsidRDefault="00C203A7" w:rsidP="0032176C">
            <w:pPr>
              <w:pStyle w:val="a6"/>
              <w:rPr>
                <w:rStyle w:val="a7"/>
              </w:rPr>
            </w:pPr>
          </w:p>
          <w:p w:rsidR="00C203A7" w:rsidRDefault="00C203A7" w:rsidP="0032176C">
            <w:pPr>
              <w:pStyle w:val="a6"/>
              <w:rPr>
                <w:rStyle w:val="a7"/>
              </w:rPr>
            </w:pPr>
          </w:p>
          <w:p w:rsidR="00C203A7" w:rsidRDefault="00C203A7" w:rsidP="0032176C">
            <w:pPr>
              <w:pStyle w:val="a6"/>
              <w:rPr>
                <w:rStyle w:val="a7"/>
              </w:rPr>
            </w:pPr>
          </w:p>
          <w:p w:rsidR="00C203A7" w:rsidRDefault="00C203A7" w:rsidP="0032176C">
            <w:pPr>
              <w:pStyle w:val="a6"/>
              <w:rPr>
                <w:rStyle w:val="a7"/>
              </w:rPr>
            </w:pPr>
          </w:p>
          <w:p w:rsidR="00C203A7" w:rsidRDefault="00C203A7" w:rsidP="0032176C">
            <w:pPr>
              <w:pStyle w:val="a6"/>
              <w:rPr>
                <w:rStyle w:val="a7"/>
              </w:rPr>
            </w:pPr>
          </w:p>
          <w:p w:rsidR="00C203A7" w:rsidRDefault="00C203A7" w:rsidP="0032176C">
            <w:pPr>
              <w:pStyle w:val="a6"/>
              <w:rPr>
                <w:rStyle w:val="a7"/>
              </w:rPr>
            </w:pPr>
          </w:p>
          <w:p w:rsidR="00C203A7" w:rsidRDefault="00C203A7" w:rsidP="0032176C">
            <w:pPr>
              <w:pStyle w:val="a6"/>
              <w:rPr>
                <w:rStyle w:val="a7"/>
              </w:rPr>
            </w:pPr>
            <w:proofErr w:type="spellStart"/>
            <w:r>
              <w:rPr>
                <w:rStyle w:val="a7"/>
              </w:rPr>
              <w:t>Физ</w:t>
            </w:r>
            <w:proofErr w:type="gramStart"/>
            <w:r>
              <w:rPr>
                <w:rStyle w:val="a7"/>
              </w:rPr>
              <w:t>.м</w:t>
            </w:r>
            <w:proofErr w:type="gramEnd"/>
            <w:r>
              <w:rPr>
                <w:rStyle w:val="a7"/>
              </w:rPr>
              <w:t>инутка</w:t>
            </w:r>
            <w:proofErr w:type="spellEnd"/>
          </w:p>
          <w:p w:rsidR="00C203A7" w:rsidRDefault="00C203A7" w:rsidP="0032176C">
            <w:pPr>
              <w:pStyle w:val="a6"/>
              <w:rPr>
                <w:rStyle w:val="a7"/>
              </w:rPr>
            </w:pPr>
          </w:p>
          <w:p w:rsidR="00C203A7" w:rsidRDefault="00C203A7" w:rsidP="0032176C">
            <w:pPr>
              <w:pStyle w:val="a6"/>
              <w:rPr>
                <w:rStyle w:val="a7"/>
              </w:rPr>
            </w:pPr>
          </w:p>
          <w:p w:rsidR="00C203A7" w:rsidRDefault="00C203A7" w:rsidP="0032176C">
            <w:pPr>
              <w:pStyle w:val="a6"/>
              <w:rPr>
                <w:rStyle w:val="a7"/>
              </w:rPr>
            </w:pPr>
          </w:p>
          <w:p w:rsidR="00C203A7" w:rsidRDefault="00C203A7" w:rsidP="0032176C">
            <w:pPr>
              <w:pStyle w:val="a6"/>
              <w:rPr>
                <w:b/>
                <w:bCs/>
              </w:rPr>
            </w:pPr>
          </w:p>
          <w:p w:rsidR="00C203A7" w:rsidRDefault="00C203A7" w:rsidP="0032176C">
            <w:pPr>
              <w:pStyle w:val="a6"/>
              <w:rPr>
                <w:b/>
                <w:bCs/>
              </w:rPr>
            </w:pPr>
          </w:p>
          <w:p w:rsidR="00C203A7" w:rsidRDefault="00C203A7" w:rsidP="0032176C">
            <w:pPr>
              <w:pStyle w:val="a6"/>
              <w:rPr>
                <w:b/>
                <w:bCs/>
              </w:rPr>
            </w:pPr>
          </w:p>
          <w:p w:rsidR="00C203A7" w:rsidRDefault="00C203A7" w:rsidP="0032176C">
            <w:pPr>
              <w:pStyle w:val="a6"/>
              <w:rPr>
                <w:b/>
                <w:bCs/>
              </w:rPr>
            </w:pPr>
          </w:p>
          <w:p w:rsidR="00C203A7" w:rsidRDefault="00C203A7" w:rsidP="0032176C">
            <w:pPr>
              <w:pStyle w:val="a6"/>
              <w:rPr>
                <w:b/>
                <w:bCs/>
              </w:rPr>
            </w:pPr>
          </w:p>
          <w:p w:rsidR="00C203A7" w:rsidRDefault="00C203A7" w:rsidP="0032176C">
            <w:pPr>
              <w:pStyle w:val="a6"/>
              <w:rPr>
                <w:b/>
                <w:bCs/>
              </w:rPr>
            </w:pPr>
          </w:p>
          <w:p w:rsidR="00C203A7" w:rsidRDefault="00C203A7" w:rsidP="0032176C">
            <w:pPr>
              <w:pStyle w:val="a6"/>
              <w:rPr>
                <w:b/>
                <w:bCs/>
              </w:rPr>
            </w:pPr>
          </w:p>
          <w:p w:rsidR="00C203A7" w:rsidRPr="00F629B6" w:rsidRDefault="00C203A7" w:rsidP="0032176C">
            <w:pPr>
              <w:jc w:val="both"/>
              <w:rPr>
                <w:sz w:val="22"/>
                <w:szCs w:val="22"/>
              </w:rPr>
            </w:pPr>
            <w:r w:rsidRPr="00F629B6">
              <w:rPr>
                <w:sz w:val="22"/>
                <w:szCs w:val="22"/>
                <w:u w:val="single"/>
              </w:rPr>
              <w:t>Задача данного этапа</w:t>
            </w:r>
            <w:r w:rsidRPr="00F629B6">
              <w:rPr>
                <w:sz w:val="22"/>
                <w:szCs w:val="22"/>
              </w:rPr>
              <w:t xml:space="preserve">:  </w:t>
            </w:r>
          </w:p>
          <w:p w:rsidR="00C203A7" w:rsidRPr="00F629B6" w:rsidRDefault="00C203A7" w:rsidP="0032176C">
            <w:pPr>
              <w:pStyle w:val="a6"/>
              <w:rPr>
                <w:rStyle w:val="a7"/>
                <w:sz w:val="22"/>
                <w:szCs w:val="22"/>
              </w:rPr>
            </w:pPr>
            <w:r w:rsidRPr="00F629B6">
              <w:rPr>
                <w:sz w:val="22"/>
                <w:szCs w:val="22"/>
              </w:rPr>
              <w:t>воспитывать умение работать в группе и прислушиваться к мнению окружающих</w:t>
            </w:r>
          </w:p>
          <w:p w:rsidR="00C203A7" w:rsidRDefault="00C203A7" w:rsidP="0032176C">
            <w:pPr>
              <w:jc w:val="both"/>
            </w:pPr>
            <w:r w:rsidRPr="00900031">
              <w:rPr>
                <w:rStyle w:val="a7"/>
              </w:rPr>
              <w:t>Заключительная часть.</w:t>
            </w:r>
            <w:r w:rsidRPr="009A0E54">
              <w:t xml:space="preserve"> </w:t>
            </w:r>
          </w:p>
          <w:p w:rsidR="00C203A7" w:rsidRDefault="00C203A7" w:rsidP="0032176C">
            <w:pPr>
              <w:pStyle w:val="a6"/>
              <w:rPr>
                <w:b/>
                <w:bCs/>
              </w:rPr>
            </w:pPr>
          </w:p>
          <w:p w:rsidR="00C203A7" w:rsidRDefault="00C203A7" w:rsidP="0032176C">
            <w:pPr>
              <w:pStyle w:val="a6"/>
              <w:rPr>
                <w:b/>
                <w:bCs/>
              </w:rPr>
            </w:pPr>
          </w:p>
          <w:p w:rsidR="00C203A7" w:rsidRDefault="00C203A7" w:rsidP="0032176C">
            <w:pPr>
              <w:pStyle w:val="a6"/>
              <w:rPr>
                <w:b/>
                <w:bCs/>
              </w:rPr>
            </w:pPr>
          </w:p>
          <w:p w:rsidR="00C203A7" w:rsidRPr="003C4BD3" w:rsidRDefault="00C203A7" w:rsidP="0032176C">
            <w:pPr>
              <w:jc w:val="both"/>
              <w:rPr>
                <w:b/>
              </w:rPr>
            </w:pPr>
            <w:r w:rsidRPr="003C4BD3">
              <w:rPr>
                <w:b/>
              </w:rPr>
              <w:t xml:space="preserve">Подведение итогов </w:t>
            </w:r>
          </w:p>
          <w:p w:rsidR="00C203A7" w:rsidRDefault="00C203A7" w:rsidP="0032176C">
            <w:pPr>
              <w:jc w:val="both"/>
            </w:pPr>
          </w:p>
          <w:p w:rsidR="00C203A7" w:rsidRDefault="00C203A7" w:rsidP="0032176C">
            <w:pPr>
              <w:jc w:val="both"/>
              <w:rPr>
                <w:sz w:val="22"/>
                <w:szCs w:val="22"/>
              </w:rPr>
            </w:pPr>
            <w:r>
              <w:rPr>
                <w:sz w:val="36"/>
                <w:szCs w:val="36"/>
                <w:u w:val="single"/>
              </w:rPr>
              <w:t xml:space="preserve"> </w:t>
            </w:r>
            <w:r w:rsidRPr="00F629B6">
              <w:rPr>
                <w:sz w:val="22"/>
                <w:szCs w:val="22"/>
                <w:u w:val="single"/>
              </w:rPr>
              <w:t>Задача данного этапа:</w:t>
            </w:r>
            <w:r w:rsidRPr="00F629B6">
              <w:rPr>
                <w:sz w:val="22"/>
                <w:szCs w:val="22"/>
              </w:rPr>
              <w:t xml:space="preserve">  проверить уровень усвоения учащимися материала </w:t>
            </w:r>
            <w:proofErr w:type="spellStart"/>
            <w:r w:rsidRPr="00F629B6">
              <w:rPr>
                <w:sz w:val="22"/>
                <w:szCs w:val="22"/>
              </w:rPr>
              <w:t>повыполнению</w:t>
            </w:r>
            <w:proofErr w:type="spellEnd"/>
            <w:r w:rsidRPr="00F629B6">
              <w:rPr>
                <w:sz w:val="22"/>
                <w:szCs w:val="22"/>
              </w:rPr>
              <w:t xml:space="preserve"> ручных швов;  </w:t>
            </w:r>
          </w:p>
          <w:p w:rsidR="00C203A7" w:rsidRPr="00F629B6" w:rsidRDefault="00C203A7" w:rsidP="0032176C">
            <w:pPr>
              <w:jc w:val="both"/>
              <w:rPr>
                <w:sz w:val="22"/>
                <w:szCs w:val="22"/>
              </w:rPr>
            </w:pPr>
            <w:r w:rsidRPr="00F629B6">
              <w:rPr>
                <w:sz w:val="22"/>
                <w:szCs w:val="22"/>
              </w:rPr>
              <w:t>снять эмоциональное</w:t>
            </w:r>
          </w:p>
          <w:p w:rsidR="00C203A7" w:rsidRDefault="00C203A7" w:rsidP="003217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в конце</w:t>
            </w:r>
          </w:p>
          <w:p w:rsidR="00C203A7" w:rsidRPr="002E3C31" w:rsidRDefault="00C203A7" w:rsidP="0032176C">
            <w:pPr>
              <w:jc w:val="both"/>
              <w:rPr>
                <w:sz w:val="22"/>
                <w:szCs w:val="22"/>
              </w:rPr>
            </w:pPr>
            <w:r w:rsidRPr="00F629B6">
              <w:rPr>
                <w:sz w:val="22"/>
                <w:szCs w:val="22"/>
              </w:rPr>
              <w:t>урока</w:t>
            </w:r>
            <w:r>
              <w:rPr>
                <w:sz w:val="36"/>
                <w:szCs w:val="36"/>
              </w:rPr>
              <w:t>.</w:t>
            </w:r>
          </w:p>
          <w:p w:rsidR="00C203A7" w:rsidRDefault="00C203A7" w:rsidP="0032176C">
            <w:pPr>
              <w:jc w:val="both"/>
              <w:rPr>
                <w:sz w:val="36"/>
                <w:szCs w:val="36"/>
              </w:rPr>
            </w:pPr>
          </w:p>
          <w:p w:rsidR="00C203A7" w:rsidRPr="00900031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  <w:rPr>
                <w:b/>
              </w:rPr>
            </w:pPr>
            <w:r w:rsidRPr="00081BA5">
              <w:rPr>
                <w:b/>
              </w:rPr>
              <w:t>Рефлексия</w:t>
            </w:r>
          </w:p>
          <w:p w:rsidR="00C203A7" w:rsidRPr="002E3C31" w:rsidRDefault="00C203A7" w:rsidP="0032176C">
            <w:pPr>
              <w:rPr>
                <w:lang w:eastAsia="ko-KR"/>
              </w:rPr>
            </w:pPr>
          </w:p>
          <w:p w:rsidR="00C203A7" w:rsidRPr="002E3C31" w:rsidRDefault="00C203A7" w:rsidP="0032176C">
            <w:pPr>
              <w:rPr>
                <w:lang w:eastAsia="ko-KR"/>
              </w:rPr>
            </w:pPr>
          </w:p>
          <w:p w:rsidR="00C203A7" w:rsidRPr="002E3C31" w:rsidRDefault="00C203A7" w:rsidP="0032176C">
            <w:pPr>
              <w:rPr>
                <w:lang w:eastAsia="ko-KR"/>
              </w:rPr>
            </w:pPr>
          </w:p>
          <w:p w:rsidR="00C203A7" w:rsidRPr="002E3C31" w:rsidRDefault="00C203A7" w:rsidP="0032176C">
            <w:pPr>
              <w:rPr>
                <w:lang w:eastAsia="ko-KR"/>
              </w:rPr>
            </w:pPr>
          </w:p>
          <w:p w:rsidR="00C203A7" w:rsidRPr="002E3C31" w:rsidRDefault="00C203A7" w:rsidP="0032176C">
            <w:pPr>
              <w:rPr>
                <w:lang w:eastAsia="ko-KR"/>
              </w:rPr>
            </w:pPr>
          </w:p>
          <w:p w:rsidR="00C203A7" w:rsidRPr="002E3C31" w:rsidRDefault="00C203A7" w:rsidP="0032176C">
            <w:pPr>
              <w:rPr>
                <w:lang w:eastAsia="ko-KR"/>
              </w:rPr>
            </w:pPr>
          </w:p>
          <w:p w:rsidR="00C203A7" w:rsidRPr="002E3C31" w:rsidRDefault="00C203A7" w:rsidP="0032176C">
            <w:pPr>
              <w:rPr>
                <w:lang w:eastAsia="ko-KR"/>
              </w:rPr>
            </w:pPr>
          </w:p>
          <w:p w:rsidR="00C203A7" w:rsidRPr="002E3C31" w:rsidRDefault="00C203A7" w:rsidP="0032176C">
            <w:pPr>
              <w:rPr>
                <w:lang w:eastAsia="ko-KR"/>
              </w:rPr>
            </w:pPr>
          </w:p>
          <w:p w:rsidR="00C203A7" w:rsidRPr="002E3C31" w:rsidRDefault="00C203A7" w:rsidP="0032176C">
            <w:pPr>
              <w:rPr>
                <w:lang w:eastAsia="ko-KR"/>
              </w:rPr>
            </w:pPr>
          </w:p>
          <w:p w:rsidR="00C203A7" w:rsidRPr="002E3C31" w:rsidRDefault="00C203A7" w:rsidP="0032176C">
            <w:pPr>
              <w:rPr>
                <w:lang w:eastAsia="ko-KR"/>
              </w:rPr>
            </w:pPr>
          </w:p>
          <w:p w:rsidR="00C203A7" w:rsidRPr="002E3C31" w:rsidRDefault="00C203A7" w:rsidP="0032176C">
            <w:pPr>
              <w:rPr>
                <w:lang w:eastAsia="ko-KR"/>
              </w:rPr>
            </w:pPr>
          </w:p>
          <w:p w:rsidR="00C203A7" w:rsidRPr="002E3C31" w:rsidRDefault="00C203A7" w:rsidP="0032176C">
            <w:pPr>
              <w:rPr>
                <w:lang w:eastAsia="ko-KR"/>
              </w:rPr>
            </w:pPr>
          </w:p>
          <w:p w:rsidR="00C203A7" w:rsidRPr="002E3C31" w:rsidRDefault="00C203A7" w:rsidP="0032176C">
            <w:pPr>
              <w:rPr>
                <w:lang w:eastAsia="ko-KR"/>
              </w:rPr>
            </w:pPr>
          </w:p>
          <w:p w:rsidR="00C203A7" w:rsidRPr="002E3C31" w:rsidRDefault="00C203A7" w:rsidP="0032176C">
            <w:pPr>
              <w:rPr>
                <w:lang w:eastAsia="ko-KR"/>
              </w:rPr>
            </w:pPr>
          </w:p>
          <w:p w:rsidR="00C203A7" w:rsidRPr="002E3C31" w:rsidRDefault="00C203A7" w:rsidP="0032176C">
            <w:pPr>
              <w:rPr>
                <w:lang w:eastAsia="ko-KR"/>
              </w:rPr>
            </w:pPr>
          </w:p>
        </w:tc>
        <w:tc>
          <w:tcPr>
            <w:tcW w:w="4140" w:type="dxa"/>
          </w:tcPr>
          <w:p w:rsidR="00C203A7" w:rsidRDefault="00C203A7" w:rsidP="0032176C">
            <w:pPr>
              <w:rPr>
                <w:sz w:val="22"/>
                <w:szCs w:val="22"/>
              </w:rPr>
            </w:pPr>
            <w:r w:rsidRPr="00AF4CEE">
              <w:rPr>
                <w:sz w:val="22"/>
                <w:szCs w:val="22"/>
              </w:rPr>
              <w:lastRenderedPageBreak/>
              <w:t xml:space="preserve">При шитье одежды в ателье и дома раскроенное изделие сначала сметывают вручную, а затем сшивают на швейной машине. </w:t>
            </w:r>
          </w:p>
          <w:p w:rsidR="00C203A7" w:rsidRDefault="00C203A7" w:rsidP="0032176C">
            <w:pPr>
              <w:rPr>
                <w:sz w:val="22"/>
                <w:szCs w:val="22"/>
              </w:rPr>
            </w:pPr>
            <w:r w:rsidRPr="008539D6">
              <w:rPr>
                <w:b/>
                <w:sz w:val="22"/>
                <w:szCs w:val="22"/>
              </w:rPr>
              <w:t>Вопрос</w:t>
            </w:r>
            <w:r>
              <w:rPr>
                <w:sz w:val="22"/>
                <w:szCs w:val="22"/>
              </w:rPr>
              <w:t>. Какую роль выполняют ручные работы?</w:t>
            </w:r>
          </w:p>
          <w:p w:rsidR="00C203A7" w:rsidRDefault="00C203A7" w:rsidP="0032176C">
            <w:pPr>
              <w:rPr>
                <w:sz w:val="22"/>
                <w:szCs w:val="22"/>
              </w:rPr>
            </w:pPr>
          </w:p>
          <w:p w:rsidR="00C203A7" w:rsidRDefault="00C203A7" w:rsidP="0032176C">
            <w:pPr>
              <w:rPr>
                <w:sz w:val="22"/>
                <w:szCs w:val="22"/>
              </w:rPr>
            </w:pPr>
          </w:p>
          <w:p w:rsidR="00C203A7" w:rsidRDefault="00C203A7" w:rsidP="0032176C">
            <w:pPr>
              <w:rPr>
                <w:sz w:val="22"/>
                <w:szCs w:val="22"/>
              </w:rPr>
            </w:pPr>
          </w:p>
          <w:p w:rsidR="00C203A7" w:rsidRDefault="00C203A7" w:rsidP="0032176C">
            <w:pPr>
              <w:rPr>
                <w:sz w:val="22"/>
                <w:szCs w:val="22"/>
              </w:rPr>
            </w:pPr>
          </w:p>
          <w:p w:rsidR="00C203A7" w:rsidRDefault="00C203A7" w:rsidP="003217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 вы </w:t>
            </w:r>
            <w:proofErr w:type="gramStart"/>
            <w:r>
              <w:rPr>
                <w:sz w:val="22"/>
                <w:szCs w:val="22"/>
              </w:rPr>
              <w:t>думаете</w:t>
            </w:r>
            <w:proofErr w:type="gramEnd"/>
            <w:r>
              <w:rPr>
                <w:sz w:val="22"/>
                <w:szCs w:val="22"/>
              </w:rPr>
              <w:t xml:space="preserve"> о чем пойдет речь на уроке? Кто сможет сформулировать тему урока?</w:t>
            </w:r>
          </w:p>
          <w:p w:rsidR="00C203A7" w:rsidRDefault="00C203A7" w:rsidP="0032176C">
            <w:pPr>
              <w:rPr>
                <w:sz w:val="22"/>
                <w:szCs w:val="22"/>
              </w:rPr>
            </w:pPr>
          </w:p>
          <w:p w:rsidR="00C203A7" w:rsidRDefault="00C203A7" w:rsidP="003217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Найти в учебнике термины и определения по теме урока.</w:t>
            </w:r>
          </w:p>
          <w:p w:rsidR="00C203A7" w:rsidRPr="00AF4CEE" w:rsidRDefault="00C203A7" w:rsidP="0032176C">
            <w:pPr>
              <w:rPr>
                <w:sz w:val="22"/>
                <w:szCs w:val="22"/>
              </w:rPr>
            </w:pPr>
            <w:r w:rsidRPr="00AF4CEE">
              <w:rPr>
                <w:b/>
                <w:bCs/>
                <w:sz w:val="22"/>
                <w:szCs w:val="22"/>
              </w:rPr>
              <w:t>Шов</w:t>
            </w:r>
            <w:r w:rsidRPr="00AF4CEE">
              <w:rPr>
                <w:sz w:val="22"/>
                <w:szCs w:val="22"/>
              </w:rPr>
              <w:t xml:space="preserve"> - это место соединения деталей.</w:t>
            </w:r>
            <w:r w:rsidRPr="00AF4CEE">
              <w:rPr>
                <w:sz w:val="22"/>
                <w:szCs w:val="22"/>
              </w:rPr>
              <w:br/>
              <w:t>Ниточное соединение деталей выполняется строчкой на швейной машине или вручную.</w:t>
            </w:r>
          </w:p>
          <w:p w:rsidR="00C203A7" w:rsidRPr="00AF4CEE" w:rsidRDefault="00C203A7" w:rsidP="0032176C">
            <w:pPr>
              <w:rPr>
                <w:sz w:val="22"/>
                <w:szCs w:val="22"/>
              </w:rPr>
            </w:pPr>
            <w:r w:rsidRPr="00AF4CEE">
              <w:rPr>
                <w:b/>
                <w:bCs/>
                <w:sz w:val="22"/>
                <w:szCs w:val="22"/>
              </w:rPr>
              <w:t>Строчка</w:t>
            </w:r>
            <w:r w:rsidRPr="00AF4CEE">
              <w:rPr>
                <w:sz w:val="22"/>
                <w:szCs w:val="22"/>
              </w:rPr>
              <w:t xml:space="preserve"> - это ряд повторяющихся стежков.</w:t>
            </w:r>
          </w:p>
          <w:p w:rsidR="00C203A7" w:rsidRPr="00AF4CEE" w:rsidRDefault="00C203A7" w:rsidP="0032176C">
            <w:pPr>
              <w:rPr>
                <w:sz w:val="22"/>
                <w:szCs w:val="22"/>
              </w:rPr>
            </w:pPr>
            <w:r w:rsidRPr="00AF4CEE">
              <w:rPr>
                <w:b/>
                <w:bCs/>
                <w:sz w:val="22"/>
                <w:szCs w:val="22"/>
              </w:rPr>
              <w:t>Стежок</w:t>
            </w:r>
            <w:r w:rsidRPr="00AF4CEE">
              <w:rPr>
                <w:sz w:val="22"/>
                <w:szCs w:val="22"/>
              </w:rPr>
              <w:t xml:space="preserve"> - это переплетение ниток между двумя проколами иглы.</w:t>
            </w:r>
          </w:p>
          <w:p w:rsidR="00C203A7" w:rsidRPr="00AF4CEE" w:rsidRDefault="00C203A7" w:rsidP="0032176C">
            <w:pPr>
              <w:rPr>
                <w:sz w:val="22"/>
                <w:szCs w:val="22"/>
              </w:rPr>
            </w:pPr>
            <w:r w:rsidRPr="00AF4CEE">
              <w:rPr>
                <w:b/>
                <w:bCs/>
                <w:sz w:val="22"/>
                <w:szCs w:val="22"/>
              </w:rPr>
              <w:t>Длина стежка</w:t>
            </w:r>
            <w:r w:rsidRPr="00AF4CEE">
              <w:rPr>
                <w:sz w:val="22"/>
                <w:szCs w:val="22"/>
              </w:rPr>
              <w:t xml:space="preserve"> - расстояние между двумя последовательными проколами иглы.</w:t>
            </w:r>
          </w:p>
          <w:p w:rsidR="00C203A7" w:rsidRPr="00AF4CEE" w:rsidRDefault="00C203A7" w:rsidP="0032176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AF4CEE">
              <w:rPr>
                <w:b/>
                <w:bCs/>
                <w:sz w:val="22"/>
                <w:szCs w:val="22"/>
              </w:rPr>
              <w:t>Ширина шва</w:t>
            </w:r>
            <w:r w:rsidRPr="00AF4CEE">
              <w:rPr>
                <w:sz w:val="22"/>
                <w:szCs w:val="22"/>
              </w:rPr>
              <w:t xml:space="preserve"> - расстояние от среза детали до строчки. По способу выполнения стежки делятся </w:t>
            </w:r>
            <w:proofErr w:type="gramStart"/>
            <w:r w:rsidRPr="00AF4CEE">
              <w:rPr>
                <w:sz w:val="22"/>
                <w:szCs w:val="22"/>
              </w:rPr>
              <w:t>на</w:t>
            </w:r>
            <w:proofErr w:type="gramEnd"/>
            <w:r w:rsidRPr="00AF4CEE">
              <w:rPr>
                <w:sz w:val="22"/>
                <w:szCs w:val="22"/>
              </w:rPr>
              <w:t xml:space="preserve"> ручные и машинные, а по назначению на соединительные и отделочные</w:t>
            </w:r>
          </w:p>
          <w:p w:rsidR="00C203A7" w:rsidRPr="00AF4CEE" w:rsidRDefault="00C203A7" w:rsidP="0032176C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203A7" w:rsidRDefault="00C203A7" w:rsidP="0032176C">
            <w:pPr>
              <w:pStyle w:val="a6"/>
            </w:pPr>
            <w:r>
              <w:rPr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13970</wp:posOffset>
                  </wp:positionV>
                  <wp:extent cx="901700" cy="1255395"/>
                  <wp:effectExtent l="0" t="0" r="0" b="1905"/>
                  <wp:wrapTight wrapText="bothSides">
                    <wp:wrapPolygon edited="0">
                      <wp:start x="0" y="0"/>
                      <wp:lineTo x="0" y="21305"/>
                      <wp:lineTo x="20992" y="21305"/>
                      <wp:lineTo x="20992" y="0"/>
                      <wp:lineTo x="0" y="0"/>
                    </wp:wrapPolygon>
                  </wp:wrapTight>
                  <wp:docPr id="3" name="Рисунок 3" descr="http://www.cross-kpk.ru/ims/02908/%D0%91%D0%B0%D0%BD%D0%BA_%D0%BC%D0%B5%D1%82%D0%BE%D0%B4%D0%B8%D1%87%D0%B5%D1%81%D0%BA%D0%B8%D1%85_%D0%B8%D0%B4%D0%B5%D0%B9%20%D1%82%D0%B5%D1%85%D0%BD%D0%BE%D0%BB%D0%BE%D0%B3%D0%B8%D1%8F/02_mash-ved/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ross-kpk.ru/ims/02908/%D0%91%D0%B0%D0%BD%D0%BA_%D0%BC%D0%B5%D1%82%D0%BE%D0%B4%D0%B8%D1%87%D0%B5%D1%81%D0%BA%D0%B8%D1%85_%D0%B8%D0%B4%D0%B5%D0%B9%20%D1%82%D0%B5%D1%85%D0%BD%D0%BE%D0%BB%D0%BE%D0%B3%D0%B8%D1%8F/02_mash-ved/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81915</wp:posOffset>
                  </wp:positionV>
                  <wp:extent cx="768985" cy="663575"/>
                  <wp:effectExtent l="0" t="0" r="0" b="3175"/>
                  <wp:wrapTight wrapText="bothSides">
                    <wp:wrapPolygon edited="0">
                      <wp:start x="0" y="0"/>
                      <wp:lineTo x="0" y="21083"/>
                      <wp:lineTo x="20869" y="21083"/>
                      <wp:lineTo x="20869" y="0"/>
                      <wp:lineTo x="0" y="0"/>
                    </wp:wrapPolygon>
                  </wp:wrapTight>
                  <wp:docPr id="2" name="Рисунок 2" descr="http://www.cross-kpk.ru/ims/02908/%D0%91%D0%B0%D0%BD%D0%BA_%D0%BC%D0%B5%D1%82%D0%BE%D0%B4%D0%B8%D1%87%D0%B5%D1%81%D0%BA%D0%B8%D1%85_%D0%B8%D0%B4%D0%B5%D0%B9%20%D1%82%D0%B5%D1%85%D0%BD%D0%BE%D0%BB%D0%BE%D0%B3%D0%B8%D1%8F/02_mash-ved/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ross-kpk.ru/ims/02908/%D0%91%D0%B0%D0%BD%D0%BA_%D0%BC%D0%B5%D1%82%D0%BE%D0%B4%D0%B8%D1%87%D0%B5%D1%81%D0%BA%D0%B8%D1%85_%D0%B8%D0%B4%D0%B5%D0%B9%20%D1%82%D0%B5%D1%85%D0%BD%D0%BE%D0%BB%D0%BE%D0%B3%D0%B8%D1%8F/02_mash-ved/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  <w:r>
              <w:rPr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44450</wp:posOffset>
                  </wp:positionV>
                  <wp:extent cx="1076325" cy="691515"/>
                  <wp:effectExtent l="0" t="0" r="9525" b="0"/>
                  <wp:wrapTight wrapText="bothSides">
                    <wp:wrapPolygon edited="0">
                      <wp:start x="0" y="0"/>
                      <wp:lineTo x="0" y="20826"/>
                      <wp:lineTo x="21409" y="20826"/>
                      <wp:lineTo x="21409" y="0"/>
                      <wp:lineTo x="0" y="0"/>
                    </wp:wrapPolygon>
                  </wp:wrapTight>
                  <wp:docPr id="1" name="Рисунок 1" descr="http://www.cross-kpk.ru/ims/02908/%D0%91%D0%B0%D0%BD%D0%BA_%D0%BC%D0%B5%D1%82%D0%BE%D0%B4%D0%B8%D1%87%D0%B5%D1%81%D0%BA%D0%B8%D1%85_%D0%B8%D0%B4%D0%B5%D0%B9%20%D1%82%D0%B5%D1%85%D0%BD%D0%BE%D0%BB%D0%BE%D0%B3%D0%B8%D1%8F/02_mash-ved/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ross-kpk.ru/ims/02908/%D0%91%D0%B0%D0%BD%D0%BA_%D0%BC%D0%B5%D1%82%D0%BE%D0%B4%D0%B8%D1%87%D0%B5%D1%81%D0%BA%D0%B8%D1%85_%D0%B8%D0%B4%D0%B5%D0%B9%20%D1%82%D0%B5%D1%85%D0%BD%D0%BE%D0%BB%D0%BE%D0%B3%D0%B8%D1%8F/02_mash-ved/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203A7" w:rsidRDefault="00C203A7" w:rsidP="0032176C">
            <w:pPr>
              <w:pStyle w:val="a6"/>
            </w:pPr>
            <w:r>
              <w:t>- Назовите ручные швы</w:t>
            </w:r>
          </w:p>
          <w:p w:rsidR="00C203A7" w:rsidRDefault="00C203A7" w:rsidP="0032176C">
            <w:pPr>
              <w:spacing w:before="100" w:beforeAutospacing="1" w:after="100" w:afterAutospacing="1"/>
            </w:pPr>
          </w:p>
          <w:p w:rsidR="00C203A7" w:rsidRDefault="00C203A7" w:rsidP="0032176C">
            <w:pPr>
              <w:spacing w:before="100" w:beforeAutospacing="1" w:after="100" w:afterAutospacing="1"/>
            </w:pPr>
            <w:r w:rsidRPr="00900031">
              <w:t xml:space="preserve">Упражнение № 1. Исходное положение - основная стойка. На счет “раз” - руки подняли вверх, поработали пальчиками. </w:t>
            </w:r>
            <w:proofErr w:type="gramStart"/>
            <w:r w:rsidRPr="00900031">
              <w:t xml:space="preserve">На счет “два” - перевели в стороны, поработали пальчиками, на счет “три” руки вперед, на счет “четыре” - вниз стряхнули руки. </w:t>
            </w:r>
            <w:proofErr w:type="gramEnd"/>
          </w:p>
          <w:p w:rsidR="00C203A7" w:rsidRDefault="00C203A7" w:rsidP="0032176C">
            <w:pPr>
              <w:spacing w:before="100" w:beforeAutospacing="1" w:after="100" w:afterAutospacing="1"/>
            </w:pPr>
            <w:r w:rsidRPr="00900031">
              <w:lastRenderedPageBreak/>
              <w:t>Упражнение № 2. Исходное положение - основная стойка. Поднялись на цыпочки, опустились в исходное положени</w:t>
            </w:r>
            <w:proofErr w:type="gramStart"/>
            <w:r w:rsidRPr="00900031">
              <w:t>е–</w:t>
            </w:r>
            <w:proofErr w:type="gramEnd"/>
            <w:r w:rsidRPr="00900031">
              <w:t xml:space="preserve"> повторить 2 раза.</w:t>
            </w:r>
          </w:p>
          <w:p w:rsidR="00C203A7" w:rsidRDefault="00C203A7" w:rsidP="0032176C">
            <w:pPr>
              <w:spacing w:before="100" w:beforeAutospacing="1" w:after="100" w:afterAutospacing="1"/>
            </w:pPr>
            <w:r w:rsidRPr="00900031">
              <w:t>Упражнение № 3. Медленно покрутите головой: вправо, влево – повторить 2 раза.</w:t>
            </w:r>
          </w:p>
          <w:p w:rsidR="00C203A7" w:rsidRPr="00900031" w:rsidRDefault="00C203A7" w:rsidP="0032176C">
            <w:pPr>
              <w:spacing w:before="100" w:beforeAutospacing="1" w:after="100" w:afterAutospacing="1"/>
            </w:pPr>
            <w:r w:rsidRPr="00900031">
              <w:t>Упражнение № 4. Посмотреть вверх, вниз, вправо, влево, не поворачивая головы – повторить 2 раза.</w:t>
            </w:r>
          </w:p>
          <w:p w:rsidR="00C203A7" w:rsidRPr="00AF4CEE" w:rsidRDefault="00C203A7" w:rsidP="0032176C">
            <w:pPr>
              <w:spacing w:before="100" w:beforeAutospacing="1" w:after="100" w:afterAutospacing="1"/>
            </w:pPr>
            <w:r w:rsidRPr="00AF4CEE">
              <w:rPr>
                <w:b/>
                <w:bCs/>
              </w:rPr>
              <w:t>Практическая работа №4</w:t>
            </w:r>
            <w:r w:rsidRPr="00AF4CEE">
              <w:t xml:space="preserve"> (стр.23 в учебнике)</w:t>
            </w:r>
          </w:p>
          <w:p w:rsidR="00C203A7" w:rsidRDefault="00C203A7" w:rsidP="00321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F4CEE">
              <w:rPr>
                <w:b/>
                <w:bCs/>
              </w:rPr>
              <w:t xml:space="preserve">Практическая работа №5 </w:t>
            </w:r>
            <w:r w:rsidRPr="00AF4CEE">
              <w:t>(стр.28 в учебнике)</w:t>
            </w:r>
            <w:r w:rsidRPr="00FD69E5">
              <w:rPr>
                <w:sz w:val="22"/>
                <w:szCs w:val="22"/>
              </w:rPr>
              <w:t xml:space="preserve"> </w:t>
            </w:r>
          </w:p>
          <w:p w:rsidR="00C203A7" w:rsidRPr="00AF4CEE" w:rsidRDefault="00C203A7" w:rsidP="0032176C">
            <w:pPr>
              <w:spacing w:before="100" w:beforeAutospacing="1" w:after="100" w:afterAutospacing="1"/>
            </w:pPr>
            <w:r w:rsidRPr="00FD69E5">
              <w:rPr>
                <w:sz w:val="22"/>
                <w:szCs w:val="22"/>
              </w:rPr>
              <w:t>Практически все из вас справились с заданиями: швы получились ровными, аккуратными, в полном соответствии с требованиями, предъявляемыми к ним. Вот и в будущем, в процессе изготовления любого изделия, не забывайте соблюдать технологию выполнения ручных швов, даже если они временного значения</w:t>
            </w:r>
          </w:p>
          <w:p w:rsidR="00C203A7" w:rsidRPr="00900031" w:rsidRDefault="00C203A7" w:rsidP="0032176C">
            <w:pPr>
              <w:pStyle w:val="a6"/>
            </w:pPr>
            <w:r w:rsidRPr="00900031">
              <w:t xml:space="preserve">Ученикам предлагается пройти электронные </w:t>
            </w:r>
            <w:proofErr w:type="gramStart"/>
            <w:r w:rsidRPr="00900031">
              <w:t>тесты</w:t>
            </w:r>
            <w:proofErr w:type="gramEnd"/>
            <w:r w:rsidRPr="00900031">
              <w:t xml:space="preserve"> </w:t>
            </w:r>
            <w:r>
              <w:t xml:space="preserve">расположенные на </w:t>
            </w:r>
            <w:proofErr w:type="spellStart"/>
            <w:r>
              <w:t>интер</w:t>
            </w:r>
            <w:proofErr w:type="spellEnd"/>
            <w:r>
              <w:t xml:space="preserve">. доске </w:t>
            </w:r>
            <w:r w:rsidRPr="00900031">
              <w:t xml:space="preserve">по теме и </w:t>
            </w:r>
            <w:r>
              <w:t>записать ответы в тетрадях.</w:t>
            </w:r>
          </w:p>
          <w:p w:rsidR="00C203A7" w:rsidRPr="00900031" w:rsidRDefault="00C203A7" w:rsidP="0032176C">
            <w:pPr>
              <w:pStyle w:val="a6"/>
            </w:pPr>
            <w:r w:rsidRPr="00900031">
              <w:t xml:space="preserve">Работа состоит из четырех заданий, которые выполняются последовательно одно за другим. Результат будет засчитан только после выполнения всех заданий. </w:t>
            </w:r>
          </w:p>
          <w:p w:rsidR="00C203A7" w:rsidRDefault="00C203A7" w:rsidP="0032176C">
            <w:pPr>
              <w:pStyle w:val="a6"/>
            </w:pPr>
          </w:p>
          <w:p w:rsidR="00C203A7" w:rsidRPr="00900031" w:rsidRDefault="00C203A7" w:rsidP="0032176C">
            <w:pPr>
              <w:pStyle w:val="a6"/>
            </w:pPr>
            <w:r>
              <w:t>З</w:t>
            </w:r>
            <w:r w:rsidRPr="00900031">
              <w:t>а активную работу на уроке и за практическую работу оценку “пять”, а за тесты поставлю позже, как проверю их.</w:t>
            </w:r>
          </w:p>
          <w:p w:rsidR="00C203A7" w:rsidRPr="00900031" w:rsidRDefault="00C203A7" w:rsidP="0032176C">
            <w:pPr>
              <w:pStyle w:val="a6"/>
            </w:pPr>
            <w:r w:rsidRPr="00900031">
              <w:t>Учитель комментирует объективность оценивания результатов работы каждого ученика, выставляя отметки в журнал.</w:t>
            </w:r>
          </w:p>
          <w:p w:rsidR="00C203A7" w:rsidRPr="00FD69E5" w:rsidRDefault="00C203A7" w:rsidP="0032176C">
            <w:pPr>
              <w:pStyle w:val="a6"/>
              <w:rPr>
                <w:sz w:val="22"/>
                <w:szCs w:val="22"/>
              </w:rPr>
            </w:pPr>
            <w:r w:rsidRPr="00900031">
              <w:lastRenderedPageBreak/>
              <w:t>- Вот и подошел к концу наш урок. Надеюсь, все остались довольны результатами своей работы, а те, кто сегодня потрудился не совсем удачно, на следующем занятии будет работать лучше.</w:t>
            </w:r>
            <w:r>
              <w:t xml:space="preserve"> В</w:t>
            </w:r>
            <w:r w:rsidRPr="00900031">
              <w:t xml:space="preserve">ы узнали, технологию выполнения ручных работ. </w:t>
            </w:r>
          </w:p>
          <w:p w:rsidR="00C203A7" w:rsidRPr="00900031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  <w:spacing w:before="0" w:beforeAutospacing="0" w:after="0" w:afterAutospacing="0"/>
            </w:pPr>
          </w:p>
          <w:p w:rsidR="00C203A7" w:rsidRPr="00900031" w:rsidRDefault="00C203A7" w:rsidP="0032176C">
            <w:pPr>
              <w:pStyle w:val="a6"/>
              <w:spacing w:before="0" w:beforeAutospacing="0" w:after="0" w:afterAutospacing="0"/>
            </w:pPr>
            <w:r w:rsidRPr="00900031">
              <w:t xml:space="preserve">- Что нового и интересного узнали на уроке? </w:t>
            </w:r>
          </w:p>
          <w:p w:rsidR="00C203A7" w:rsidRPr="00900031" w:rsidRDefault="00C203A7" w:rsidP="0032176C">
            <w:pPr>
              <w:pStyle w:val="a6"/>
              <w:spacing w:before="0" w:beforeAutospacing="0" w:after="0" w:afterAutospacing="0"/>
            </w:pPr>
            <w:r w:rsidRPr="00900031">
              <w:t>- Научились ли вы чему-нибудь новому на уроке?</w:t>
            </w:r>
          </w:p>
          <w:p w:rsidR="00C203A7" w:rsidRPr="00900031" w:rsidRDefault="00C203A7" w:rsidP="0032176C">
            <w:pPr>
              <w:pStyle w:val="a6"/>
              <w:spacing w:before="0" w:beforeAutospacing="0" w:after="0" w:afterAutospacing="0"/>
            </w:pPr>
            <w:r w:rsidRPr="00900031">
              <w:t>- Понятна ли вам технология выполнения ручных швов?</w:t>
            </w: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  <w:r w:rsidRPr="00900031">
              <w:t xml:space="preserve">- Возникали у вас какие-нибудь затруднения при выполнении практической </w:t>
            </w:r>
          </w:p>
          <w:p w:rsidR="00C203A7" w:rsidRPr="00900031" w:rsidRDefault="00C203A7" w:rsidP="0032176C">
            <w:pPr>
              <w:pStyle w:val="a6"/>
              <w:spacing w:before="0" w:beforeAutospacing="0" w:after="0" w:afterAutospacing="0"/>
            </w:pPr>
            <w:r w:rsidRPr="00900031">
              <w:t>работы?</w:t>
            </w:r>
          </w:p>
          <w:p w:rsidR="00C203A7" w:rsidRPr="00900031" w:rsidRDefault="00C203A7" w:rsidP="0032176C">
            <w:pPr>
              <w:pStyle w:val="a6"/>
              <w:spacing w:before="0" w:beforeAutospacing="0" w:after="0" w:afterAutospacing="0"/>
            </w:pPr>
            <w:r w:rsidRPr="00900031">
              <w:t>- Понадобятся ли вам знания и умения, приобретенные на этом занятии, в дальнейшее вашей деятельности?</w:t>
            </w:r>
          </w:p>
          <w:p w:rsidR="00C203A7" w:rsidRPr="002E3C31" w:rsidRDefault="00C203A7" w:rsidP="0032176C">
            <w:r w:rsidRPr="00900031">
              <w:t>- Мне захотелось</w:t>
            </w:r>
            <w:r>
              <w:t>…</w:t>
            </w:r>
          </w:p>
        </w:tc>
        <w:tc>
          <w:tcPr>
            <w:tcW w:w="2880" w:type="dxa"/>
          </w:tcPr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уч-ся</w:t>
            </w:r>
          </w:p>
          <w:p w:rsidR="00C203A7" w:rsidRPr="008539D6" w:rsidRDefault="00C203A7" w:rsidP="0032176C">
            <w:pPr>
              <w:jc w:val="both"/>
              <w:rPr>
                <w:sz w:val="20"/>
                <w:szCs w:val="20"/>
              </w:rPr>
            </w:pPr>
            <w:r w:rsidRPr="008539D6">
              <w:rPr>
                <w:sz w:val="20"/>
                <w:szCs w:val="20"/>
              </w:rPr>
              <w:t>Ручные работы применяют при отделке изделия и при выполнении таких операций, как обметывание петель и срезов, пришивание пуговицы.</w:t>
            </w: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r>
              <w:t>Целеполагание и планирование деятельности</w:t>
            </w:r>
          </w:p>
          <w:p w:rsidR="00C203A7" w:rsidRDefault="00C203A7" w:rsidP="0032176C"/>
          <w:p w:rsidR="00C203A7" w:rsidRDefault="00C203A7" w:rsidP="0032176C">
            <w:pPr>
              <w:rPr>
                <w:sz w:val="20"/>
                <w:szCs w:val="20"/>
              </w:rPr>
            </w:pPr>
          </w:p>
          <w:p w:rsidR="00C203A7" w:rsidRPr="008539D6" w:rsidRDefault="00C203A7" w:rsidP="0032176C">
            <w:pPr>
              <w:rPr>
                <w:bCs/>
                <w:sz w:val="22"/>
                <w:szCs w:val="22"/>
              </w:rPr>
            </w:pPr>
            <w:r w:rsidRPr="008539D6">
              <w:rPr>
                <w:bCs/>
                <w:sz w:val="22"/>
                <w:szCs w:val="22"/>
              </w:rPr>
              <w:t>Работа с учебником</w:t>
            </w:r>
          </w:p>
          <w:p w:rsidR="00C203A7" w:rsidRDefault="00C203A7" w:rsidP="0032176C">
            <w:pPr>
              <w:jc w:val="both"/>
              <w:rPr>
                <w:sz w:val="20"/>
                <w:szCs w:val="20"/>
                <w:u w:val="single"/>
              </w:rPr>
            </w:pPr>
            <w:r>
              <w:t>Извлечение информации</w:t>
            </w:r>
          </w:p>
          <w:p w:rsidR="00C203A7" w:rsidRDefault="00C203A7" w:rsidP="0032176C">
            <w:pPr>
              <w:jc w:val="both"/>
              <w:rPr>
                <w:sz w:val="20"/>
                <w:szCs w:val="20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  <w:u w:val="single"/>
              </w:rPr>
            </w:pPr>
          </w:p>
          <w:p w:rsidR="00C203A7" w:rsidRPr="00081BA5" w:rsidRDefault="00C203A7" w:rsidP="0032176C">
            <w:pPr>
              <w:jc w:val="both"/>
              <w:rPr>
                <w:sz w:val="22"/>
                <w:szCs w:val="22"/>
                <w:u w:val="single"/>
              </w:rPr>
            </w:pPr>
          </w:p>
          <w:p w:rsidR="00C203A7" w:rsidRPr="00081BA5" w:rsidRDefault="00C203A7" w:rsidP="0032176C">
            <w:pPr>
              <w:jc w:val="both"/>
              <w:rPr>
                <w:sz w:val="22"/>
                <w:szCs w:val="22"/>
              </w:rPr>
            </w:pPr>
            <w:r w:rsidRPr="00081BA5">
              <w:rPr>
                <w:sz w:val="22"/>
                <w:szCs w:val="22"/>
              </w:rPr>
              <w:t>Работают в тетрадях</w:t>
            </w:r>
          </w:p>
          <w:p w:rsidR="00C203A7" w:rsidRDefault="00C203A7" w:rsidP="0032176C">
            <w:pPr>
              <w:jc w:val="both"/>
              <w:rPr>
                <w:sz w:val="20"/>
                <w:szCs w:val="20"/>
                <w:u w:val="single"/>
              </w:rPr>
            </w:pPr>
            <w:r>
              <w:t>Обработка информации</w:t>
            </w:r>
          </w:p>
          <w:p w:rsidR="00C203A7" w:rsidRDefault="00C203A7" w:rsidP="0032176C">
            <w:pPr>
              <w:jc w:val="both"/>
              <w:rPr>
                <w:sz w:val="20"/>
                <w:szCs w:val="20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22"/>
                <w:szCs w:val="22"/>
              </w:rPr>
            </w:pPr>
          </w:p>
          <w:p w:rsidR="00C203A7" w:rsidRDefault="00C203A7" w:rsidP="0032176C">
            <w:pPr>
              <w:jc w:val="both"/>
            </w:pPr>
            <w:r>
              <w:t>Перечисляют все ручные швы</w:t>
            </w: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  <w:r>
              <w:t>Групповая коммуникация</w:t>
            </w: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  <w:r>
              <w:t>Внимательно слушают и выполняют упражнения</w:t>
            </w:r>
          </w:p>
          <w:p w:rsidR="00C203A7" w:rsidRDefault="00C203A7" w:rsidP="0032176C">
            <w:pPr>
              <w:pStyle w:val="a6"/>
            </w:pPr>
            <w:r>
              <w:t>Работа в группе</w:t>
            </w: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  <w:r>
              <w:t>Работа в парах</w:t>
            </w: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</w:p>
          <w:p w:rsidR="00C203A7" w:rsidRDefault="00C203A7" w:rsidP="0032176C">
            <w:pPr>
              <w:pStyle w:val="a6"/>
            </w:pPr>
            <w:r>
              <w:t>Оценочные навыки</w:t>
            </w:r>
          </w:p>
          <w:p w:rsidR="00C203A7" w:rsidRPr="002E3C31" w:rsidRDefault="00C203A7" w:rsidP="0032176C">
            <w:pPr>
              <w:pStyle w:val="a6"/>
            </w:pPr>
            <w:r w:rsidRPr="00F629B6">
              <w:rPr>
                <w:sz w:val="22"/>
                <w:szCs w:val="22"/>
              </w:rPr>
              <w:t xml:space="preserve">Самоанализ </w:t>
            </w:r>
          </w:p>
          <w:p w:rsidR="00C203A7" w:rsidRPr="00081BA5" w:rsidRDefault="00C203A7" w:rsidP="0032176C">
            <w:pPr>
              <w:jc w:val="both"/>
              <w:rPr>
                <w:sz w:val="22"/>
                <w:szCs w:val="22"/>
                <w:u w:val="single"/>
              </w:rPr>
            </w:pPr>
            <w:r w:rsidRPr="00081BA5">
              <w:rPr>
                <w:sz w:val="22"/>
                <w:szCs w:val="22"/>
              </w:rPr>
              <w:t>самооценка</w:t>
            </w: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36"/>
                <w:szCs w:val="36"/>
                <w:u w:val="single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Default="00C203A7" w:rsidP="0032176C">
            <w:pPr>
              <w:tabs>
                <w:tab w:val="left" w:pos="1635"/>
              </w:tabs>
            </w:pPr>
            <w:proofErr w:type="gramStart"/>
            <w:r w:rsidRPr="002E3C31">
              <w:rPr>
                <w:u w:val="single"/>
              </w:rPr>
              <w:t>Рефлексивные умения</w:t>
            </w:r>
            <w:r>
              <w:t xml:space="preserve"> (</w:t>
            </w:r>
            <w:proofErr w:type="spellStart"/>
            <w:r>
              <w:t>указают</w:t>
            </w:r>
            <w:proofErr w:type="spellEnd"/>
            <w:r>
              <w:t xml:space="preserve">  причины успехов и неудач в своей  </w:t>
            </w:r>
            <w:proofErr w:type="gramEnd"/>
          </w:p>
          <w:p w:rsidR="00C203A7" w:rsidRDefault="00C203A7" w:rsidP="0032176C">
            <w:pPr>
              <w:tabs>
                <w:tab w:val="left" w:pos="1635"/>
              </w:tabs>
            </w:pPr>
            <w:r>
              <w:t xml:space="preserve">деятельности; </w:t>
            </w:r>
            <w:proofErr w:type="spellStart"/>
            <w:r>
              <w:t>назвают</w:t>
            </w:r>
            <w:proofErr w:type="spellEnd"/>
            <w:r>
              <w:t xml:space="preserve"> трудности, с которыми столкнулся при решении </w:t>
            </w:r>
          </w:p>
          <w:p w:rsidR="00C203A7" w:rsidRDefault="00C203A7" w:rsidP="0032176C">
            <w:pPr>
              <w:tabs>
                <w:tab w:val="left" w:pos="1635"/>
              </w:tabs>
            </w:pPr>
            <w:r>
              <w:t xml:space="preserve">задачи, и </w:t>
            </w:r>
            <w:proofErr w:type="spellStart"/>
            <w:r>
              <w:t>предлогают</w:t>
            </w:r>
            <w:proofErr w:type="spellEnd"/>
            <w:r>
              <w:t xml:space="preserve"> пути их преодоления в дальнейшей деятельности.</w:t>
            </w:r>
          </w:p>
          <w:p w:rsidR="00C203A7" w:rsidRDefault="00C203A7" w:rsidP="0032176C">
            <w:pPr>
              <w:jc w:val="both"/>
              <w:rPr>
                <w:sz w:val="20"/>
                <w:szCs w:val="20"/>
              </w:rPr>
            </w:pPr>
          </w:p>
          <w:p w:rsidR="00C203A7" w:rsidRPr="002E3C31" w:rsidRDefault="00C203A7" w:rsidP="0032176C">
            <w:pPr>
              <w:rPr>
                <w:sz w:val="20"/>
                <w:szCs w:val="20"/>
              </w:rPr>
            </w:pPr>
          </w:p>
          <w:p w:rsidR="00C203A7" w:rsidRPr="002E3C31" w:rsidRDefault="00C203A7" w:rsidP="0032176C">
            <w:pPr>
              <w:rPr>
                <w:sz w:val="20"/>
                <w:szCs w:val="20"/>
              </w:rPr>
            </w:pPr>
          </w:p>
          <w:p w:rsidR="00C203A7" w:rsidRPr="002E3C31" w:rsidRDefault="00C203A7" w:rsidP="0032176C">
            <w:pPr>
              <w:rPr>
                <w:sz w:val="20"/>
                <w:szCs w:val="20"/>
              </w:rPr>
            </w:pPr>
          </w:p>
          <w:p w:rsidR="00C203A7" w:rsidRPr="002E3C31" w:rsidRDefault="00C203A7" w:rsidP="0032176C">
            <w:pPr>
              <w:rPr>
                <w:sz w:val="20"/>
                <w:szCs w:val="20"/>
              </w:rPr>
            </w:pPr>
          </w:p>
        </w:tc>
      </w:tr>
      <w:tr w:rsidR="00C203A7" w:rsidRPr="00F629B6" w:rsidTr="0032176C">
        <w:tc>
          <w:tcPr>
            <w:tcW w:w="468" w:type="dxa"/>
          </w:tcPr>
          <w:p w:rsidR="00C203A7" w:rsidRDefault="00C203A7" w:rsidP="0032176C">
            <w:pPr>
              <w:jc w:val="center"/>
            </w:pPr>
            <w:r>
              <w:lastRenderedPageBreak/>
              <w:t>9</w:t>
            </w:r>
          </w:p>
        </w:tc>
        <w:tc>
          <w:tcPr>
            <w:tcW w:w="2592" w:type="dxa"/>
          </w:tcPr>
          <w:p w:rsidR="00C203A7" w:rsidRPr="00081BA5" w:rsidRDefault="00C203A7" w:rsidP="0032176C">
            <w:pPr>
              <w:jc w:val="center"/>
              <w:rPr>
                <w:b/>
              </w:rPr>
            </w:pPr>
            <w:r>
              <w:t xml:space="preserve">  </w:t>
            </w:r>
            <w:r w:rsidRPr="00081BA5">
              <w:rPr>
                <w:b/>
              </w:rPr>
              <w:t>Задание на дом</w:t>
            </w:r>
          </w:p>
        </w:tc>
        <w:tc>
          <w:tcPr>
            <w:tcW w:w="4140" w:type="dxa"/>
          </w:tcPr>
          <w:p w:rsidR="00C203A7" w:rsidRPr="00F629B6" w:rsidRDefault="00C203A7" w:rsidP="0032176C">
            <w:pPr>
              <w:jc w:val="both"/>
              <w:rPr>
                <w:sz w:val="22"/>
                <w:szCs w:val="22"/>
                <w:u w:val="single"/>
              </w:rPr>
            </w:pPr>
            <w:r w:rsidRPr="00F629B6">
              <w:rPr>
                <w:sz w:val="22"/>
                <w:szCs w:val="22"/>
              </w:rPr>
              <w:t>1.Читать уч. стр.</w:t>
            </w:r>
            <w:r>
              <w:rPr>
                <w:sz w:val="22"/>
                <w:szCs w:val="22"/>
              </w:rPr>
              <w:t>34-39</w:t>
            </w:r>
          </w:p>
          <w:p w:rsidR="00C203A7" w:rsidRPr="00F629B6" w:rsidRDefault="00C203A7" w:rsidP="0032176C">
            <w:pPr>
              <w:rPr>
                <w:sz w:val="22"/>
                <w:szCs w:val="22"/>
              </w:rPr>
            </w:pPr>
            <w:r w:rsidRPr="00F629B6">
              <w:rPr>
                <w:sz w:val="22"/>
                <w:szCs w:val="22"/>
              </w:rPr>
              <w:t xml:space="preserve">2. Выучить определения </w:t>
            </w:r>
          </w:p>
          <w:p w:rsidR="00C203A7" w:rsidRPr="00F629B6" w:rsidRDefault="00C203A7" w:rsidP="0032176C">
            <w:pPr>
              <w:rPr>
                <w:sz w:val="22"/>
                <w:szCs w:val="22"/>
              </w:rPr>
            </w:pPr>
            <w:r w:rsidRPr="00F629B6">
              <w:rPr>
                <w:sz w:val="22"/>
                <w:szCs w:val="22"/>
              </w:rPr>
              <w:t xml:space="preserve">3. Продумать </w:t>
            </w:r>
            <w:r>
              <w:rPr>
                <w:sz w:val="22"/>
                <w:szCs w:val="22"/>
              </w:rPr>
              <w:t>рисунок будущей работы</w:t>
            </w:r>
            <w:r w:rsidRPr="00F629B6">
              <w:rPr>
                <w:sz w:val="22"/>
                <w:szCs w:val="22"/>
              </w:rPr>
              <w:t xml:space="preserve">. Принести </w:t>
            </w:r>
            <w:r>
              <w:rPr>
                <w:sz w:val="22"/>
                <w:szCs w:val="22"/>
              </w:rPr>
              <w:t>ткань, нитки, иголки</w:t>
            </w:r>
          </w:p>
          <w:p w:rsidR="00C203A7" w:rsidRDefault="00C203A7" w:rsidP="0032176C">
            <w:pPr>
              <w:jc w:val="center"/>
            </w:pPr>
          </w:p>
        </w:tc>
        <w:tc>
          <w:tcPr>
            <w:tcW w:w="2880" w:type="dxa"/>
          </w:tcPr>
          <w:p w:rsidR="00C203A7" w:rsidRPr="00F629B6" w:rsidRDefault="00C203A7" w:rsidP="0032176C">
            <w:pPr>
              <w:jc w:val="center"/>
              <w:rPr>
                <w:sz w:val="22"/>
                <w:szCs w:val="22"/>
              </w:rPr>
            </w:pPr>
            <w:r w:rsidRPr="00F629B6">
              <w:rPr>
                <w:sz w:val="22"/>
                <w:szCs w:val="22"/>
              </w:rPr>
              <w:t>Записывают дом</w:t>
            </w:r>
            <w:proofErr w:type="gramStart"/>
            <w:r w:rsidRPr="00F629B6">
              <w:rPr>
                <w:sz w:val="22"/>
                <w:szCs w:val="22"/>
              </w:rPr>
              <w:t>.</w:t>
            </w:r>
            <w:proofErr w:type="gramEnd"/>
            <w:r w:rsidRPr="00F629B6">
              <w:rPr>
                <w:sz w:val="22"/>
                <w:szCs w:val="22"/>
              </w:rPr>
              <w:t xml:space="preserve"> </w:t>
            </w:r>
            <w:proofErr w:type="gramStart"/>
            <w:r w:rsidRPr="00F629B6">
              <w:rPr>
                <w:sz w:val="22"/>
                <w:szCs w:val="22"/>
              </w:rPr>
              <w:t>з</w:t>
            </w:r>
            <w:proofErr w:type="gramEnd"/>
            <w:r w:rsidRPr="00F629B6">
              <w:rPr>
                <w:sz w:val="22"/>
                <w:szCs w:val="22"/>
              </w:rPr>
              <w:t>адание</w:t>
            </w:r>
          </w:p>
        </w:tc>
      </w:tr>
    </w:tbl>
    <w:p w:rsidR="00C203A7" w:rsidRPr="00126E41" w:rsidRDefault="00C203A7" w:rsidP="00C203A7">
      <w:pPr>
        <w:jc w:val="center"/>
      </w:pPr>
    </w:p>
    <w:p w:rsidR="00C203A7" w:rsidRPr="000B53BD" w:rsidRDefault="00C203A7" w:rsidP="00C203A7">
      <w:pPr>
        <w:tabs>
          <w:tab w:val="left" w:pos="3345"/>
        </w:tabs>
        <w:rPr>
          <w:sz w:val="28"/>
          <w:szCs w:val="28"/>
        </w:rPr>
      </w:pPr>
    </w:p>
    <w:p w:rsidR="00C203A7" w:rsidRDefault="00C203A7" w:rsidP="00C203A7"/>
    <w:p w:rsidR="005B3EA6" w:rsidRDefault="00C203A7">
      <w:bookmarkStart w:id="0" w:name="_GoBack"/>
      <w:bookmarkEnd w:id="0"/>
    </w:p>
    <w:sectPr w:rsidR="005B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7D32023"/>
    <w:multiLevelType w:val="multilevel"/>
    <w:tmpl w:val="3AAE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F309D"/>
    <w:multiLevelType w:val="hybridMultilevel"/>
    <w:tmpl w:val="9088581C"/>
    <w:lvl w:ilvl="0" w:tplc="D960E3AA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>
    <w:nsid w:val="436D70A4"/>
    <w:multiLevelType w:val="hybridMultilevel"/>
    <w:tmpl w:val="C0306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3F7F9C"/>
    <w:multiLevelType w:val="hybridMultilevel"/>
    <w:tmpl w:val="4D02C03E"/>
    <w:lvl w:ilvl="0" w:tplc="87ECE0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A7"/>
    <w:rsid w:val="006761F0"/>
    <w:rsid w:val="00AA49E3"/>
    <w:rsid w:val="00C2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203A7"/>
    <w:rPr>
      <w:i/>
      <w:iCs/>
    </w:rPr>
  </w:style>
  <w:style w:type="table" w:styleId="a4">
    <w:name w:val="Table Grid"/>
    <w:basedOn w:val="a1"/>
    <w:rsid w:val="00C203A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C203A7"/>
    <w:pPr>
      <w:widowControl w:val="0"/>
      <w:suppressLineNumbers/>
      <w:suppressAutoHyphens/>
    </w:pPr>
    <w:rPr>
      <w:rFonts w:ascii="DejaVu Sans" w:eastAsia="DejaVu Sans" w:hAnsi="DejaVu Sans"/>
      <w:kern w:val="1"/>
      <w:lang/>
    </w:rPr>
  </w:style>
  <w:style w:type="paragraph" w:styleId="a6">
    <w:name w:val="Normal (Web)"/>
    <w:basedOn w:val="a"/>
    <w:rsid w:val="00C203A7"/>
    <w:pPr>
      <w:spacing w:before="100" w:beforeAutospacing="1" w:after="100" w:afterAutospacing="1"/>
    </w:pPr>
    <w:rPr>
      <w:lang w:eastAsia="ko-KR"/>
    </w:rPr>
  </w:style>
  <w:style w:type="character" w:styleId="a7">
    <w:name w:val="Strong"/>
    <w:basedOn w:val="a0"/>
    <w:qFormat/>
    <w:rsid w:val="00C20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203A7"/>
    <w:rPr>
      <w:i/>
      <w:iCs/>
    </w:rPr>
  </w:style>
  <w:style w:type="table" w:styleId="a4">
    <w:name w:val="Table Grid"/>
    <w:basedOn w:val="a1"/>
    <w:rsid w:val="00C203A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C203A7"/>
    <w:pPr>
      <w:widowControl w:val="0"/>
      <w:suppressLineNumbers/>
      <w:suppressAutoHyphens/>
    </w:pPr>
    <w:rPr>
      <w:rFonts w:ascii="DejaVu Sans" w:eastAsia="DejaVu Sans" w:hAnsi="DejaVu Sans"/>
      <w:kern w:val="1"/>
      <w:lang/>
    </w:rPr>
  </w:style>
  <w:style w:type="paragraph" w:styleId="a6">
    <w:name w:val="Normal (Web)"/>
    <w:basedOn w:val="a"/>
    <w:rsid w:val="00C203A7"/>
    <w:pPr>
      <w:spacing w:before="100" w:beforeAutospacing="1" w:after="100" w:afterAutospacing="1"/>
    </w:pPr>
    <w:rPr>
      <w:lang w:eastAsia="ko-KR"/>
    </w:rPr>
  </w:style>
  <w:style w:type="character" w:styleId="a7">
    <w:name w:val="Strong"/>
    <w:basedOn w:val="a0"/>
    <w:qFormat/>
    <w:rsid w:val="00C20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http://www.cross-kpk.ru/ims/02908/%D0%91%D0%B0%D0%BD%D0%BA_%D0%BC%D0%B5%D1%82%D0%BE%D0%B4%D0%B8%D1%87%D0%B5%D1%81%D0%BA%D0%B8%D1%85_%D0%B8%D0%B4%D0%B5%D0%B9%20%D1%82%D0%B5%D1%85%D0%BD%D0%BE%D0%BB%D0%BE%D0%B3%D0%B8%D1%8F/02_mash-ved/2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www.cross-kpk.ru/ims/02908/%D0%91%D0%B0%D0%BD%D0%BA_%D0%BC%D0%B5%D1%82%D0%BE%D0%B4%D0%B8%D1%87%D0%B5%D1%81%D0%BA%D0%B8%D1%85_%D0%B8%D0%B4%D0%B5%D0%B9%20%D1%82%D0%B5%D1%85%D0%BD%D0%BE%D0%BB%D0%BE%D0%B3%D0%B8%D1%8F/02_mash-ved/25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://www.cross-kpk.ru/ims/02908/%D0%91%D0%B0%D0%BD%D0%BA_%D0%BC%D0%B5%D1%82%D0%BE%D0%B4%D0%B8%D1%87%D0%B5%D1%81%D0%BA%D0%B8%D1%85_%D0%B8%D0%B4%D0%B5%D0%B9%20%D1%82%D0%B5%D1%85%D0%BD%D0%BE%D0%BB%D0%BE%D0%B3%D0%B8%D1%8F/02_mash-ved/2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1548</Words>
  <Characters>8824</Characters>
  <Application>Microsoft Office Word</Application>
  <DocSecurity>0</DocSecurity>
  <Lines>73</Lines>
  <Paragraphs>20</Paragraphs>
  <ScaleCrop>false</ScaleCrop>
  <Company/>
  <LinksUpToDate>false</LinksUpToDate>
  <CharactersWithSpaces>10352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1</cp:revision>
  <dcterms:created xsi:type="dcterms:W3CDTF">2014-05-22T07:47:00Z</dcterms:created>
  <dcterms:modified xsi:type="dcterms:W3CDTF">2014-05-22T07:47:00Z</dcterms:modified>
</cp:coreProperties>
</file>