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D1" w:rsidRPr="00B740D1" w:rsidRDefault="00B740D1" w:rsidP="00B74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40D1">
        <w:rPr>
          <w:rFonts w:ascii="Times New Roman" w:hAnsi="Times New Roman" w:cs="Times New Roman"/>
          <w:sz w:val="24"/>
          <w:szCs w:val="24"/>
          <w:lang w:val="kk-KZ"/>
        </w:rPr>
        <w:t>Физическая культура</w:t>
      </w:r>
    </w:p>
    <w:p w:rsidR="00B740D1" w:rsidRPr="00B740D1" w:rsidRDefault="00B740D1" w:rsidP="00B74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40D1">
        <w:rPr>
          <w:rFonts w:ascii="Times New Roman" w:hAnsi="Times New Roman" w:cs="Times New Roman"/>
          <w:sz w:val="24"/>
          <w:szCs w:val="24"/>
          <w:lang w:val="kk-KZ"/>
        </w:rPr>
        <w:t>3 класс</w:t>
      </w:r>
    </w:p>
    <w:p w:rsidR="00B740D1" w:rsidRPr="00B740D1" w:rsidRDefault="00B740D1" w:rsidP="00B740D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40D1">
        <w:rPr>
          <w:rFonts w:ascii="Times New Roman" w:hAnsi="Times New Roman" w:cs="Times New Roman"/>
          <w:bCs/>
          <w:sz w:val="24"/>
          <w:szCs w:val="24"/>
        </w:rPr>
        <w:t>4. Базовое содержание учебного предмета для 3 класса</w:t>
      </w:r>
    </w:p>
    <w:p w:rsidR="00B740D1" w:rsidRPr="00B740D1" w:rsidRDefault="00B740D1" w:rsidP="00B740D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25. Содержание курса включает следующие разделы: </w:t>
      </w:r>
    </w:p>
    <w:p w:rsidR="00B740D1" w:rsidRPr="00B740D1" w:rsidRDefault="00B740D1" w:rsidP="00B740D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B740D1">
        <w:rPr>
          <w:rFonts w:ascii="Times New Roman" w:hAnsi="Times New Roman" w:cs="Times New Roman"/>
          <w:sz w:val="24"/>
          <w:szCs w:val="24"/>
        </w:rPr>
        <w:t>тематический</w:t>
      </w:r>
      <w:proofErr w:type="gramEnd"/>
      <w:r w:rsidRPr="00B740D1">
        <w:rPr>
          <w:rFonts w:ascii="Times New Roman" w:hAnsi="Times New Roman" w:cs="Times New Roman"/>
          <w:sz w:val="24"/>
          <w:szCs w:val="24"/>
        </w:rPr>
        <w:t xml:space="preserve"> план:</w:t>
      </w:r>
    </w:p>
    <w:p w:rsidR="00B740D1" w:rsidRPr="00B740D1" w:rsidRDefault="00B740D1" w:rsidP="00B740D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таблица 5 </w:t>
      </w:r>
    </w:p>
    <w:p w:rsidR="00B740D1" w:rsidRPr="00B740D1" w:rsidRDefault="00B740D1" w:rsidP="00B740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74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4"/>
        <w:gridCol w:w="3721"/>
        <w:gridCol w:w="765"/>
        <w:gridCol w:w="820"/>
        <w:gridCol w:w="850"/>
        <w:gridCol w:w="730"/>
        <w:gridCol w:w="708"/>
      </w:tblGrid>
      <w:tr w:rsidR="00B740D1" w:rsidRPr="00B740D1" w:rsidTr="007C3EE1">
        <w:trPr>
          <w:trHeight w:val="364"/>
          <w:jc w:val="center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Базовая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1. </w:t>
            </w: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Легкая атлетика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14</w:t>
            </w:r>
          </w:p>
        </w:tc>
      </w:tr>
      <w:tr w:rsidR="00B740D1" w:rsidRPr="00B740D1" w:rsidTr="007C3EE1">
        <w:trPr>
          <w:trHeight w:val="270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2. </w:t>
            </w: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Подвижные игры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32</w:t>
            </w:r>
          </w:p>
        </w:tc>
      </w:tr>
      <w:tr w:rsidR="00B740D1" w:rsidRPr="00B740D1" w:rsidTr="007C3EE1">
        <w:trPr>
          <w:trHeight w:val="289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3. </w:t>
            </w: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Гимнастика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20</w:t>
            </w:r>
          </w:p>
        </w:tc>
      </w:tr>
      <w:tr w:rsidR="00B740D1" w:rsidRPr="00B740D1" w:rsidTr="007C3EE1">
        <w:trPr>
          <w:trHeight w:val="1516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4. Лыжная подготовка 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(в отдельных бесснежных районах уроки лыжной подготовки рекомендуется заменять кроссовой подготовкой)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10</w:t>
            </w:r>
          </w:p>
        </w:tc>
      </w:tr>
      <w:tr w:rsidR="00B740D1" w:rsidRPr="00B740D1" w:rsidTr="007C3EE1">
        <w:trPr>
          <w:trHeight w:val="1223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5. Плавание (при отсутствии возможности проводить занятия по плаванию рекомендуется заменять их уроками гимнастики)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</w:t>
            </w:r>
          </w:p>
        </w:tc>
      </w:tr>
      <w:tr w:rsidR="00B740D1" w:rsidRPr="00B740D1" w:rsidTr="007C3EE1">
        <w:trPr>
          <w:trHeight w:val="286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Всего по базовой части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84</w:t>
            </w:r>
          </w:p>
        </w:tc>
      </w:tr>
      <w:tr w:rsidR="00B740D1" w:rsidRPr="00B740D1" w:rsidTr="007C3EE1">
        <w:trPr>
          <w:trHeight w:val="531"/>
          <w:jc w:val="center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Вариативная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1. </w:t>
            </w: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Обусловленные климатом региона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18</w:t>
            </w:r>
          </w:p>
        </w:tc>
      </w:tr>
      <w:tr w:rsidR="00B740D1" w:rsidRPr="00B740D1" w:rsidTr="007C3EE1">
        <w:trPr>
          <w:trHeight w:val="836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2. Реализуемые по выбору учителя (с использованием национальных видов спорта)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D1" w:rsidRPr="00B740D1" w:rsidTr="007C3EE1">
        <w:trPr>
          <w:trHeight w:val="594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Всего часов по вариативной части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18</w:t>
            </w:r>
          </w:p>
        </w:tc>
      </w:tr>
      <w:tr w:rsidR="00B740D1" w:rsidRPr="00B740D1" w:rsidTr="007C3EE1">
        <w:trPr>
          <w:trHeight w:val="376"/>
          <w:jc w:val="center"/>
        </w:trPr>
        <w:tc>
          <w:tcPr>
            <w:tcW w:w="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Общее количество часов за учебный год</w:t>
            </w: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(Σ )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102</w:t>
            </w:r>
          </w:p>
        </w:tc>
      </w:tr>
    </w:tbl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740D1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26. </w:t>
      </w:r>
      <w:r w:rsidRPr="00B740D1">
        <w:rPr>
          <w:rFonts w:ascii="Times New Roman" w:hAnsi="Times New Roman" w:cs="Times New Roman"/>
          <w:sz w:val="24"/>
          <w:szCs w:val="24"/>
          <w:highlight w:val="white"/>
        </w:rPr>
        <w:t>Основы знаний: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740D1">
        <w:rPr>
          <w:rFonts w:ascii="Times New Roman" w:hAnsi="Times New Roman" w:cs="Times New Roman"/>
          <w:sz w:val="24"/>
          <w:szCs w:val="24"/>
          <w:highlight w:val="white"/>
        </w:rPr>
        <w:t xml:space="preserve">1) физическая культура народов Казахстана, связь её содержания с их трудовой деятельностью, двигательный режим и его значение для здоровья, влияние физических упражнений на укрепление здоровья, осанку и плоскостопия: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740D1">
        <w:rPr>
          <w:rFonts w:ascii="Times New Roman" w:hAnsi="Times New Roman" w:cs="Times New Roman"/>
          <w:sz w:val="24"/>
          <w:szCs w:val="24"/>
          <w:highlight w:val="white"/>
        </w:rPr>
        <w:t>2) спортивные игры: футбол, волейбол, баскетбол.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27. Двигательные навыки и умения: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1) гимнастика, повторение материала пройденного в предыдущем классе, строевые упражнения, команды: «Шире  шаг!», «Чаще шаг!», «Реже!», «На первый-второй – рассчитайсь!»;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2) построение в две шеренги, передвижения по диагонали, </w:t>
      </w:r>
      <w:proofErr w:type="spellStart"/>
      <w:r w:rsidRPr="00B740D1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B740D1">
        <w:rPr>
          <w:rFonts w:ascii="Times New Roman" w:hAnsi="Times New Roman" w:cs="Times New Roman"/>
          <w:sz w:val="24"/>
          <w:szCs w:val="24"/>
        </w:rPr>
        <w:t>, «змейкой»;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3) комплексы общеразвивающих упражнений с предметами и без предметов;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4) упражнения для формирования осанки, комплекс упражнений утренней гимнастики; упражнение с набивным мячом (1 кг), гантелями (0,5 кг);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5) акробатические упражнения: перекат назад в группировки с последующей опорой руками за головой, кувырок вперед в упор присев, перекат назад в стойку на лопатках, опустить прямые ноги за голову, согнув ноги прийти в исходное положение, перекаты в сторону из упора стоя на коленях;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6) упражнение в равновесии: ходьба по гимнастической скамейке с ударами мячом о пол и ловлей мяча, ходьба по бревну на высоте до 50 см с перешагиванием через предметы, с подбрасыванием и ловлей мяча, приставными шагами вправо и влево с перешагиванием через предметы  высотой до 25см;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7) повороты на бревне направо, налево, простейшие комбинации из пройденных упражнений (ходьба по бревну на носках, повороты);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8) лазание и </w:t>
      </w:r>
      <w:proofErr w:type="spellStart"/>
      <w:r w:rsidRPr="00B740D1">
        <w:rPr>
          <w:rFonts w:ascii="Times New Roman" w:hAnsi="Times New Roman" w:cs="Times New Roman"/>
          <w:sz w:val="24"/>
          <w:szCs w:val="24"/>
        </w:rPr>
        <w:t>перелазание</w:t>
      </w:r>
      <w:proofErr w:type="spellEnd"/>
      <w:r w:rsidRPr="00B740D1">
        <w:rPr>
          <w:rFonts w:ascii="Times New Roman" w:hAnsi="Times New Roman" w:cs="Times New Roman"/>
          <w:sz w:val="24"/>
          <w:szCs w:val="24"/>
        </w:rPr>
        <w:t xml:space="preserve"> - лазание по наклонной гимнастической скамейке в упоре стоя на коленях, лёжа на животе, поочередное преодоление  3-4 препятствий при помощи лазания и </w:t>
      </w:r>
      <w:proofErr w:type="spellStart"/>
      <w:r w:rsidRPr="00B740D1">
        <w:rPr>
          <w:rFonts w:ascii="Times New Roman" w:hAnsi="Times New Roman" w:cs="Times New Roman"/>
          <w:sz w:val="24"/>
          <w:szCs w:val="24"/>
        </w:rPr>
        <w:t>перелазания</w:t>
      </w:r>
      <w:proofErr w:type="spellEnd"/>
      <w:r w:rsidRPr="00B740D1">
        <w:rPr>
          <w:rFonts w:ascii="Times New Roman" w:hAnsi="Times New Roman" w:cs="Times New Roman"/>
          <w:sz w:val="24"/>
          <w:szCs w:val="24"/>
        </w:rPr>
        <w:t xml:space="preserve">, захваты каната ногами </w:t>
      </w:r>
      <w:proofErr w:type="spellStart"/>
      <w:r w:rsidRPr="00B740D1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B740D1">
        <w:rPr>
          <w:rFonts w:ascii="Times New Roman" w:hAnsi="Times New Roman" w:cs="Times New Roman"/>
          <w:sz w:val="24"/>
          <w:szCs w:val="24"/>
        </w:rPr>
        <w:t xml:space="preserve"> подъемом, висы на канате с захватом </w:t>
      </w:r>
      <w:proofErr w:type="spellStart"/>
      <w:r w:rsidRPr="00B740D1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B740D1">
        <w:rPr>
          <w:rFonts w:ascii="Times New Roman" w:hAnsi="Times New Roman" w:cs="Times New Roman"/>
          <w:sz w:val="24"/>
          <w:szCs w:val="24"/>
        </w:rPr>
        <w:t xml:space="preserve"> подъемами ног, лазание по канату произвольным способом (2,5м);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9) висы и упоры на гимнастической стенке, бревне, скамейке;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10) танцевальные упражнения - сочетание </w:t>
      </w:r>
      <w:proofErr w:type="gramStart"/>
      <w:r w:rsidRPr="00B740D1"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B740D1">
        <w:rPr>
          <w:rFonts w:ascii="Times New Roman" w:hAnsi="Times New Roman" w:cs="Times New Roman"/>
          <w:sz w:val="24"/>
          <w:szCs w:val="24"/>
        </w:rPr>
        <w:t xml:space="preserve"> руками, туловищем, головой, ногами под музыку;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11) элементы национальных, детских танцев;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12) игры и эстафеты с элементами гимнастики.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ab/>
        <w:t>28. Легкая атлетика: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1) повторение материала пройденного в предыдущем классе, ходьба с изменением длины и частоты шага, высокий старт, бег в чередовании с ходьбой, бег с высоким подниманием бедра, бег с </w:t>
      </w:r>
      <w:proofErr w:type="spellStart"/>
      <w:r w:rsidRPr="00B740D1">
        <w:rPr>
          <w:rFonts w:ascii="Times New Roman" w:hAnsi="Times New Roman" w:cs="Times New Roman"/>
          <w:sz w:val="24"/>
          <w:szCs w:val="24"/>
        </w:rPr>
        <w:t>захлестом</w:t>
      </w:r>
      <w:proofErr w:type="spellEnd"/>
      <w:r w:rsidRPr="00B740D1">
        <w:rPr>
          <w:rFonts w:ascii="Times New Roman" w:hAnsi="Times New Roman" w:cs="Times New Roman"/>
          <w:sz w:val="24"/>
          <w:szCs w:val="24"/>
        </w:rPr>
        <w:t xml:space="preserve"> голени назад, бег 30 м., 60м, бег на 1500 м без учета времени;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2) встречные эстафеты - прыжки со скакалкой, с продвижением вперед, </w:t>
      </w:r>
      <w:proofErr w:type="spellStart"/>
      <w:r w:rsidRPr="00B740D1">
        <w:rPr>
          <w:rFonts w:ascii="Times New Roman" w:hAnsi="Times New Roman" w:cs="Times New Roman"/>
          <w:sz w:val="24"/>
          <w:szCs w:val="24"/>
        </w:rPr>
        <w:t>многоскоки</w:t>
      </w:r>
      <w:proofErr w:type="spellEnd"/>
      <w:r w:rsidRPr="00B740D1">
        <w:rPr>
          <w:rFonts w:ascii="Times New Roman" w:hAnsi="Times New Roman" w:cs="Times New Roman"/>
          <w:sz w:val="24"/>
          <w:szCs w:val="24"/>
        </w:rPr>
        <w:t xml:space="preserve">, прыжки с высоты до 50 см с мягким приземлением, прыжок в длину с места, прыжки в длину и высоту с прямого разбега согнув ноги;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3) метание малого мяча в цель, метание малого мяча на дальность;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4) игры и эстафеты с элементами бега, прыжков, метания;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lastRenderedPageBreak/>
        <w:t xml:space="preserve">5) подвижные игры с элементами спортивных игр;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0D1">
        <w:rPr>
          <w:rFonts w:ascii="Times New Roman" w:hAnsi="Times New Roman" w:cs="Times New Roman"/>
          <w:sz w:val="24"/>
          <w:szCs w:val="24"/>
        </w:rPr>
        <w:t xml:space="preserve">6) упражнения с мячами, высокое подбрасывание мяча и ловля его двумя (одной) руками, то же после дополнительных движений, перебрасывание мяча в парах стоя лицом друг к другу стоя лицом к друг другу (расстояние 2 м), способами снизу, из-за головы, от груди, ведение мяча в ходьбе, беге, передачи мяча ногами в парах на месте и в движении; </w:t>
      </w:r>
      <w:proofErr w:type="gramEnd"/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7) игры с мячами: «Передал - ушел», «ведение мяча между предметами с обводкой предметов», «гонка мячей в колонне», «Не давай мяча водящему», «перестрелка»;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8) кроссовый бег по слабо пересеченной местности (1,5–2км) с преодолением естественных препятствий.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29. Лыжная подготовка: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1) повторение материала пройденного в предыдущих классах, одноопорное скольжение, спуски в высокой и низкой стойке, передвижение скользящим шагом, передвижение на лыжах до 2 км, игры на лыжах.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30. Плавание: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1) повторение материала пройденного в предыдущем классе, движение ногами способом кроль на груди, держась за бортик бассейна, скольжение с движениями ног, скольжение с движениями рук, старт из воды, прыжок в воду вниз ногами, спад в воду (из </w:t>
      </w:r>
      <w:proofErr w:type="gramStart"/>
      <w:r w:rsidRPr="00B740D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B740D1">
        <w:rPr>
          <w:rFonts w:ascii="Times New Roman" w:hAnsi="Times New Roman" w:cs="Times New Roman"/>
          <w:sz w:val="24"/>
          <w:szCs w:val="24"/>
        </w:rPr>
        <w:t xml:space="preserve"> сидя на бортике, руки вверх, наклон вперед), то же, отталкиваясь от бортика; 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2) игры на воде - «Скользи вперед», «Кто быстрее», «Кто дальше прыгнет», «Каскад», «Борьба за мяч», «Салки с мячом».</w:t>
      </w:r>
    </w:p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 xml:space="preserve">31.  Учебные нормативы по освоению навыков, умений, развитию </w:t>
      </w:r>
    </w:p>
    <w:p w:rsidR="00B740D1" w:rsidRPr="00B740D1" w:rsidRDefault="00B740D1" w:rsidP="00B7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двигательных качеств (3 класс):</w:t>
      </w:r>
    </w:p>
    <w:p w:rsidR="00B740D1" w:rsidRPr="00B740D1" w:rsidRDefault="00B740D1" w:rsidP="00B7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0" w:type="auto"/>
        <w:tblInd w:w="358" w:type="dxa"/>
        <w:tblLayout w:type="fixed"/>
        <w:tblLook w:val="0000" w:firstRow="0" w:lastRow="0" w:firstColumn="0" w:lastColumn="0" w:noHBand="0" w:noVBand="0"/>
      </w:tblPr>
      <w:tblGrid>
        <w:gridCol w:w="851"/>
        <w:gridCol w:w="4113"/>
        <w:gridCol w:w="706"/>
        <w:gridCol w:w="790"/>
        <w:gridCol w:w="1069"/>
        <w:gridCol w:w="762"/>
        <w:gridCol w:w="794"/>
        <w:gridCol w:w="777"/>
        <w:gridCol w:w="822"/>
      </w:tblGrid>
      <w:tr w:rsidR="00B740D1" w:rsidRPr="00B740D1" w:rsidTr="007C3EE1">
        <w:trPr>
          <w:trHeight w:val="157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3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3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B740D1" w:rsidRPr="00B740D1" w:rsidTr="007C3EE1">
        <w:trPr>
          <w:trHeight w:val="183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</w:tr>
      <w:tr w:rsidR="00B740D1" w:rsidRPr="00B740D1" w:rsidTr="007C3EE1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(с)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9,1</w:t>
            </w:r>
          </w:p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10,4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10,4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11,0</w:t>
            </w:r>
          </w:p>
        </w:tc>
      </w:tr>
      <w:tr w:rsidR="00B740D1" w:rsidRPr="00B740D1" w:rsidTr="007C3EE1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Бег с высокого старта 30 м (с)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5,7</w:t>
            </w:r>
          </w:p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6,2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6,3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7,2</w:t>
            </w:r>
          </w:p>
        </w:tc>
      </w:tr>
      <w:tr w:rsidR="00B740D1" w:rsidRPr="00B740D1" w:rsidTr="007C3EE1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Бег 1500 м</w:t>
            </w:r>
          </w:p>
        </w:tc>
        <w:tc>
          <w:tcPr>
            <w:tcW w:w="57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</w:tr>
      <w:tr w:rsidR="00B740D1" w:rsidRPr="00B740D1" w:rsidTr="007C3EE1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 8 прыжков (м)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12,1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8,8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</w:tc>
      </w:tr>
      <w:tr w:rsidR="00B740D1" w:rsidRPr="00B740D1" w:rsidTr="007C3EE1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Метание мяча в цель с 6м (5 попыток)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740D1" w:rsidRPr="00B740D1" w:rsidTr="007C3EE1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 из виса (к-во раз)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740D1" w:rsidRPr="00B740D1" w:rsidTr="007C3EE1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Подтягивание на низкой перекладине из виса лёжа (к-во раз)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740D1" w:rsidRPr="00B740D1" w:rsidTr="007C3EE1">
        <w:trPr>
          <w:trHeight w:val="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Бег на лыжах 1 км (мин, с)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8,30</w:t>
            </w:r>
          </w:p>
        </w:tc>
        <w:tc>
          <w:tcPr>
            <w:tcW w:w="1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8,30</w:t>
            </w:r>
          </w:p>
        </w:tc>
        <w:tc>
          <w:tcPr>
            <w:tcW w:w="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9,30</w:t>
            </w:r>
          </w:p>
        </w:tc>
      </w:tr>
      <w:tr w:rsidR="00B740D1" w:rsidRPr="00B740D1" w:rsidTr="007C3EE1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Бег на лыжах 2 км</w:t>
            </w:r>
          </w:p>
        </w:tc>
        <w:tc>
          <w:tcPr>
            <w:tcW w:w="57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</w:tr>
      <w:tr w:rsidR="00B740D1" w:rsidRPr="00B740D1" w:rsidTr="007C3EE1">
        <w:trPr>
          <w:trHeight w:val="36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Плавание 15 м</w:t>
            </w:r>
          </w:p>
        </w:tc>
        <w:tc>
          <w:tcPr>
            <w:tcW w:w="57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</w:tr>
      <w:tr w:rsidR="00B740D1" w:rsidRPr="00B740D1" w:rsidTr="007C3EE1">
        <w:trPr>
          <w:trHeight w:val="41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Кросс 1500 м для бесснежных районов</w:t>
            </w:r>
          </w:p>
        </w:tc>
        <w:tc>
          <w:tcPr>
            <w:tcW w:w="57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</w:tr>
    </w:tbl>
    <w:p w:rsidR="00B740D1" w:rsidRPr="00B740D1" w:rsidRDefault="00B740D1" w:rsidP="00B740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40D1" w:rsidRPr="00B740D1" w:rsidRDefault="00B740D1" w:rsidP="00B740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740D1" w:rsidRPr="00B740D1" w:rsidRDefault="00B740D1" w:rsidP="00B7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740D1">
        <w:rPr>
          <w:rFonts w:ascii="Times New Roman" w:hAnsi="Times New Roman" w:cs="Times New Roman"/>
          <w:sz w:val="24"/>
          <w:szCs w:val="24"/>
          <w:highlight w:val="white"/>
        </w:rPr>
        <w:t xml:space="preserve">49. Учащиеся 3 класса должны демонстрировать: </w:t>
      </w:r>
    </w:p>
    <w:p w:rsidR="00B740D1" w:rsidRPr="00B740D1" w:rsidRDefault="00B740D1" w:rsidP="00B7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740D1">
        <w:rPr>
          <w:rFonts w:ascii="Times New Roman" w:hAnsi="Times New Roman" w:cs="Times New Roman"/>
          <w:sz w:val="24"/>
          <w:szCs w:val="24"/>
          <w:highlight w:val="white"/>
        </w:rPr>
        <w:t xml:space="preserve">таблица 14 </w:t>
      </w:r>
    </w:p>
    <w:tbl>
      <w:tblPr>
        <w:tblW w:w="0" w:type="auto"/>
        <w:tblInd w:w="358" w:type="dxa"/>
        <w:tblLayout w:type="fixed"/>
        <w:tblLook w:val="0000" w:firstRow="0" w:lastRow="0" w:firstColumn="0" w:lastColumn="0" w:noHBand="0" w:noVBand="0"/>
      </w:tblPr>
      <w:tblGrid>
        <w:gridCol w:w="2305"/>
        <w:gridCol w:w="3998"/>
        <w:gridCol w:w="1668"/>
        <w:gridCol w:w="1491"/>
      </w:tblGrid>
      <w:tr w:rsidR="00B740D1" w:rsidRPr="00B740D1" w:rsidTr="007C3EE1">
        <w:trPr>
          <w:trHeight w:val="1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B740D1" w:rsidRPr="00B740D1" w:rsidTr="007C3EE1">
        <w:trPr>
          <w:trHeight w:val="1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Бег 30 м с низкого старта, </w:t>
            </w: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</w:t>
            </w:r>
          </w:p>
        </w:tc>
      </w:tr>
      <w:tr w:rsidR="00B740D1" w:rsidRPr="00B740D1" w:rsidTr="007C3EE1">
        <w:trPr>
          <w:trHeight w:val="694"/>
        </w:trPr>
        <w:tc>
          <w:tcPr>
            <w:tcW w:w="2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</w:tr>
      <w:tr w:rsidR="00B740D1" w:rsidRPr="00B740D1" w:rsidTr="007C3EE1">
        <w:trPr>
          <w:trHeight w:val="1"/>
        </w:trPr>
        <w:tc>
          <w:tcPr>
            <w:tcW w:w="2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 Бросок мяча двумя руками из-за головы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0D1" w:rsidRPr="00B740D1" w:rsidTr="007C3EE1">
        <w:trPr>
          <w:trHeight w:val="1"/>
        </w:trPr>
        <w:tc>
          <w:tcPr>
            <w:tcW w:w="2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(выбирается   </w:t>
            </w:r>
            <w:proofErr w:type="gramEnd"/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любое </w:t>
            </w: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упражнений)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Кроссовый бег на 1,5км, мин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proofErr w:type="spell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proofErr w:type="spell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B740D1" w:rsidRPr="00B740D1" w:rsidTr="007C3EE1">
        <w:trPr>
          <w:trHeight w:val="1"/>
        </w:trPr>
        <w:tc>
          <w:tcPr>
            <w:tcW w:w="2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на 2км, мин.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proofErr w:type="spell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proofErr w:type="spell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0D1" w:rsidRPr="00B740D1" w:rsidTr="007C3EE1">
        <w:trPr>
          <w:trHeight w:val="1"/>
        </w:trPr>
        <w:tc>
          <w:tcPr>
            <w:tcW w:w="2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Бег на 1500 м, мин.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proofErr w:type="spell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proofErr w:type="spell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0D1" w:rsidRPr="00B740D1" w:rsidTr="007C3EE1">
        <w:trPr>
          <w:trHeight w:val="1"/>
        </w:trPr>
        <w:tc>
          <w:tcPr>
            <w:tcW w:w="2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Последовательное выполнение кувырков, кол-во раз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0D1" w:rsidRPr="00B740D1" w:rsidTr="007C3EE1">
        <w:trPr>
          <w:trHeight w:val="1"/>
        </w:trPr>
        <w:tc>
          <w:tcPr>
            <w:tcW w:w="2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по 10 м, </w:t>
            </w:r>
            <w:proofErr w:type="gramStart"/>
            <w:r w:rsidRPr="00B740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11,0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11,5</w:t>
            </w:r>
          </w:p>
        </w:tc>
      </w:tr>
    </w:tbl>
    <w:p w:rsidR="00B740D1" w:rsidRPr="00B740D1" w:rsidRDefault="00B740D1" w:rsidP="00B740D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40D1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740D1" w:rsidRPr="00B740D1" w:rsidRDefault="00B740D1" w:rsidP="00B740D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51. Личностные результаты, учащиеся должны проявлять:</w:t>
      </w:r>
    </w:p>
    <w:p w:rsidR="00B740D1" w:rsidRPr="00B740D1" w:rsidRDefault="00B740D1" w:rsidP="00B740D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ab/>
        <w:t>1) воспитание патриотизма, уважения к Отечеству, прошлое и настоящее многонационального народа Казахстана; воспитание чувства ответственности и долга перед Родиной;</w:t>
      </w:r>
    </w:p>
    <w:p w:rsidR="00B740D1" w:rsidRPr="00B740D1" w:rsidRDefault="00B740D1" w:rsidP="00B740D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ab/>
        <w:t xml:space="preserve">2) формирование ответственного отношения к учению, готовности и </w:t>
      </w:r>
      <w:proofErr w:type="gramStart"/>
      <w:r w:rsidRPr="00B740D1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B740D1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а также на основе формирования уважительного отношения к труду, развитие опыта участия в социально значимом труде;</w:t>
      </w:r>
    </w:p>
    <w:p w:rsidR="00B740D1" w:rsidRPr="00B740D1" w:rsidRDefault="00B740D1" w:rsidP="00B740D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lastRenderedPageBreak/>
        <w:tab/>
        <w:t>3)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740D1" w:rsidRPr="00B740D1" w:rsidRDefault="00B740D1" w:rsidP="00B740D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ab/>
        <w:t>4)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B740D1" w:rsidRPr="00B740D1" w:rsidRDefault="00B740D1" w:rsidP="00B740D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52. Системно-</w:t>
      </w:r>
      <w:proofErr w:type="spellStart"/>
      <w:r w:rsidRPr="00B740D1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B740D1">
        <w:rPr>
          <w:rFonts w:ascii="Times New Roman" w:hAnsi="Times New Roman" w:cs="Times New Roman"/>
          <w:sz w:val="24"/>
          <w:szCs w:val="24"/>
        </w:rPr>
        <w:t xml:space="preserve"> результаты, учащиеся должны проявлять:</w:t>
      </w:r>
    </w:p>
    <w:p w:rsidR="00B740D1" w:rsidRPr="00B740D1" w:rsidRDefault="00B740D1" w:rsidP="00B740D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1) повышение работоспособности, сохранение и укрепление здоровья;</w:t>
      </w:r>
    </w:p>
    <w:p w:rsidR="00B740D1" w:rsidRPr="00B740D1" w:rsidRDefault="00B740D1" w:rsidP="00B740D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2) организацию и проведение индивидуального, коллективного и семейного отдыха, участие в массовых спортивных соревнованиях;</w:t>
      </w:r>
    </w:p>
    <w:p w:rsidR="00B740D1" w:rsidRPr="00B740D1" w:rsidRDefault="00B740D1" w:rsidP="00B740D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3) активную творческую деятельность, выбор и формирование здорового образа жизни;</w:t>
      </w:r>
    </w:p>
    <w:p w:rsidR="00B740D1" w:rsidRPr="00B740D1" w:rsidRDefault="00B740D1" w:rsidP="00B740D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4)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B740D1" w:rsidRPr="00B740D1" w:rsidRDefault="00B740D1" w:rsidP="00B7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40D1" w:rsidRPr="00B740D1" w:rsidRDefault="00B740D1" w:rsidP="00B74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Pr="00B740D1">
        <w:rPr>
          <w:rFonts w:ascii="Times New Roman" w:hAnsi="Times New Roman" w:cs="Times New Roman"/>
          <w:sz w:val="24"/>
          <w:szCs w:val="24"/>
        </w:rPr>
        <w:t xml:space="preserve">ФИЗИЧЕСКАЯ КУЛЬТУРА 3 класс </w:t>
      </w:r>
    </w:p>
    <w:p w:rsidR="00B740D1" w:rsidRPr="00B740D1" w:rsidRDefault="00B740D1" w:rsidP="00B74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0D1">
        <w:rPr>
          <w:rFonts w:ascii="Times New Roman" w:hAnsi="Times New Roman" w:cs="Times New Roman"/>
          <w:sz w:val="24"/>
          <w:szCs w:val="24"/>
        </w:rPr>
        <w:t>Всего 102ч (3часа в неделю)</w:t>
      </w:r>
    </w:p>
    <w:p w:rsidR="00B740D1" w:rsidRPr="00B740D1" w:rsidRDefault="00B740D1" w:rsidP="00B74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0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850"/>
        <w:gridCol w:w="3402"/>
        <w:gridCol w:w="2127"/>
        <w:gridCol w:w="850"/>
        <w:gridCol w:w="1418"/>
      </w:tblGrid>
      <w:tr w:rsidR="00B740D1" w:rsidRPr="00B740D1" w:rsidTr="007C3EE1">
        <w:trPr>
          <w:trHeight w:val="943"/>
        </w:trPr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Кол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ч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>асов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740D1">
              <w:rPr>
                <w:rFonts w:cs="Times New Roman"/>
                <w:sz w:val="24"/>
                <w:szCs w:val="24"/>
              </w:rPr>
              <w:t>Учёт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,о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>ценивание</w:t>
            </w:r>
            <w:proofErr w:type="spellEnd"/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740D1">
              <w:rPr>
                <w:rFonts w:cs="Times New Roman"/>
                <w:sz w:val="24"/>
                <w:szCs w:val="24"/>
              </w:rPr>
              <w:t>Дом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3"/>
            </w:tblGrid>
            <w:tr w:rsidR="00B740D1" w:rsidRPr="00B740D1" w:rsidTr="007C3EE1">
              <w:trPr>
                <w:trHeight w:val="91"/>
              </w:trPr>
              <w:tc>
                <w:tcPr>
                  <w:tcW w:w="3603" w:type="dxa"/>
                </w:tcPr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Тема: Правила ТБ на уроках; высокий старт</w:t>
                  </w:r>
                </w:p>
              </w:tc>
            </w:tr>
          </w:tbl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2"/>
            </w:tblGrid>
            <w:tr w:rsidR="00B740D1" w:rsidRPr="00B740D1" w:rsidTr="007C3EE1">
              <w:trPr>
                <w:trHeight w:val="991"/>
              </w:trPr>
              <w:tc>
                <w:tcPr>
                  <w:tcW w:w="3662" w:type="dxa"/>
                </w:tcPr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Познакомить учащихся с правилами ТБ на уроках физической культуры. </w:t>
                  </w:r>
                </w:p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Познакомить с программным материа</w:t>
                  </w: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лом, формой одежды для уроков на стадионе и в спортивном зале. </w:t>
                  </w:r>
                </w:p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Разучить комплекс УГГ. </w:t>
                  </w:r>
                </w:p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Разучить технику выполнения высокого старта. </w:t>
                  </w:r>
                </w:p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Провести различные варианты салок, игры с бегом и прыжками</w:t>
                  </w:r>
                </w:p>
              </w:tc>
            </w:tr>
          </w:tbl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7"/>
            </w:tblGrid>
            <w:tr w:rsidR="00B740D1" w:rsidRPr="00B740D1" w:rsidTr="007C3EE1">
              <w:trPr>
                <w:trHeight w:val="491"/>
              </w:trPr>
              <w:tc>
                <w:tcPr>
                  <w:tcW w:w="757" w:type="dxa"/>
                </w:tcPr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Техника </w:t>
                  </w:r>
                  <w:proofErr w:type="spellStart"/>
                  <w:proofErr w:type="gramStart"/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</w:t>
                  </w:r>
                  <w:proofErr w:type="spellEnd"/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-нения</w:t>
                  </w:r>
                  <w:proofErr w:type="gramEnd"/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высокого</w:t>
                  </w:r>
                </w:p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старта</w:t>
                  </w:r>
                </w:p>
              </w:tc>
            </w:tr>
          </w:tbl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кистевая динамометрия (правая)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2"/>
            </w:tblGrid>
            <w:tr w:rsidR="00B740D1" w:rsidRPr="00B740D1" w:rsidTr="007C3EE1">
              <w:trPr>
                <w:trHeight w:val="891"/>
              </w:trPr>
              <w:tc>
                <w:tcPr>
                  <w:tcW w:w="3662" w:type="dxa"/>
                </w:tcPr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1. Повторить правилами ТБ на уроках ФК. </w:t>
                  </w:r>
                </w:p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Провести бег в медленном темпе до 1', за</w:t>
                  </w: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крепить комплекс УГГ. </w:t>
                  </w:r>
                </w:p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Закрепить технику выполнения высокого старта. </w:t>
                  </w:r>
                </w:p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Принять КДП – кистевая динамометрия (правая). </w:t>
                  </w:r>
                </w:p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Провести эстафеты с бегом и прыжками с этапом 30 м.</w:t>
                  </w:r>
                </w:p>
              </w:tc>
            </w:tr>
          </w:tbl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7"/>
            </w:tblGrid>
            <w:tr w:rsidR="00B740D1" w:rsidRPr="00B740D1" w:rsidTr="007C3EE1">
              <w:trPr>
                <w:trHeight w:val="491"/>
              </w:trPr>
              <w:tc>
                <w:tcPr>
                  <w:tcW w:w="747" w:type="dxa"/>
                </w:tcPr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КДП – кистевая </w:t>
                  </w:r>
                  <w:proofErr w:type="gramStart"/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динамо-метрия</w:t>
                  </w:r>
                  <w:proofErr w:type="gramEnd"/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(правая).</w:t>
                  </w:r>
                </w:p>
              </w:tc>
            </w:tr>
          </w:tbl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Техника </w:t>
            </w:r>
            <w:proofErr w:type="spellStart"/>
            <w:proofErr w:type="gramStart"/>
            <w:r w:rsidRPr="00B740D1">
              <w:rPr>
                <w:rFonts w:cs="Times New Roman"/>
                <w:sz w:val="24"/>
                <w:szCs w:val="24"/>
              </w:rPr>
              <w:t>выпол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-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нения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высокого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старта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B740D1">
              <w:rPr>
                <w:rFonts w:cs="Times New Roman"/>
                <w:sz w:val="24"/>
                <w:szCs w:val="24"/>
              </w:rPr>
              <w:t>КДП – бег 30 м.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2',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Принять КДП – бег 30 м с высокого старта.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скоростно-силовые качества в подвижных играх («Волк во рву», бег наперегонки с этапом 60 м).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бег 30м.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Прыжки в длину с места.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Бег 60м, подвижные игры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2',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Совершенствовать технику высокого старта в беге 60 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скоростно-силовые качества в подвижных играх («Волк во рву»).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Прыжки в длину с места.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Техника метания мяча (150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) на дальность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равномерном темпе до 3', ОРУ 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Разучить технику метания мяча на дальность.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3. Провести подвижные игры для развития двигательных качеств.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Прыжки в длину с места.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прыжок в длину с места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Принять КДП – прыжок в длину с места.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Продолжить разучивать технику метания мяча на дальность с места.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скоростно-силовые качества (различные варианты салок).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прыжок в длину с места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10–12 подскоков на двух ногах.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прыжка в длину с разбега способом «согнув ноги».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равномерный бег до 4',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Разучить технику прыжка в длину с разбега способом «согнув ноги».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технику метания мяча на дальность с места.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координацию (подвижная игра «Не давай мяч водящему»).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10–12 подскоков на двух ногах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прыжка в длину с разбега способом «согнув ноги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равномерный бег до 4',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Закрепить технику прыжка в длину с разбега способом «согнув ноги».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технику метания 8мяча на дальность с места.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49. Развивать координацию (подвижная игра «Не давай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мяч водящему»).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12–15 подскоков на двух ногах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Кроссовый бег 1500 м.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учет КН – бег 1500 м без учета времени.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технику прыжка в длину с разбега «согнув ноги».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координацию (подвижная игра «Не давай мяч водящему»).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силу рук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челночный бег 3х10 м.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1.Выполнить бег в равномерном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Принять КДП – челночный бег 3х10м.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Провести игры с элементами бега, прыжков.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двигательные качества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челночный бег 3х10м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силу рук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 Правила ТБ, обучение элементам игры в футбол.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1.Повторить правила ТБ на уроках ФК.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Выполнить бег до 3' с 2–3 ускорениями,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Познакомить учащихся с основными правилами игры в футбол.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4. Разучить ведение мяча по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прямой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в футболе.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двигательные качества посредством подвижных игр с элементами футбола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силу рук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бросок набивного мяча двумя руками из-за головы.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до 3' с 2–3 ускорениями,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Принять КДП – бросок набивного мяча двумя руками из-за головы.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элементы игры в футбол посредством подвижных игр.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бросок набивного мяча двумя руками из-за головы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Основные правила игры в футбол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Элементы игры в футбол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Принять у задолжников КУ по разделу «Легкая атлетика».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3.Провести эстафеты типа «Веселых стартов» с гимнастической скакалкой, мячами. 4. Развивать координацию движений в подвижных играх с элементами футбола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Основные правила игры в футбол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Подвижная игра «Перестрелка».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Повторить правила ТБ на уроках ФК.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Выполнить бег в равномерном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Познакомить учащихся с правилами подвижной игры «Перестрелка».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силовые качества (подтягивание на перекладине).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5. Провести эстафеты с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элементами футбола игры.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Приседания на двух ногах.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Подвижная игра «Перестрелка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Продолжить разучивать подвижную игру «Перестрелка».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двигательные качества (подтягивание на перекладине).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Приседания на двух ногах.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КУ –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многоскоки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8 прыжков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Принять КН –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многоскоки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8 прыжков.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правила подвижной игры «Перестрелка».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двигательные качества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УН –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многос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-коки 8 прыжков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Приседания на двух ногах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Подвижная игра «Перестрелка»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Закрепить правила подвижной игры «Перестрелка».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двигательные качества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B740D1">
              <w:rPr>
                <w:rFonts w:cs="Times New Roman"/>
                <w:sz w:val="24"/>
                <w:szCs w:val="24"/>
              </w:rPr>
              <w:t>Подтяги-вание</w:t>
            </w:r>
            <w:proofErr w:type="spellEnd"/>
            <w:proofErr w:type="gramEnd"/>
            <w:r w:rsidRPr="00B740D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равномерный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Провести подвижные игры «Гонка мячей в колоннах»,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«Гонка мячей по шеренгам».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двигательные качества в эстафетах с мячами, гимнастической скакалкой.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Воспитывать настойчивость, аккуратность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B740D1">
              <w:rPr>
                <w:rFonts w:cs="Times New Roman"/>
                <w:sz w:val="24"/>
                <w:szCs w:val="24"/>
              </w:rPr>
              <w:t>Подтяги-вание</w:t>
            </w:r>
            <w:proofErr w:type="spellEnd"/>
            <w:proofErr w:type="gramEnd"/>
            <w:r w:rsidRPr="00B740D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равномерный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подвижные игры «Гонка мячей в колоннах», «Гонка мячей по шеренгам».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двигательные качества в эстафетах с мячами, гимнастической скакалкой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B740D1">
              <w:rPr>
                <w:rFonts w:cs="Times New Roman"/>
                <w:sz w:val="24"/>
                <w:szCs w:val="24"/>
              </w:rPr>
              <w:t>Подтяги-вание</w:t>
            </w:r>
            <w:proofErr w:type="spellEnd"/>
            <w:proofErr w:type="gramEnd"/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B740D1">
              <w:rPr>
                <w:rFonts w:cs="Times New Roman"/>
                <w:sz w:val="24"/>
                <w:szCs w:val="24"/>
              </w:rPr>
              <w:t>КУ – подтягивание из виса (мальчики), из виса лежа (девочки</w:t>
            </w:r>
            <w:proofErr w:type="gramEnd"/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Принять КН – подтягивание из виса (мальчики), из виса лежа (девочки). 3. Познакомить учащихся с техникой ловли и передачи мяча в баскетболе (подвижные игры «Гонка мячей в колоннах», «Гонка мячей в шеренгах».)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Провести эстафеты с набивными мячами.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координацию движений.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УН – подтягивание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мышцы брюшного пресса.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ловли и передачи мяча в баскетболе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Закрепить технику ловли и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передачи мяча в баскетболе (подвижные игры «Гонка мячей в колоннах», «Гонка мячей в шеренгах»).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Провести эстафеты с набивными мячами.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координацию движений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Упр. на мышцы брюшного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пресса.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ведения мяча в баскетболе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Совершенствовать умения и навыки ловли и передачи мяча.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Познакомить с техникой ведения мяча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по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прямой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двигательные качества в эстафетах с элементами игры в баскетбол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мышцы брюшного пресса.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умений и навыков в ловле и передаче мяча в баскетболе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Оценить умения и навыки в ловле и передаче мяча.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Провести игры-эстафеты с основными элементами игры в баскетбол.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силу, выносливость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Оценить умения и навыки в ловле и передаче мяча.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осанку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B740D1">
              <w:rPr>
                <w:rFonts w:cs="Times New Roman"/>
                <w:sz w:val="24"/>
                <w:szCs w:val="24"/>
              </w:rPr>
              <w:t>Висы и упоры на гимнастической стенки</w:t>
            </w:r>
            <w:proofErr w:type="gramEnd"/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Повторить правила ТБ на уроках гимнастики.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Выполнить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Разучить висы и упоры на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гинастической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стенке.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4. Выполнить лазанье по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наклонной гимнастической скамейке в упоре стоя на коленях, лежа на животе.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Провести эстафеты с элементами гимнастики.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Комплекс УГГ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Висы и упоры на гимнастическом бревне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Познакомить учащихся с висами и упорами на гимнастическом бревне.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Выполнить лазанье по наклонной гимнастической скамейке в упоре стоя на коленях, лежа на животе.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Провести эстафеты с элементами гимнастики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Комплекс УГГ.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Лазанье по наклонной скамейке.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Познакомить учащихся с упорами на гимнастической скамейке.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Выполнить лазанье по наклонной гимнастической скамейке в упоре стоя на коленях, лежа на животе.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Оценить умения и навыки при выполнении элементов гимнастики в эстафетах.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двигательные качества.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умений и навыков при выполнении гимнастических упр.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Комплекс УГГ.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Итоги I четверти, подвижные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равномерном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2. Провести игры по выбору учащихся, различные варианты салок.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Подвести итоги I четверти.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двигательные качества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740D1">
              <w:rPr>
                <w:rFonts w:cs="Times New Roman"/>
                <w:sz w:val="24"/>
                <w:szCs w:val="24"/>
              </w:rPr>
              <w:t>Индиви-дуаль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–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740D1">
              <w:rPr>
                <w:rFonts w:cs="Times New Roman"/>
                <w:sz w:val="24"/>
                <w:szCs w:val="24"/>
              </w:rPr>
              <w:t>ные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задания.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Правила ТБ, подвижные игры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Повторить правила ТБ, провести бег в медленном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Разучить подвижную игру «Третий лишний».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Познакомить с правилами подвижной игры «Охотники и утки».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Развивать скоростно-силовые качества (прыжки через гимнастическую скамейку</w:t>
            </w:r>
            <w:proofErr w:type="gramEnd"/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силу рук.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Правила ТБ, подвижные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Закрепить подвижные игры «Третий лишний», «Охотники и утки».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скоростно-силовые качества (прыжки через гимнастическую скамейку).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силу рук.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4',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Провести подвижные игры с мячом «Не давай мяч водящему», «Мяч над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головой».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силовые качества (сгибание и разгибание рук в упоре лежа).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 xml:space="preserve">Оценка </w:t>
            </w:r>
            <w:proofErr w:type="spellStart"/>
            <w:proofErr w:type="gramStart"/>
            <w:r w:rsidRPr="00B740D1">
              <w:rPr>
                <w:rFonts w:cs="Times New Roman"/>
                <w:sz w:val="24"/>
                <w:szCs w:val="24"/>
              </w:rPr>
              <w:t>двига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-тельной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активности на уроке.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силу рук.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Техника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безопастности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на уроках гимнастики. Акробатические упражнения – перекаты.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беседу о правилах ТБ на уроках гимнастики.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Выполнить перестроение из одной шеренги в две,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Повторить выполнение перекатов назад в группировке с последующей опорой руками за головой; перекаты в сторону из упора стоя на коленях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Выполнить стойку на лопатках.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 Оценка умений и навыков стойки на лопатках.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равномерном темпе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Повторить перестроение из одной шеренги в две 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Повторить выполнение перекатов назад в группировке с последующей опорой руками за головой; перекаты в сторону из упора стоя на коленях.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Оценить умения и навыки выполнения стойки на лопатках.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силу, гибкость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умений и навыков выполнения стойки на лопатках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Повторить группировку.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Кувырок вперед.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Повторить выполнение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перекатов.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Разучить технику кувырка вперед в группировке в упор присев.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Повторить упражнения в равновесии (ходьба по гимнастической скамейке с ударами мяча об пол и ловлей мяча; ходьба с подбрасыванием и ловлей мяча).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силовые качества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Повторить группировку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кувырка вперед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Разучить технику кувырка вперед в группировке в упор присев.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Повторить упражнения в равновесии (ходьба по гимнастической скамейке с ударами мяча об пол и ловлей мяча; ходьба с подбрасыванием и ловлей мяча).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силовые качества.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Повторить группировку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равновесии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Совершенствовать технику кувырка вперед в группировке в упор присев. 3. Разучить упражнения в равновесии (ходьба приставными шагами вправо и влево с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перешагиванием через предметы высотой до 25 см; ходьба по бревну на высоте до 50см с перешагиванием через предметы; повороты на бревне направо, налево).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гибкость, координацию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равновесие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выполнения кувырка вперед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Оценить технику кувырка вперед в группировке в упор присев.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Повторить упражнения в равновесии (ходьба приставными шагами вправо и влево с перешагиванием через предметы высотой до 25 см; ходьба по бревну на высоте до 50см с перешагиванием через предметы; повороты на бревне направо, налево).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Познакомить с простейшей комбинацией в равновесии.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гибкость, координацию.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техники выполнения кувырка вперед.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равновесие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лазанья по канату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3, ОРУ 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Познакомить учащихся с захватом каната ногами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скрестно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подъемом, висом на канате с захватом ног.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3. Выполнить лазанье по наклонной гимнастической скамейке в упоре стоя на коленях, лежа на животе.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Закрепить простейшую комбинацию в равновесии.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двигательные качества.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равновесие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умений и навыков выполнения комбинации в равновесии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 , ОРУ 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Закрепить технику захвата каната ногами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скрестно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, подъемом, вис на канате с захватом ног.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Выполнить лазанье по наклонной гимнастической скамейке в упоре стоя на коленях, лежа на животе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умений и навыков выполнения комбинации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в равновесии.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Сгибание и разгибание рук в упоре лежа.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Познакомить учащихся с танцевальными упражнениями.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Совершенствовать захват каната ногами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скрестно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, подъемом, вис на канате с захватом ног.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Выполнить лазанье по наклонной гимнастической скамейке в упоре стоя на коленях, лежа на животе.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5. Развивать двигательные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качества.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Сгибание и разгибание рук в упоре лежа.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1.Выполнить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Закрепить танцевальные упражнения.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Оценить умения и навыки захвата каната ногами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скрестно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подъемом.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двигательные качества.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Оценка умений и навыков захвата каната ногами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скрестно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подъемом.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гибкость позвоночного столба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Повторить подвижные игры «Третий лишний», «Охотники и утки».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Развивать скоростно-силовые качества (прыжки через гимнастическую скамейку</w:t>
            </w:r>
            <w:proofErr w:type="gramEnd"/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гибкость позвоночного столба.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Закрепить подвижные игры «Третий лишний», «Охотники и утки».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скоростно-силовые качества (прыжки через гимнастическую скамейку).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B740D1">
              <w:rPr>
                <w:rFonts w:cs="Times New Roman"/>
                <w:sz w:val="24"/>
                <w:szCs w:val="24"/>
              </w:rPr>
              <w:t>Упражне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на гибкость позвоночного столба.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4',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Провести подвижные игры с мячом «Не давай мяч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водящему», «Мяч над головой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Приседания на двух ногах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4',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подвижные игры с мячом «Не давай мяч водящему», «Мяч над головой».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быстроту реакции (подвижная игра «День и ночь»).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двигательной активности на уроке.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Приседания на двух ногах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Обучение национальным играм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4', ОРУ 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национальные игры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Сакина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салу»,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Такия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тастамак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Каскыр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мен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ешкілер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чувство равновесия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Найти национальные игры.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Обучение национальным играм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4', ОРУ 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национальные игры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Сакина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салу»,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Такия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тастамак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Каскыр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мен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ешкілер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чувство равновесия.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Найти национальные игры.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Познакомить с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национальными играми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Белбеу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сокпай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Допты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тап»,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Кындык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сандык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гибкость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Оценка двигательной активности на уроке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Найти национальные игры.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Итоги II четверти, национальные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национальные игры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Белбеу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сокпай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Допты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тап»,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Кындык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сандык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силовые качества.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Подвести итоги II четверти.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Индивидуальные задания.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Гимнастические упражнения.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Повторить правила ТБ на уроках гимнастики.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Выполнить бег в равномерном темпе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Познакомить учащихся с различными видами висов на гимнастической стенке, бревне и упоров на гимнастической скамейке.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Выполнить лазанье по наклонной гимнастической скамейке в упоре стоя на коленях, лежа на животе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Приседания на двух ногах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1"/>
            </w:tblGrid>
            <w:tr w:rsidR="00B740D1" w:rsidRPr="00B740D1" w:rsidTr="007C3EE1">
              <w:trPr>
                <w:trHeight w:val="109"/>
              </w:trPr>
              <w:tc>
                <w:tcPr>
                  <w:tcW w:w="1981" w:type="dxa"/>
                </w:tcPr>
                <w:p w:rsidR="00B740D1" w:rsidRPr="00B740D1" w:rsidRDefault="00B740D1" w:rsidP="00B740D1">
                  <w:pPr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0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Гимнастические упражнения</w:t>
                  </w:r>
                </w:p>
              </w:tc>
            </w:tr>
          </w:tbl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Закрепить различные виды висов и упоров.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Выполнить лазанье по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наклонной гимнастической скамейке в упоре стоя на коленях, лежа на животе.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Оценить двигательную активность учащихся на уроке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Оценка двигательной активности на уроке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Приседания на двух ногах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лазанья по канату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Разучить лазанье по канату произвольным способом.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Совершенствовать умения и навыки выполнения упр. в висе на гимнастическом бревне (сгибание и разгибание рук).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силу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гибкость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лазанья по канату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на месте без предметов. 2. Закрепить лазанье по канату произвольным способом.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Оценить умения и навыки выполнения упр. в висе на гимнастическом бревне (сгибание и разгибание рук).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силу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Оценка умений и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навыковВыполнения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упр. в висе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гибкость</w:t>
            </w: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Техника лазанья по канату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беседу о физической культуре Казахстана. Связь ее содержания с трудовой деятельностью.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Выполнить бег в равномерном темпе до 3', ОРУ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Совершенствовать технику лазанья по канату.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Познакомить с сочетанием ритмичных движений руками, туловищем, головой, ногами под музыку.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Провести игры - эстафеты с гимнастическими скакалками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координацию.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техники лазанья по канату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Проверить на оценку умения и навыки лазанья по канату.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Повторить сочетание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ритмических движений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руками, туловищем, головой, ногами под музыку.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Провести игру - эстафету в виде преодоления гимнастической полосы препятствий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умений и навыков лазанья по канату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координацию, подготовить спорт, форму для занятий на улице.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Передвижение скользящим шагом.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Познакомить учащихся с правилами ТБ на уроках лыжной подготовки.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Выполнить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Познакомить учащихся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с одноопорным скольжением.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4. Разучить передвижение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скользящим шагом (600 м).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двигательные качества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силу рук.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Скользящий шаг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Повторить одноопорное скольжение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силу рук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Передвижение на лыжах скользящим шагом.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ОРУ 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Совершенствовать передвижение скользящим шагом (1000м).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Провести эстафеты на лыжах.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выносливость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мышцы брюшного пресса.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КУ – бег на лыжах 1 км.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ОРУ 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учет УН – бег на лыжах 1 км.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Провести подвижные игры без лыж.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выносливость.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УН – бег на лыжах 1км.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мышцы брюшного пресса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Спуск в высокой и низкой стойке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Разучить технику спуска в высокой и низкой стойке.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Пройти дистанцию до 1200м в медленном темпе.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Провести подвижные игры.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5. Развивать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выносливост</w:t>
            </w:r>
            <w:proofErr w:type="spellEnd"/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Техника спуска в высокой и низкой стойке.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2. Разучить технику спуска в высокой и низкой стойке.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Пройти дистанцию до 1500 м в медленном темпе.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Провести подвижные игры.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выносливость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Сгибание и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разгибание рук в упоре лежа.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Техника спуска в высокой и низкой стойке.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ОРУ 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Совершенствовать технику спуска в высокой и низкой стойке.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Пройти дистанцию до 1800м со средней скоростью.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Провести эстафеты (вначале с палками, а потом без них) для развития координации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осанку.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Равномерное передвижение до 2 км.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ОРУ 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Проверить на оценку умения и навыки выполнения спуска в высокой и низкой стойке.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Пройти дистанцию 2 км без учета времени.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Провести подвижные игры.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выносливость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умений и навыков спуска в высокой и низкой стойке.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Упр. на осанку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Равномерное передвижение до 1800м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Пройти дистанцию 1800м в равномерном темпе.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Провести подвижные игры на лыжах и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>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выносливость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гибкость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Пройти дистанцию 1800м в равномерном темпе.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 xml:space="preserve">3. Провести подвижные игры на лыжах и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>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Оценить двигательную активность учащихся на уроке.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выносливость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 xml:space="preserve">Оценка двигательной активности на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уроке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 xml:space="preserve">Упражнения на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 xml:space="preserve">гибкость, </w:t>
            </w:r>
            <w:proofErr w:type="spellStart"/>
            <w:proofErr w:type="gramStart"/>
            <w:r w:rsidRPr="00B740D1">
              <w:rPr>
                <w:rFonts w:cs="Times New Roman"/>
                <w:sz w:val="24"/>
                <w:szCs w:val="24"/>
              </w:rPr>
              <w:t>подгото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-вить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одежду для занятий в спортзале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Подвижная игра «Перестрелка».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Повторить правила ТБ.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Выполнить бег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Провести эстафеты с бегом и прыжками.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Закрепить ловлю и передачу мяча в подвижной игре «Перестрелка».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скоростно-силовые качества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Основные правила игры «Пионербол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Познакомить учащихся с правилами игры «Пионербол».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Развивать быстроту реакции (подвижная игра «Смена мест»</w:t>
            </w:r>
            <w:proofErr w:type="gramEnd"/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Правила игры «Пионербол».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Игра «Пионербол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3', СБУ. 2. Закрепить технику подачи мяча в игре «Пионербол».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3. Развивать быстроту реакции (подвижная игра «Вызов номеров»).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Оценка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двигательной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Правила игры «Пио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нербол»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Игра «Пионербол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Совершенствовать технику подачи мяча в игре «Пионербол».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3.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Развивать быстроту реакции (подвижная игра «Смена мест</w:t>
            </w:r>
            <w:proofErr w:type="gramEnd"/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Приседания на одной ноге.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умений и навыков выполнения подачи мяча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Оценить умения и навыки выполнения подачи мяча в игре «Пионербол».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игровое мышление, координацию в учебной игре «Пионербол».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Развивать быстроту реакции (подвижная игра «Вызов номеров</w:t>
            </w:r>
            <w:proofErr w:type="gramEnd"/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умений и навыков выполнения подачи мяча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Приседания на одной ноге.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Ловля и передача мяча в игре «Перестрелка».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на месте без предметов.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эстафеты с мячами.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Совершенствовать ловлю и передачу мяча в игре «Перестрелка».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Развивать внимание (подвижная игра «Класс, смирно!»</w:t>
            </w:r>
            <w:proofErr w:type="gramEnd"/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для икроножных мышц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Ловля и передача мяча в игре «Перестрелка».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2. Провести эстафеты с мячами.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Совершенствовать ловлю и передачу мяча в игре «Перестрелка».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внимание (подвижная игра «Запомни движение»).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 xml:space="preserve">Оценка двигательной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активности на уроке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Упражнен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 xml:space="preserve">ия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для</w:t>
            </w:r>
            <w:proofErr w:type="gramEnd"/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икроножных мышц.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3', ОРУ на месте с предметами.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подвижные игры «Смена мест», «Вызов номеров», «Запомни движение» для развития двигательных качеств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Имитация передач мяча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1.Выполнить бег в равномерном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подвижные игры с мячом «Не давай мяч водящему», «Передал – ушел».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силовые качества (сгибание и разгибание рук в упоре лежа).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Имитация передач мяча.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Передача мяча.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Провести подвижные игры с мячом «Не давай мяч водящему», «Передал – ушел», «Ведение мяча между предметами с обводкой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предметов».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силовые качества (сгибание и разгибание рук в упоре лежа).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Оценка двигательной активности на уроке.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Имитация передач мяча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Передача мяча.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эстафеты с бегом и прыжками («Ведение мяча между предметами с обводкой предметов»).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ловлю и передачу мяча в подвижной игре «Перестрелка».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Развивать силовые качества (прыжки из полного приседа</w:t>
            </w:r>
            <w:proofErr w:type="gramEnd"/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Имитация передач мяча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Национальные игры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Жылжымалы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аркан»,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Орамал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Допты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тап».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4',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национальные игры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Жылжымалы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аркан»,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Орамал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Допты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тап».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двигательные качества.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Найти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национальные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Познакомить с национальными играми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Жылжымалы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аркан»,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Орамал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Допты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тап».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гибкость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Оценка двигательной активности на уроке.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Найти национальные игры.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Итоги III четверти, национальные игры.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равномерном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национальные игры «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Допты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тап».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двигательные качества в эстафетах типа «Веселых стартов».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Подвести итоги III четверти.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Ходьба по гимнастической скамейке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Ходьба по гимнастической скамейке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Техника метания малого мяча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в цель.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инструктаж по ТБ на уроках.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бег в медленном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Разучить технику метания мяча в цель с 6 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скоростно-силовые качества (подвижная игра «Волк во рву»).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Закрепить умения и навыки ловли и передачи мяча в игре «Перестрелка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B740D1">
              <w:rPr>
                <w:rFonts w:cs="Times New Roman"/>
                <w:sz w:val="24"/>
                <w:szCs w:val="24"/>
              </w:rPr>
              <w:t xml:space="preserve">Упражнение на гибкость (наклон из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и.п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>. сидя</w:t>
            </w:r>
            <w:proofErr w:type="gramEnd"/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КДП – бросок набивного мяча из-за головы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Принять КДП – бросок набивного мяча двумя руками из-за головы.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технику метания мяча в цель с 6 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 xml:space="preserve">Развивать двигательные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качества (подвижная игра «Не давай мяч водящему</w:t>
            </w:r>
            <w:proofErr w:type="gramEnd"/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КДП – бросок набивного мяча из-за головы.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Упражнение на гибкость (наклон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из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и.п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.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сидя).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Техника метания малого мяча в цель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эстафеты с бегом и прыжками для развития двигательных качеств.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Совершенствовать технику метания мяча в цель с 6 м.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мышцы брюшного пресса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КУ – метание мяча в цель.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медленном темпе до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учет УН – метание малого мяча в цель с 6 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Подвижная игра «Не давай мяч водящему» (для отработки передач мяча).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двигательные качества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УН – метание малого мяча в цель.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мышцы брюшного пресса.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Техника прыжка в высоту с прямого разбега «согнув ноги».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Разучить технику прыжка в высоту с прямого разбега «согнув ноги».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Развивать координацию движений в подвижной игре «Перестрелка»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740D1">
              <w:rPr>
                <w:rFonts w:cs="Times New Roman"/>
                <w:sz w:val="24"/>
                <w:szCs w:val="24"/>
              </w:rPr>
              <w:t>Подтягивани</w:t>
            </w:r>
            <w:proofErr w:type="spellEnd"/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Техника прыжка в высоту с разбега.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медленном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эстафеты со скакалкой.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3. Закрепить технику прыжка в высоту с прямого разбега способом «согнув ноги».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скоростно-силовые качества (подвижная игра «Волк во рву»).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Подтягивание.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КУ – подтягивание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в медленном темпе до 3',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Повторить эстафеты со скакалкой.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Провести учет УН – подтягивание из виса (мальчики), из виса лежа (девочки).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Провести личное первенство по прыжкам в высоту с прямого разбега способом «согнув ноги»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УН – подтягивание.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Подтягивание.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Ходьба по бревну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Правила ТБ, элементы игры в футбол.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1.Повторить правила ТБ на уроках ФК.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Выполнить бег до 3' с 2–3 ускорениями,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Познакомить учащихся с основными правилами игры в футбол.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4. Разучить ведение мяча по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прямой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 xml:space="preserve"> в футболе.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двигательные качества посредством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Основные правила игры в футбол.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КДП – челночный бег 3х10 м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до 3' с 2–3 ускорениями,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2. Принять КДП – челночный бег 3х10м.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элементы игры в футбол посредством подвижных игр.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КДП – челночный бег 3х10м.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Основные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правила игры в футбол.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Техника высокого старта.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Повторить правила ТБ на уроках легкой атлетики.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Выполнить бег 3', ОРУ в движении.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технику выполнения высокого старта.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Провести эстафеты с бегом и прыжками с этапом 30м для развития быстроты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КДП – бег 30м.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медленном темпе до 4',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учет бега на 30м с высокого старта.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Разучить технику метания мяча на дальность с места.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скоростно-силовые качества.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бег 30м.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КДП – прыжок в длину с места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Провести бег в равномерном темпе до 4',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Провести учет КДП – прыжок в длину с места.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технику метания мяча на дальность с места.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гибкость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КДП – прыжок в длину с места.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740D1">
              <w:rPr>
                <w:rFonts w:cs="Times New Roman"/>
                <w:sz w:val="24"/>
                <w:szCs w:val="24"/>
              </w:rPr>
              <w:t>Многоскоки</w:t>
            </w:r>
            <w:proofErr w:type="spellEnd"/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Техника прыжка в длину с разбега способом «согнув ноги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1. Выполнить бег в равномерном темпе до 5', ОРУ 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Разучить технику прыжка в длину способом «согнув ноги».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технику метания мяча на дальность с места.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Развивать силовые качества.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B740D1">
              <w:rPr>
                <w:rFonts w:cs="Times New Roman"/>
                <w:sz w:val="24"/>
                <w:szCs w:val="24"/>
              </w:rPr>
              <w:t>Многоскок</w:t>
            </w:r>
            <w:r w:rsidRPr="00B740D1">
              <w:rPr>
                <w:rFonts w:cs="Times New Roman"/>
                <w:sz w:val="24"/>
                <w:szCs w:val="24"/>
              </w:rPr>
              <w:lastRenderedPageBreak/>
              <w:t>и</w:t>
            </w:r>
            <w:proofErr w:type="spellEnd"/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Тема: КУ –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многоскоки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8 прыжков.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бег до 6', ОРУ на месте.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2. Провести учет КДП –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многоскоки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8 прыжков.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Закрепить технику прыжка в длину с разбега способом «согнув ноги».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4. Совершенствовать технику метания мяча на дальность с места.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5. Развивать выносливость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УН – </w:t>
            </w:r>
            <w:proofErr w:type="spellStart"/>
            <w:r w:rsidRPr="00B740D1">
              <w:rPr>
                <w:rFonts w:cs="Times New Roman"/>
                <w:sz w:val="24"/>
                <w:szCs w:val="24"/>
              </w:rPr>
              <w:t>многоскоки</w:t>
            </w:r>
            <w:proofErr w:type="spellEnd"/>
            <w:r w:rsidRPr="00B740D1">
              <w:rPr>
                <w:rFonts w:cs="Times New Roman"/>
                <w:sz w:val="24"/>
                <w:szCs w:val="24"/>
              </w:rPr>
              <w:t xml:space="preserve"> 8 прыжков.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координацию.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Техника прыжка в длину с разбега «согнув ноги».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равномерный бег до 7',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 Совершенствовать технику прыжка в длину с разбега «согнув ноги».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Провести игры с элементами футбола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координацию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Тема: КН – кросс 1500м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1. Выполнить СБУ.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2.Развивать выносливость в равномерном беге 1500м.</w:t>
            </w:r>
          </w:p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3. Провести игры с элементами футбола</w:t>
            </w: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Упражнения на координацию.</w:t>
            </w: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Игры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–э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>стафеты с элементами гимнастики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740D1" w:rsidRPr="00B740D1" w:rsidTr="007C3EE1">
        <w:tc>
          <w:tcPr>
            <w:tcW w:w="534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386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 xml:space="preserve">Игры </w:t>
            </w:r>
            <w:proofErr w:type="gramStart"/>
            <w:r w:rsidRPr="00B740D1">
              <w:rPr>
                <w:rFonts w:cs="Times New Roman"/>
                <w:sz w:val="24"/>
                <w:szCs w:val="24"/>
              </w:rPr>
              <w:t>–э</w:t>
            </w:r>
            <w:proofErr w:type="gramEnd"/>
            <w:r w:rsidRPr="00B740D1">
              <w:rPr>
                <w:rFonts w:cs="Times New Roman"/>
                <w:sz w:val="24"/>
                <w:szCs w:val="24"/>
              </w:rPr>
              <w:t>стафеты с элементами гимнастики</w:t>
            </w:r>
          </w:p>
        </w:tc>
        <w:tc>
          <w:tcPr>
            <w:tcW w:w="709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40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0D1" w:rsidRPr="00B740D1" w:rsidRDefault="00B740D1" w:rsidP="00B740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B740D1" w:rsidRPr="00B740D1" w:rsidRDefault="00B740D1" w:rsidP="00B74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D4D" w:rsidRPr="00B740D1" w:rsidRDefault="000E6D4D" w:rsidP="00B740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6D4D" w:rsidRPr="00B740D1" w:rsidSect="00355A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S SchoolBook">
    <w:altName w:val="DS 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D96"/>
    <w:multiLevelType w:val="hybridMultilevel"/>
    <w:tmpl w:val="2FB2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00D5"/>
    <w:multiLevelType w:val="hybridMultilevel"/>
    <w:tmpl w:val="3140B54C"/>
    <w:lvl w:ilvl="0" w:tplc="04190011">
      <w:start w:val="1"/>
      <w:numFmt w:val="decimal"/>
      <w:lvlText w:val="%1)"/>
      <w:lvlJc w:val="left"/>
      <w:pPr>
        <w:ind w:left="1935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87E28"/>
    <w:multiLevelType w:val="hybridMultilevel"/>
    <w:tmpl w:val="3E0A5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42BBE"/>
    <w:multiLevelType w:val="hybridMultilevel"/>
    <w:tmpl w:val="81809DEE"/>
    <w:lvl w:ilvl="0" w:tplc="0419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E2010"/>
    <w:multiLevelType w:val="hybridMultilevel"/>
    <w:tmpl w:val="8FE27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53"/>
    <w:rsid w:val="000E6D4D"/>
    <w:rsid w:val="00310153"/>
    <w:rsid w:val="00355A36"/>
    <w:rsid w:val="00847A61"/>
    <w:rsid w:val="00B7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5A36"/>
  </w:style>
  <w:style w:type="table" w:styleId="a3">
    <w:name w:val="Table Grid"/>
    <w:basedOn w:val="a1"/>
    <w:uiPriority w:val="59"/>
    <w:rsid w:val="00355A36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5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355A36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character" w:customStyle="1" w:styleId="A6">
    <w:name w:val="A6"/>
    <w:uiPriority w:val="99"/>
    <w:rsid w:val="00355A36"/>
    <w:rPr>
      <w:rFonts w:cs="DS SchoolBook"/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paragraph" w:styleId="a5">
    <w:name w:val="Normal (Web)"/>
    <w:basedOn w:val="a"/>
    <w:uiPriority w:val="99"/>
    <w:semiHidden/>
    <w:unhideWhenUsed/>
    <w:rsid w:val="00355A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355A36"/>
    <w:pPr>
      <w:autoSpaceDE w:val="0"/>
      <w:autoSpaceDN w:val="0"/>
      <w:adjustRightInd w:val="0"/>
      <w:spacing w:before="283" w:after="170" w:line="234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355A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1">
    <w:name w:val="c1"/>
    <w:basedOn w:val="a0"/>
    <w:uiPriority w:val="99"/>
    <w:rsid w:val="00355A36"/>
    <w:rPr>
      <w:rFonts w:cs="Times New Roman"/>
    </w:rPr>
  </w:style>
  <w:style w:type="paragraph" w:styleId="a9">
    <w:name w:val="List Paragraph"/>
    <w:basedOn w:val="a"/>
    <w:uiPriority w:val="99"/>
    <w:qFormat/>
    <w:rsid w:val="00355A36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847A61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740D1"/>
  </w:style>
  <w:style w:type="table" w:customStyle="1" w:styleId="20">
    <w:name w:val="Сетка таблицы2"/>
    <w:basedOn w:val="a1"/>
    <w:next w:val="a3"/>
    <w:uiPriority w:val="59"/>
    <w:rsid w:val="00B740D1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5A36"/>
  </w:style>
  <w:style w:type="table" w:styleId="a3">
    <w:name w:val="Table Grid"/>
    <w:basedOn w:val="a1"/>
    <w:uiPriority w:val="59"/>
    <w:rsid w:val="00355A36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5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355A36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character" w:customStyle="1" w:styleId="A6">
    <w:name w:val="A6"/>
    <w:uiPriority w:val="99"/>
    <w:rsid w:val="00355A36"/>
    <w:rPr>
      <w:rFonts w:cs="DS SchoolBook"/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paragraph" w:styleId="a5">
    <w:name w:val="Normal (Web)"/>
    <w:basedOn w:val="a"/>
    <w:uiPriority w:val="99"/>
    <w:semiHidden/>
    <w:unhideWhenUsed/>
    <w:rsid w:val="00355A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355A36"/>
    <w:pPr>
      <w:autoSpaceDE w:val="0"/>
      <w:autoSpaceDN w:val="0"/>
      <w:adjustRightInd w:val="0"/>
      <w:spacing w:before="283" w:after="170" w:line="234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355A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1">
    <w:name w:val="c1"/>
    <w:basedOn w:val="a0"/>
    <w:uiPriority w:val="99"/>
    <w:rsid w:val="00355A36"/>
    <w:rPr>
      <w:rFonts w:cs="Times New Roman"/>
    </w:rPr>
  </w:style>
  <w:style w:type="paragraph" w:styleId="a9">
    <w:name w:val="List Paragraph"/>
    <w:basedOn w:val="a"/>
    <w:uiPriority w:val="99"/>
    <w:qFormat/>
    <w:rsid w:val="00355A36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847A61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740D1"/>
  </w:style>
  <w:style w:type="table" w:customStyle="1" w:styleId="20">
    <w:name w:val="Сетка таблицы2"/>
    <w:basedOn w:val="a1"/>
    <w:next w:val="a3"/>
    <w:uiPriority w:val="59"/>
    <w:rsid w:val="00B740D1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5540</Words>
  <Characters>31581</Characters>
  <Application>Microsoft Office Word</Application>
  <DocSecurity>0</DocSecurity>
  <Lines>263</Lines>
  <Paragraphs>74</Paragraphs>
  <ScaleCrop>false</ScaleCrop>
  <Company>Microsoft</Company>
  <LinksUpToDate>false</LinksUpToDate>
  <CharactersWithSpaces>37047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2014-09-17T19:07:00Z</dcterms:created>
  <dcterms:modified xsi:type="dcterms:W3CDTF">2014-09-17T19:18:00Z</dcterms:modified>
</cp:coreProperties>
</file>