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848" w:rsidRPr="00E72848" w:rsidRDefault="00E72848" w:rsidP="00E72848">
      <w:pPr>
        <w:spacing w:before="119" w:after="119" w:line="252" w:lineRule="atLeast"/>
        <w:jc w:val="center"/>
        <w:outlineLvl w:val="2"/>
        <w:rPr>
          <w:rFonts w:ascii="inherit" w:eastAsia="Times New Roman" w:hAnsi="inherit" w:cs="Times New Roman"/>
          <w:b/>
          <w:bCs/>
          <w:color w:val="199043"/>
          <w:sz w:val="21"/>
          <w:szCs w:val="21"/>
          <w:lang w:eastAsia="ru-RU"/>
        </w:rPr>
      </w:pPr>
      <w:r w:rsidRPr="00E72848">
        <w:rPr>
          <w:rFonts w:ascii="inherit" w:eastAsia="Times New Roman" w:hAnsi="inherit" w:cs="Times New Roman"/>
          <w:b/>
          <w:bCs/>
          <w:color w:val="199043"/>
          <w:sz w:val="21"/>
          <w:szCs w:val="21"/>
          <w:lang w:eastAsia="ru-RU"/>
        </w:rPr>
        <w:t>1. Подготовка к игре</w:t>
      </w:r>
    </w:p>
    <w:p w:rsidR="00E72848" w:rsidRPr="00E72848" w:rsidRDefault="00E72848" w:rsidP="00E72848">
      <w:pPr>
        <w:spacing w:after="119" w:line="240" w:lineRule="auto"/>
        <w:jc w:val="center"/>
        <w:rPr>
          <w:rFonts w:ascii="Times New Roman" w:eastAsia="Times New Roman" w:hAnsi="Times New Roman" w:cs="Times New Roman"/>
          <w:sz w:val="24"/>
          <w:szCs w:val="24"/>
          <w:lang w:eastAsia="ru-RU"/>
        </w:rPr>
      </w:pPr>
      <w:r w:rsidRPr="00E72848">
        <w:rPr>
          <w:rFonts w:ascii="Times New Roman" w:eastAsia="Times New Roman" w:hAnsi="Times New Roman" w:cs="Times New Roman"/>
          <w:b/>
          <w:bCs/>
          <w:sz w:val="24"/>
          <w:szCs w:val="24"/>
          <w:lang w:eastAsia="ru-RU"/>
        </w:rPr>
        <w:t>Оформление зала:</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b/>
          <w:bCs/>
          <w:sz w:val="24"/>
          <w:szCs w:val="24"/>
          <w:lang w:eastAsia="ru-RU"/>
        </w:rPr>
        <w:t>Плакаты:</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“Математика – царица всех наук”;</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“Математика – гимнастика ума”;</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“Чтоб в математику шагать, в “Поле чудес” надо играть”.</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Газеты, выпущенные учащимися на математическую тему.</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Множество кроссвордов, составленных учащимися на математическую тему (ответы на них принимает счетная комиссия; итоги подводятся к окончанию праздника).</w:t>
      </w:r>
    </w:p>
    <w:p w:rsidR="00E72848" w:rsidRPr="00E72848" w:rsidRDefault="00E72848" w:rsidP="00E72848">
      <w:pPr>
        <w:spacing w:after="119" w:line="240" w:lineRule="auto"/>
        <w:jc w:val="center"/>
        <w:rPr>
          <w:rFonts w:ascii="Times New Roman" w:eastAsia="Times New Roman" w:hAnsi="Times New Roman" w:cs="Times New Roman"/>
          <w:sz w:val="24"/>
          <w:szCs w:val="24"/>
          <w:lang w:eastAsia="ru-RU"/>
        </w:rPr>
      </w:pPr>
      <w:r w:rsidRPr="00E72848">
        <w:rPr>
          <w:rFonts w:ascii="Times New Roman" w:eastAsia="Times New Roman" w:hAnsi="Times New Roman" w:cs="Times New Roman"/>
          <w:b/>
          <w:bCs/>
          <w:sz w:val="24"/>
          <w:szCs w:val="24"/>
          <w:lang w:eastAsia="ru-RU"/>
        </w:rPr>
        <w:t>Рулетка:</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0 - все очки пропали, переход хода;</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1 - 9 - начисление очков за верно угаданную букву;</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10, 20, 30 - открывай любую букву;</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11 – 19 - прежде чем назвать букву, сформулируй любое математическое определение;</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21 – 29 - прежде чем назвать букву, скажи пословицу с числительным;</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31 – 35 - прежде чем назвать букву, сформулируй любую теорему из геометрии;</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36 - если берешь приз, в игре не участвуешь.</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P.S. - три верно угаданные буквы – возьми из кармана приз.</w:t>
      </w:r>
    </w:p>
    <w:p w:rsidR="00E72848" w:rsidRPr="00E72848" w:rsidRDefault="00E72848" w:rsidP="00E72848">
      <w:pPr>
        <w:spacing w:after="119" w:line="240" w:lineRule="auto"/>
        <w:jc w:val="center"/>
        <w:rPr>
          <w:rFonts w:ascii="Times New Roman" w:eastAsia="Times New Roman" w:hAnsi="Times New Roman" w:cs="Times New Roman"/>
          <w:sz w:val="24"/>
          <w:szCs w:val="24"/>
          <w:lang w:eastAsia="ru-RU"/>
        </w:rPr>
      </w:pPr>
      <w:r w:rsidRPr="00E72848">
        <w:rPr>
          <w:rFonts w:ascii="Times New Roman" w:eastAsia="Times New Roman" w:hAnsi="Times New Roman" w:cs="Times New Roman"/>
          <w:b/>
          <w:bCs/>
          <w:sz w:val="24"/>
          <w:szCs w:val="24"/>
          <w:lang w:eastAsia="ru-RU"/>
        </w:rPr>
        <w:t>Жюри:</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Учащиеся старших классов (назначает учитель из самых справедливых и принципиальных).</w:t>
      </w:r>
    </w:p>
    <w:p w:rsidR="00E72848" w:rsidRPr="00E72848" w:rsidRDefault="00E72848" w:rsidP="00E72848">
      <w:pPr>
        <w:spacing w:after="119" w:line="240" w:lineRule="auto"/>
        <w:jc w:val="center"/>
        <w:rPr>
          <w:rFonts w:ascii="Times New Roman" w:eastAsia="Times New Roman" w:hAnsi="Times New Roman" w:cs="Times New Roman"/>
          <w:sz w:val="24"/>
          <w:szCs w:val="24"/>
          <w:lang w:eastAsia="ru-RU"/>
        </w:rPr>
      </w:pPr>
      <w:r w:rsidRPr="00E72848">
        <w:rPr>
          <w:rFonts w:ascii="Times New Roman" w:eastAsia="Times New Roman" w:hAnsi="Times New Roman" w:cs="Times New Roman"/>
          <w:b/>
          <w:bCs/>
          <w:sz w:val="24"/>
          <w:szCs w:val="24"/>
          <w:lang w:eastAsia="ru-RU"/>
        </w:rPr>
        <w:t>Рекламная пауза:</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Заранее объявляется конкурс на участие в рекламной паузе (стихи, песни, басни, фокусы, пословицы, инсценировки и т.д.), затем отбираются лучшие номера.</w:t>
      </w:r>
    </w:p>
    <w:p w:rsidR="00E72848" w:rsidRPr="00E72848" w:rsidRDefault="00E72848" w:rsidP="00E72848">
      <w:pPr>
        <w:spacing w:before="119" w:after="119" w:line="252" w:lineRule="atLeast"/>
        <w:jc w:val="center"/>
        <w:outlineLvl w:val="2"/>
        <w:rPr>
          <w:rFonts w:ascii="inherit" w:eastAsia="Times New Roman" w:hAnsi="inherit" w:cs="Times New Roman"/>
          <w:b/>
          <w:bCs/>
          <w:color w:val="199043"/>
          <w:sz w:val="21"/>
          <w:szCs w:val="21"/>
          <w:lang w:eastAsia="ru-RU"/>
        </w:rPr>
      </w:pPr>
      <w:r w:rsidRPr="00E72848">
        <w:rPr>
          <w:rFonts w:ascii="inherit" w:eastAsia="Times New Roman" w:hAnsi="inherit" w:cs="Times New Roman"/>
          <w:b/>
          <w:bCs/>
          <w:color w:val="199043"/>
          <w:sz w:val="21"/>
          <w:szCs w:val="21"/>
          <w:lang w:eastAsia="ru-RU"/>
        </w:rPr>
        <w:t>2. Ход игры</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b/>
          <w:bCs/>
          <w:sz w:val="24"/>
          <w:szCs w:val="24"/>
          <w:lang w:eastAsia="ru-RU"/>
        </w:rPr>
        <w:t>Ведущая:</w:t>
      </w:r>
    </w:p>
    <w:p w:rsidR="00E72848" w:rsidRPr="00E72848" w:rsidRDefault="00E72848" w:rsidP="00E72848">
      <w:pPr>
        <w:spacing w:after="119" w:line="238" w:lineRule="atLeast"/>
        <w:rPr>
          <w:rFonts w:ascii="Times New Roman" w:eastAsia="Times New Roman" w:hAnsi="Times New Roman" w:cs="Times New Roman"/>
          <w:sz w:val="19"/>
          <w:szCs w:val="19"/>
          <w:lang w:eastAsia="ru-RU"/>
        </w:rPr>
      </w:pPr>
      <w:r w:rsidRPr="00E72848">
        <w:rPr>
          <w:rFonts w:ascii="Times New Roman" w:eastAsia="Times New Roman" w:hAnsi="Times New Roman" w:cs="Times New Roman"/>
          <w:sz w:val="19"/>
          <w:szCs w:val="19"/>
          <w:lang w:eastAsia="ru-RU"/>
        </w:rPr>
        <w:t>Я приветствую всех, кто сегодня собрался.</w:t>
      </w:r>
      <w:r w:rsidRPr="00E72848">
        <w:rPr>
          <w:rFonts w:ascii="Times New Roman" w:eastAsia="Times New Roman" w:hAnsi="Times New Roman" w:cs="Times New Roman"/>
          <w:sz w:val="19"/>
          <w:szCs w:val="19"/>
          <w:lang w:eastAsia="ru-RU"/>
        </w:rPr>
        <w:br/>
        <w:t>Кто готовился, думал и очень старался.</w:t>
      </w:r>
      <w:r w:rsidRPr="00E72848">
        <w:rPr>
          <w:rFonts w:ascii="Times New Roman" w:eastAsia="Times New Roman" w:hAnsi="Times New Roman" w:cs="Times New Roman"/>
          <w:sz w:val="19"/>
          <w:szCs w:val="19"/>
          <w:lang w:eastAsia="ru-RU"/>
        </w:rPr>
        <w:br/>
        <w:t>В наше время, чтобы строить и страною управлять,</w:t>
      </w:r>
      <w:r w:rsidRPr="00E72848">
        <w:rPr>
          <w:rFonts w:ascii="Times New Roman" w:eastAsia="Times New Roman" w:hAnsi="Times New Roman" w:cs="Times New Roman"/>
          <w:sz w:val="19"/>
          <w:szCs w:val="19"/>
          <w:lang w:eastAsia="ru-RU"/>
        </w:rPr>
        <w:br/>
        <w:t>Прежде нужно только в школе математику познать.</w:t>
      </w:r>
      <w:r w:rsidRPr="00E72848">
        <w:rPr>
          <w:rFonts w:ascii="Times New Roman" w:eastAsia="Times New Roman" w:hAnsi="Times New Roman" w:cs="Times New Roman"/>
          <w:sz w:val="19"/>
          <w:szCs w:val="19"/>
          <w:lang w:eastAsia="ru-RU"/>
        </w:rPr>
        <w:br/>
        <w:t>Предлагаю вам заняться занимательной игрой,</w:t>
      </w:r>
      <w:r w:rsidRPr="00E72848">
        <w:rPr>
          <w:rFonts w:ascii="Times New Roman" w:eastAsia="Times New Roman" w:hAnsi="Times New Roman" w:cs="Times New Roman"/>
          <w:sz w:val="19"/>
          <w:szCs w:val="19"/>
          <w:lang w:eastAsia="ru-RU"/>
        </w:rPr>
        <w:br/>
        <w:t>Надо просто постараться думать всем вам головой.</w:t>
      </w:r>
      <w:r w:rsidRPr="00E72848">
        <w:rPr>
          <w:rFonts w:ascii="Times New Roman" w:eastAsia="Times New Roman" w:hAnsi="Times New Roman" w:cs="Times New Roman"/>
          <w:sz w:val="19"/>
          <w:szCs w:val="19"/>
          <w:lang w:eastAsia="ru-RU"/>
        </w:rPr>
        <w:br/>
        <w:t>Я не Якубович Лёня, у меня в призах машины нет,</w:t>
      </w:r>
      <w:r w:rsidRPr="00E72848">
        <w:rPr>
          <w:rFonts w:ascii="Times New Roman" w:eastAsia="Times New Roman" w:hAnsi="Times New Roman" w:cs="Times New Roman"/>
          <w:sz w:val="19"/>
          <w:szCs w:val="19"/>
          <w:lang w:eastAsia="ru-RU"/>
        </w:rPr>
        <w:br/>
        <w:t>Так что не сиди как соня – держи правильный ответ.</w:t>
      </w:r>
      <w:r w:rsidRPr="00E72848">
        <w:rPr>
          <w:rFonts w:ascii="Times New Roman" w:eastAsia="Times New Roman" w:hAnsi="Times New Roman" w:cs="Times New Roman"/>
          <w:sz w:val="19"/>
          <w:szCs w:val="19"/>
          <w:lang w:eastAsia="ru-RU"/>
        </w:rPr>
        <w:br/>
        <w:t>Уже готово все к сраженью, ребята все сигнала ждут;</w:t>
      </w:r>
      <w:r w:rsidRPr="00E72848">
        <w:rPr>
          <w:rFonts w:ascii="Times New Roman" w:eastAsia="Times New Roman" w:hAnsi="Times New Roman" w:cs="Times New Roman"/>
          <w:sz w:val="19"/>
          <w:szCs w:val="19"/>
          <w:lang w:eastAsia="ru-RU"/>
        </w:rPr>
        <w:br/>
        <w:t>Одну минуточку терпенья – счетная комиссия вот тут.</w:t>
      </w:r>
      <w:r w:rsidRPr="00E72848">
        <w:rPr>
          <w:rFonts w:ascii="Times New Roman" w:eastAsia="Times New Roman" w:hAnsi="Times New Roman" w:cs="Times New Roman"/>
          <w:sz w:val="19"/>
          <w:szCs w:val="19"/>
          <w:lang w:eastAsia="ru-RU"/>
        </w:rPr>
        <w:br/>
        <w:t>Болельщиков предупреждаю, что будет встреча горяча,</w:t>
      </w:r>
      <w:r w:rsidRPr="00E72848">
        <w:rPr>
          <w:rFonts w:ascii="Times New Roman" w:eastAsia="Times New Roman" w:hAnsi="Times New Roman" w:cs="Times New Roman"/>
          <w:sz w:val="19"/>
          <w:szCs w:val="19"/>
          <w:lang w:eastAsia="ru-RU"/>
        </w:rPr>
        <w:br/>
        <w:t>И потому я всем желаю болеть без вызова врача.</w:t>
      </w:r>
    </w:p>
    <w:p w:rsidR="00E72848" w:rsidRPr="00E72848" w:rsidRDefault="00E72848" w:rsidP="00E72848">
      <w:pPr>
        <w:spacing w:after="119" w:line="240" w:lineRule="auto"/>
        <w:jc w:val="center"/>
        <w:rPr>
          <w:rFonts w:ascii="Times New Roman" w:eastAsia="Times New Roman" w:hAnsi="Times New Roman" w:cs="Times New Roman"/>
          <w:sz w:val="24"/>
          <w:szCs w:val="24"/>
          <w:lang w:eastAsia="ru-RU"/>
        </w:rPr>
      </w:pPr>
      <w:r w:rsidRPr="00E72848">
        <w:rPr>
          <w:rFonts w:ascii="Times New Roman" w:eastAsia="Times New Roman" w:hAnsi="Times New Roman" w:cs="Times New Roman"/>
          <w:b/>
          <w:bCs/>
          <w:sz w:val="24"/>
          <w:szCs w:val="24"/>
          <w:lang w:eastAsia="ru-RU"/>
        </w:rPr>
        <w:t>Вопросы для выбора участников игры:</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 Равенство двух выражений, справедливое для любых допустимых значений, входящих в него букв (тождество).</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lastRenderedPageBreak/>
        <w:t>- Математическое утверждение, истинность которого устанавливается путем доказательства (теорема).</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 Часть математики, наука о числах и действиях над ними (арифметика).</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 Древнегреческий ученый математик, развил методы нахождения площадей (Архимед).</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 Чьи слова: “Математику уже затем учить надо, что она ум в порядок приводит” (Ломоносов).</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 Немецкий ученый математик Карл Фридрих (Гаусс).</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 Замкнутая выпуклая плоская кривая (овал).</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 Первая в мире женщина - профессор математики (Ковалевская)</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 Геометрическая фигура, в переводе с греческого означает “столик” (трапеция).</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 Основное положение, не требуемое логического доказательства в силу убедительности (аксиома).</w:t>
      </w:r>
    </w:p>
    <w:p w:rsidR="00E72848" w:rsidRPr="00E72848" w:rsidRDefault="00E72848" w:rsidP="00E72848">
      <w:pPr>
        <w:spacing w:after="119" w:line="240" w:lineRule="auto"/>
        <w:jc w:val="center"/>
        <w:rPr>
          <w:rFonts w:ascii="Times New Roman" w:eastAsia="Times New Roman" w:hAnsi="Times New Roman" w:cs="Times New Roman"/>
          <w:sz w:val="24"/>
          <w:szCs w:val="24"/>
          <w:lang w:eastAsia="ru-RU"/>
        </w:rPr>
      </w:pPr>
      <w:r w:rsidRPr="00E72848">
        <w:rPr>
          <w:rFonts w:ascii="Times New Roman" w:eastAsia="Times New Roman" w:hAnsi="Times New Roman" w:cs="Times New Roman"/>
          <w:b/>
          <w:bCs/>
          <w:sz w:val="24"/>
          <w:szCs w:val="24"/>
          <w:lang w:eastAsia="ru-RU"/>
        </w:rPr>
        <w:t>Вопросы для участников игры:</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1 тур. Фамилия французского математика, который ввел обозначение вектора (Коши).</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2 тур. Фамилия немецкого математика, который установил существование односторонней</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поверхности (Мёбиус).</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3 тур. Фамилия создателя неевклидовой геометрии, которую сам назвал “воображаемой”</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геометрией (Лобачевский).</w:t>
      </w:r>
    </w:p>
    <w:p w:rsidR="00E72848" w:rsidRPr="00E72848" w:rsidRDefault="00E72848" w:rsidP="00E72848">
      <w:pPr>
        <w:spacing w:after="119" w:line="240" w:lineRule="auto"/>
        <w:jc w:val="center"/>
        <w:rPr>
          <w:rFonts w:ascii="Times New Roman" w:eastAsia="Times New Roman" w:hAnsi="Times New Roman" w:cs="Times New Roman"/>
          <w:sz w:val="24"/>
          <w:szCs w:val="24"/>
          <w:lang w:eastAsia="ru-RU"/>
        </w:rPr>
      </w:pPr>
      <w:r w:rsidRPr="00E72848">
        <w:rPr>
          <w:rFonts w:ascii="Times New Roman" w:eastAsia="Times New Roman" w:hAnsi="Times New Roman" w:cs="Times New Roman"/>
          <w:b/>
          <w:bCs/>
          <w:sz w:val="24"/>
          <w:szCs w:val="24"/>
          <w:lang w:eastAsia="ru-RU"/>
        </w:rPr>
        <w:t>Игра со зрителями:</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Кто впервые доказал теорему, устанавливающую зависимость между корнями и коэффициентами алгебраического уравнения (Виет).</w:t>
      </w:r>
    </w:p>
    <w:p w:rsidR="00E72848" w:rsidRPr="00E72848" w:rsidRDefault="00E72848" w:rsidP="00E72848">
      <w:pPr>
        <w:spacing w:after="119" w:line="240" w:lineRule="auto"/>
        <w:jc w:val="center"/>
        <w:rPr>
          <w:rFonts w:ascii="Times New Roman" w:eastAsia="Times New Roman" w:hAnsi="Times New Roman" w:cs="Times New Roman"/>
          <w:sz w:val="24"/>
          <w:szCs w:val="24"/>
          <w:lang w:eastAsia="ru-RU"/>
        </w:rPr>
      </w:pPr>
      <w:r w:rsidRPr="00E72848">
        <w:rPr>
          <w:rFonts w:ascii="Times New Roman" w:eastAsia="Times New Roman" w:hAnsi="Times New Roman" w:cs="Times New Roman"/>
          <w:b/>
          <w:bCs/>
          <w:sz w:val="24"/>
          <w:szCs w:val="24"/>
          <w:lang w:eastAsia="ru-RU"/>
        </w:rPr>
        <w:t>Вопрос для финала:</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Имя французского математика Виета (Франсуа).</w:t>
      </w:r>
    </w:p>
    <w:p w:rsidR="00E72848" w:rsidRPr="00E72848" w:rsidRDefault="00E72848" w:rsidP="00E72848">
      <w:pPr>
        <w:spacing w:before="119" w:after="119" w:line="252" w:lineRule="atLeast"/>
        <w:jc w:val="center"/>
        <w:outlineLvl w:val="2"/>
        <w:rPr>
          <w:rFonts w:ascii="inherit" w:eastAsia="Times New Roman" w:hAnsi="inherit" w:cs="Times New Roman"/>
          <w:b/>
          <w:bCs/>
          <w:color w:val="199043"/>
          <w:sz w:val="21"/>
          <w:szCs w:val="21"/>
          <w:lang w:eastAsia="ru-RU"/>
        </w:rPr>
      </w:pPr>
      <w:r w:rsidRPr="00E72848">
        <w:rPr>
          <w:rFonts w:ascii="inherit" w:eastAsia="Times New Roman" w:hAnsi="inherit" w:cs="Times New Roman"/>
          <w:b/>
          <w:bCs/>
          <w:color w:val="199043"/>
          <w:sz w:val="21"/>
          <w:szCs w:val="21"/>
          <w:lang w:eastAsia="ru-RU"/>
        </w:rPr>
        <w:t>3. Рекламная пауза</w:t>
      </w:r>
    </w:p>
    <w:p w:rsidR="00E72848" w:rsidRPr="00E72848" w:rsidRDefault="00E72848" w:rsidP="00E72848">
      <w:pPr>
        <w:spacing w:after="119" w:line="240" w:lineRule="auto"/>
        <w:jc w:val="center"/>
        <w:rPr>
          <w:rFonts w:ascii="Times New Roman" w:eastAsia="Times New Roman" w:hAnsi="Times New Roman" w:cs="Times New Roman"/>
          <w:b/>
          <w:bCs/>
          <w:sz w:val="24"/>
          <w:szCs w:val="24"/>
          <w:lang w:eastAsia="ru-RU"/>
        </w:rPr>
      </w:pPr>
      <w:r w:rsidRPr="00E72848">
        <w:rPr>
          <w:rFonts w:ascii="Times New Roman" w:eastAsia="Times New Roman" w:hAnsi="Times New Roman" w:cs="Times New Roman"/>
          <w:b/>
          <w:bCs/>
          <w:sz w:val="24"/>
          <w:szCs w:val="24"/>
          <w:lang w:eastAsia="ru-RU"/>
        </w:rPr>
        <w:t>Рекламная пауза № 1.</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b/>
          <w:bCs/>
          <w:sz w:val="24"/>
          <w:szCs w:val="24"/>
          <w:lang w:eastAsia="ru-RU"/>
        </w:rPr>
        <w:t>Стихотворение “Важная наука”.</w:t>
      </w:r>
    </w:p>
    <w:p w:rsidR="00E72848" w:rsidRPr="00E72848" w:rsidRDefault="00E72848" w:rsidP="00E72848">
      <w:pPr>
        <w:spacing w:after="119" w:line="238" w:lineRule="atLeast"/>
        <w:rPr>
          <w:rFonts w:ascii="Times New Roman" w:eastAsia="Times New Roman" w:hAnsi="Times New Roman" w:cs="Times New Roman"/>
          <w:sz w:val="19"/>
          <w:szCs w:val="19"/>
          <w:lang w:eastAsia="ru-RU"/>
        </w:rPr>
      </w:pPr>
      <w:r w:rsidRPr="00E72848">
        <w:rPr>
          <w:rFonts w:ascii="Times New Roman" w:eastAsia="Times New Roman" w:hAnsi="Times New Roman" w:cs="Times New Roman"/>
          <w:sz w:val="19"/>
          <w:szCs w:val="19"/>
          <w:lang w:eastAsia="ru-RU"/>
        </w:rPr>
        <w:t>Цифры растянулись в длинный ряд</w:t>
      </w:r>
      <w:r w:rsidRPr="00E72848">
        <w:rPr>
          <w:rFonts w:ascii="Times New Roman" w:eastAsia="Times New Roman" w:hAnsi="Times New Roman" w:cs="Times New Roman"/>
          <w:sz w:val="19"/>
          <w:szCs w:val="19"/>
          <w:lang w:eastAsia="ru-RU"/>
        </w:rPr>
        <w:br/>
        <w:t>Формулы…А где же ты, романтика?</w:t>
      </w:r>
      <w:r w:rsidRPr="00E72848">
        <w:rPr>
          <w:rFonts w:ascii="Times New Roman" w:eastAsia="Times New Roman" w:hAnsi="Times New Roman" w:cs="Times New Roman"/>
          <w:sz w:val="19"/>
          <w:szCs w:val="19"/>
          <w:lang w:eastAsia="ru-RU"/>
        </w:rPr>
        <w:br/>
        <w:t>Ведь ещё немало говорят:</w:t>
      </w:r>
      <w:r w:rsidRPr="00E72848">
        <w:rPr>
          <w:rFonts w:ascii="Times New Roman" w:eastAsia="Times New Roman" w:hAnsi="Times New Roman" w:cs="Times New Roman"/>
          <w:sz w:val="19"/>
          <w:szCs w:val="19"/>
          <w:lang w:eastAsia="ru-RU"/>
        </w:rPr>
        <w:br/>
        <w:t>“Скучная наука – математика”.</w:t>
      </w:r>
      <w:r w:rsidRPr="00E72848">
        <w:rPr>
          <w:rFonts w:ascii="Times New Roman" w:eastAsia="Times New Roman" w:hAnsi="Times New Roman" w:cs="Times New Roman"/>
          <w:sz w:val="19"/>
          <w:szCs w:val="19"/>
          <w:lang w:eastAsia="ru-RU"/>
        </w:rPr>
        <w:br/>
        <w:t>Не спеши-ка с выводами, друг,</w:t>
      </w:r>
      <w:r w:rsidRPr="00E72848">
        <w:rPr>
          <w:rFonts w:ascii="Times New Roman" w:eastAsia="Times New Roman" w:hAnsi="Times New Roman" w:cs="Times New Roman"/>
          <w:sz w:val="19"/>
          <w:szCs w:val="19"/>
          <w:lang w:eastAsia="ru-RU"/>
        </w:rPr>
        <w:br/>
        <w:t>В технике, науке и природе –</w:t>
      </w:r>
      <w:r w:rsidRPr="00E72848">
        <w:rPr>
          <w:rFonts w:ascii="Times New Roman" w:eastAsia="Times New Roman" w:hAnsi="Times New Roman" w:cs="Times New Roman"/>
          <w:sz w:val="19"/>
          <w:szCs w:val="19"/>
          <w:lang w:eastAsia="ru-RU"/>
        </w:rPr>
        <w:br/>
        <w:t>Всё, что нынче видишь ты вокруг,</w:t>
      </w:r>
      <w:r w:rsidRPr="00E72848">
        <w:rPr>
          <w:rFonts w:ascii="Times New Roman" w:eastAsia="Times New Roman" w:hAnsi="Times New Roman" w:cs="Times New Roman"/>
          <w:sz w:val="19"/>
          <w:szCs w:val="19"/>
          <w:lang w:eastAsia="ru-RU"/>
        </w:rPr>
        <w:br/>
        <w:t>По её законам происходит.</w:t>
      </w:r>
      <w:r w:rsidRPr="00E72848">
        <w:rPr>
          <w:rFonts w:ascii="Times New Roman" w:eastAsia="Times New Roman" w:hAnsi="Times New Roman" w:cs="Times New Roman"/>
          <w:sz w:val="19"/>
          <w:szCs w:val="19"/>
          <w:lang w:eastAsia="ru-RU"/>
        </w:rPr>
        <w:br/>
        <w:t>Ведь в тайге не вырастит завод,</w:t>
      </w:r>
      <w:r w:rsidRPr="00E72848">
        <w:rPr>
          <w:rFonts w:ascii="Times New Roman" w:eastAsia="Times New Roman" w:hAnsi="Times New Roman" w:cs="Times New Roman"/>
          <w:sz w:val="19"/>
          <w:szCs w:val="19"/>
          <w:lang w:eastAsia="ru-RU"/>
        </w:rPr>
        <w:br/>
        <w:t>Люди не откроют тайны Арктики;</w:t>
      </w:r>
      <w:r w:rsidRPr="00E72848">
        <w:rPr>
          <w:rFonts w:ascii="Times New Roman" w:eastAsia="Times New Roman" w:hAnsi="Times New Roman" w:cs="Times New Roman"/>
          <w:sz w:val="19"/>
          <w:szCs w:val="19"/>
          <w:lang w:eastAsia="ru-RU"/>
        </w:rPr>
        <w:br/>
        <w:t>Тепловоз по рельсам не пойдет</w:t>
      </w:r>
      <w:r w:rsidRPr="00E72848">
        <w:rPr>
          <w:rFonts w:ascii="Times New Roman" w:eastAsia="Times New Roman" w:hAnsi="Times New Roman" w:cs="Times New Roman"/>
          <w:sz w:val="19"/>
          <w:szCs w:val="19"/>
          <w:lang w:eastAsia="ru-RU"/>
        </w:rPr>
        <w:br/>
        <w:t>Без сухой науки – математики.</w:t>
      </w:r>
      <w:r w:rsidRPr="00E72848">
        <w:rPr>
          <w:rFonts w:ascii="Times New Roman" w:eastAsia="Times New Roman" w:hAnsi="Times New Roman" w:cs="Times New Roman"/>
          <w:sz w:val="19"/>
          <w:szCs w:val="19"/>
          <w:lang w:eastAsia="ru-RU"/>
        </w:rPr>
        <w:br/>
        <w:t>В космос мы пускаем корабли.</w:t>
      </w:r>
      <w:r w:rsidRPr="00E72848">
        <w:rPr>
          <w:rFonts w:ascii="Times New Roman" w:eastAsia="Times New Roman" w:hAnsi="Times New Roman" w:cs="Times New Roman"/>
          <w:sz w:val="19"/>
          <w:szCs w:val="19"/>
          <w:lang w:eastAsia="ru-RU"/>
        </w:rPr>
        <w:br/>
        <w:t>Небо режут сотни самолетов.</w:t>
      </w:r>
      <w:r w:rsidRPr="00E72848">
        <w:rPr>
          <w:rFonts w:ascii="Times New Roman" w:eastAsia="Times New Roman" w:hAnsi="Times New Roman" w:cs="Times New Roman"/>
          <w:sz w:val="19"/>
          <w:szCs w:val="19"/>
          <w:lang w:eastAsia="ru-RU"/>
        </w:rPr>
        <w:br/>
        <w:t>Разве их создать бы мы могли</w:t>
      </w:r>
      <w:r w:rsidRPr="00E72848">
        <w:rPr>
          <w:rFonts w:ascii="Times New Roman" w:eastAsia="Times New Roman" w:hAnsi="Times New Roman" w:cs="Times New Roman"/>
          <w:sz w:val="19"/>
          <w:szCs w:val="19"/>
          <w:lang w:eastAsia="ru-RU"/>
        </w:rPr>
        <w:br/>
        <w:t>Без математических расчетов?!</w:t>
      </w:r>
      <w:r w:rsidRPr="00E72848">
        <w:rPr>
          <w:rFonts w:ascii="Times New Roman" w:eastAsia="Times New Roman" w:hAnsi="Times New Roman" w:cs="Times New Roman"/>
          <w:sz w:val="19"/>
          <w:szCs w:val="19"/>
          <w:lang w:eastAsia="ru-RU"/>
        </w:rPr>
        <w:br/>
        <w:t>К звездам нас помчит поток ракет,</w:t>
      </w:r>
      <w:r w:rsidRPr="00E72848">
        <w:rPr>
          <w:rFonts w:ascii="Times New Roman" w:eastAsia="Times New Roman" w:hAnsi="Times New Roman" w:cs="Times New Roman"/>
          <w:sz w:val="19"/>
          <w:szCs w:val="19"/>
          <w:lang w:eastAsia="ru-RU"/>
        </w:rPr>
        <w:br/>
        <w:t>Позовут далекие Галактики.</w:t>
      </w:r>
      <w:r w:rsidRPr="00E72848">
        <w:rPr>
          <w:rFonts w:ascii="Times New Roman" w:eastAsia="Times New Roman" w:hAnsi="Times New Roman" w:cs="Times New Roman"/>
          <w:sz w:val="19"/>
          <w:szCs w:val="19"/>
          <w:lang w:eastAsia="ru-RU"/>
        </w:rPr>
        <w:br/>
        <w:t>Потому что в целом мире нет,</w:t>
      </w:r>
      <w:r w:rsidRPr="00E72848">
        <w:rPr>
          <w:rFonts w:ascii="Times New Roman" w:eastAsia="Times New Roman" w:hAnsi="Times New Roman" w:cs="Times New Roman"/>
          <w:sz w:val="19"/>
          <w:szCs w:val="19"/>
          <w:lang w:eastAsia="ru-RU"/>
        </w:rPr>
        <w:br/>
        <w:t>Нет важней науки математики.</w:t>
      </w:r>
    </w:p>
    <w:p w:rsidR="00E72848" w:rsidRPr="00E72848" w:rsidRDefault="00E72848" w:rsidP="00E72848">
      <w:pPr>
        <w:spacing w:after="119" w:line="240" w:lineRule="auto"/>
        <w:jc w:val="center"/>
        <w:rPr>
          <w:rFonts w:ascii="Times New Roman" w:eastAsia="Times New Roman" w:hAnsi="Times New Roman" w:cs="Times New Roman"/>
          <w:b/>
          <w:bCs/>
          <w:sz w:val="24"/>
          <w:szCs w:val="24"/>
          <w:lang w:eastAsia="ru-RU"/>
        </w:rPr>
      </w:pPr>
      <w:r w:rsidRPr="00E72848">
        <w:rPr>
          <w:rFonts w:ascii="Times New Roman" w:eastAsia="Times New Roman" w:hAnsi="Times New Roman" w:cs="Times New Roman"/>
          <w:b/>
          <w:bCs/>
          <w:sz w:val="24"/>
          <w:szCs w:val="24"/>
          <w:lang w:eastAsia="ru-RU"/>
        </w:rPr>
        <w:lastRenderedPageBreak/>
        <w:t>Рекламная пауза № 2.</w:t>
      </w:r>
    </w:p>
    <w:p w:rsidR="00E72848" w:rsidRPr="00E72848" w:rsidRDefault="00E72848" w:rsidP="00E72848">
      <w:pPr>
        <w:spacing w:after="119" w:line="240" w:lineRule="auto"/>
        <w:jc w:val="center"/>
        <w:rPr>
          <w:rFonts w:ascii="Times New Roman" w:eastAsia="Times New Roman" w:hAnsi="Times New Roman" w:cs="Times New Roman"/>
          <w:sz w:val="24"/>
          <w:szCs w:val="24"/>
          <w:lang w:eastAsia="ru-RU"/>
        </w:rPr>
      </w:pPr>
      <w:r w:rsidRPr="00E72848">
        <w:rPr>
          <w:rFonts w:ascii="Times New Roman" w:eastAsia="Times New Roman" w:hAnsi="Times New Roman" w:cs="Times New Roman"/>
          <w:b/>
          <w:bCs/>
          <w:sz w:val="24"/>
          <w:szCs w:val="24"/>
          <w:lang w:eastAsia="ru-RU"/>
        </w:rPr>
        <w:t>Инверсия в постановке математических задач.</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Большинство задач, полученных с помощью инверсии, отличает необыкновенная красота и своеобразие. Особую привлекательность им придают почти всегда присутствующие в них парадоксальные интонации. Наглядным примером этому служит следующая задача.</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“Некая просвещенная и честолюбивая принцесса, сознавая, что династического брака не избежать, нашла достойный выход из положения, предложив своим поклонникам пройти испытание. Незаурядность ее натуры осветила этот испытанный способ выбора суженого особой оригинальностью. Судите сами: претендентам на свою руку принцесса объявила, что выйдет замуж за того из них, чья лошадь последней прискачет к тому дубу, что виднеется из окон замка. Столь, казалось бы, нелепое задание поначалу обескуражило нетерпеливых женихов. И не мудрено: испытание грозило стать бесконечным. Но замешательство длилось недолго. Среди соперников, к их чести, нашелся не менее одаренный юноша, предложивший блестящую идею... Коротко посовещавшись, они вскочили на коней и во весь опор поскакали к заветному дереву. Спустя минуту судьба принцессы была решена. Находчивый юноша оказался и самым удачливым. В чем состояло его предложение”?</w:t>
      </w:r>
    </w:p>
    <w:p w:rsidR="00E72848" w:rsidRPr="00E72848" w:rsidRDefault="00E72848" w:rsidP="00E72848">
      <w:pPr>
        <w:spacing w:after="119" w:line="240" w:lineRule="auto"/>
        <w:jc w:val="center"/>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Решение:</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Инверсия в этой задаче встречается дважды. В начале ею пользуется принцесса, меняя привычное требование “достичь цели первым” противоположным “прийти к цели последним” и делая тем самым, как ей казалось, эту цель недостижимой. Но, адресуя действие не всаднику, а его лошади, принцесса допускает логическую небрежность, которую умело, использует ее будущий избранник. Он предлагает соперникам остроумное и справедливое для всех решение: поменяться конями. Изменившаяся ситуация сразу же меняет и стратегию конкурентов, приближая ее к традиционной: находясь на чужом коне, каждый всадник заинтересован гнать его что есть мочи, дабы оставить позади свою собственную лошадь.</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Приведенный пример наглядно показывает, как, помогая исследователю проникнуть в двойственную суть вещей, в мир “истин наизнанку”, инверсия в то же время требует от него отказа от сложившихся представлений, готовности стать на иную точку зрения, умения видеть явление в единстве своих противоречий. Иными словами, искусство “инверсионного” мышления предполагает определенные навыки.</w:t>
      </w:r>
    </w:p>
    <w:p w:rsidR="00E72848" w:rsidRPr="00E72848" w:rsidRDefault="00E72848" w:rsidP="00E72848">
      <w:pPr>
        <w:spacing w:after="119" w:line="240" w:lineRule="auto"/>
        <w:jc w:val="center"/>
        <w:rPr>
          <w:rFonts w:ascii="Times New Roman" w:eastAsia="Times New Roman" w:hAnsi="Times New Roman" w:cs="Times New Roman"/>
          <w:b/>
          <w:bCs/>
          <w:sz w:val="24"/>
          <w:szCs w:val="24"/>
          <w:lang w:eastAsia="ru-RU"/>
        </w:rPr>
      </w:pPr>
      <w:r w:rsidRPr="00E72848">
        <w:rPr>
          <w:rFonts w:ascii="Times New Roman" w:eastAsia="Times New Roman" w:hAnsi="Times New Roman" w:cs="Times New Roman"/>
          <w:b/>
          <w:bCs/>
          <w:sz w:val="24"/>
          <w:szCs w:val="24"/>
          <w:lang w:eastAsia="ru-RU"/>
        </w:rPr>
        <w:t>Рекламная пауза № 3.</w:t>
      </w:r>
    </w:p>
    <w:p w:rsidR="00E72848" w:rsidRPr="00E72848" w:rsidRDefault="00E72848" w:rsidP="00E72848">
      <w:pPr>
        <w:spacing w:after="119" w:line="240" w:lineRule="auto"/>
        <w:jc w:val="center"/>
        <w:rPr>
          <w:rFonts w:ascii="Times New Roman" w:eastAsia="Times New Roman" w:hAnsi="Times New Roman" w:cs="Times New Roman"/>
          <w:b/>
          <w:bCs/>
          <w:sz w:val="24"/>
          <w:szCs w:val="24"/>
          <w:lang w:eastAsia="ru-RU"/>
        </w:rPr>
      </w:pPr>
      <w:r w:rsidRPr="00E72848">
        <w:rPr>
          <w:rFonts w:ascii="Times New Roman" w:eastAsia="Times New Roman" w:hAnsi="Times New Roman" w:cs="Times New Roman"/>
          <w:b/>
          <w:bCs/>
          <w:sz w:val="24"/>
          <w:szCs w:val="24"/>
          <w:lang w:eastAsia="ru-RU"/>
        </w:rPr>
        <w:t>Басня “Ученый кот”.</w:t>
      </w:r>
    </w:p>
    <w:p w:rsidR="00E72848" w:rsidRPr="00E72848" w:rsidRDefault="00E72848" w:rsidP="00E72848">
      <w:pPr>
        <w:spacing w:after="119" w:line="238" w:lineRule="atLeast"/>
        <w:rPr>
          <w:rFonts w:ascii="Times New Roman" w:eastAsia="Times New Roman" w:hAnsi="Times New Roman" w:cs="Times New Roman"/>
          <w:sz w:val="19"/>
          <w:szCs w:val="19"/>
          <w:lang w:eastAsia="ru-RU"/>
        </w:rPr>
      </w:pPr>
      <w:r w:rsidRPr="00E72848">
        <w:rPr>
          <w:rFonts w:ascii="Times New Roman" w:eastAsia="Times New Roman" w:hAnsi="Times New Roman" w:cs="Times New Roman"/>
          <w:sz w:val="19"/>
          <w:szCs w:val="19"/>
          <w:lang w:eastAsia="ru-RU"/>
        </w:rPr>
        <w:t>У кошки маленький котеночек подрос.</w:t>
      </w:r>
      <w:r w:rsidRPr="00E72848">
        <w:rPr>
          <w:rFonts w:ascii="Times New Roman" w:eastAsia="Times New Roman" w:hAnsi="Times New Roman" w:cs="Times New Roman"/>
          <w:sz w:val="19"/>
          <w:szCs w:val="19"/>
          <w:lang w:eastAsia="ru-RU"/>
        </w:rPr>
        <w:br/>
        <w:t>– Как дальше быть? – возник вопрос.</w:t>
      </w:r>
      <w:r w:rsidRPr="00E72848">
        <w:rPr>
          <w:rFonts w:ascii="Times New Roman" w:eastAsia="Times New Roman" w:hAnsi="Times New Roman" w:cs="Times New Roman"/>
          <w:sz w:val="19"/>
          <w:szCs w:val="19"/>
          <w:lang w:eastAsia="ru-RU"/>
        </w:rPr>
        <w:br/>
        <w:t>Ловить мышей – такая штука,</w:t>
      </w:r>
      <w:r w:rsidRPr="00E72848">
        <w:rPr>
          <w:rFonts w:ascii="Times New Roman" w:eastAsia="Times New Roman" w:hAnsi="Times New Roman" w:cs="Times New Roman"/>
          <w:sz w:val="19"/>
          <w:szCs w:val="19"/>
          <w:lang w:eastAsia="ru-RU"/>
        </w:rPr>
        <w:br/>
        <w:t>Что тут нужна теперь наука.</w:t>
      </w:r>
      <w:r w:rsidRPr="00E72848">
        <w:rPr>
          <w:rFonts w:ascii="Times New Roman" w:eastAsia="Times New Roman" w:hAnsi="Times New Roman" w:cs="Times New Roman"/>
          <w:sz w:val="19"/>
          <w:szCs w:val="19"/>
          <w:lang w:eastAsia="ru-RU"/>
        </w:rPr>
        <w:br/>
        <w:t>Решила мать, что впору</w:t>
      </w:r>
      <w:r w:rsidRPr="00E72848">
        <w:rPr>
          <w:rFonts w:ascii="Times New Roman" w:eastAsia="Times New Roman" w:hAnsi="Times New Roman" w:cs="Times New Roman"/>
          <w:sz w:val="19"/>
          <w:szCs w:val="19"/>
          <w:lang w:eastAsia="ru-RU"/>
        </w:rPr>
        <w:br/>
        <w:t>Послать котенка в школу,</w:t>
      </w:r>
      <w:r w:rsidRPr="00E72848">
        <w:rPr>
          <w:rFonts w:ascii="Times New Roman" w:eastAsia="Times New Roman" w:hAnsi="Times New Roman" w:cs="Times New Roman"/>
          <w:sz w:val="19"/>
          <w:szCs w:val="19"/>
          <w:lang w:eastAsia="ru-RU"/>
        </w:rPr>
        <w:br/>
        <w:t>И вот за партой в классе</w:t>
      </w:r>
      <w:r w:rsidRPr="00E72848">
        <w:rPr>
          <w:rFonts w:ascii="Times New Roman" w:eastAsia="Times New Roman" w:hAnsi="Times New Roman" w:cs="Times New Roman"/>
          <w:sz w:val="19"/>
          <w:szCs w:val="19"/>
          <w:lang w:eastAsia="ru-RU"/>
        </w:rPr>
        <w:br/>
        <w:t>Сидит пушистый Вася...</w:t>
      </w:r>
      <w:r w:rsidRPr="00E72848">
        <w:rPr>
          <w:rFonts w:ascii="Times New Roman" w:eastAsia="Times New Roman" w:hAnsi="Times New Roman" w:cs="Times New Roman"/>
          <w:sz w:val="19"/>
          <w:szCs w:val="19"/>
          <w:lang w:eastAsia="ru-RU"/>
        </w:rPr>
        <w:br/>
        <w:t>С усердием большим, как наказала мать,</w:t>
      </w:r>
      <w:r w:rsidRPr="00E72848">
        <w:rPr>
          <w:rFonts w:ascii="Times New Roman" w:eastAsia="Times New Roman" w:hAnsi="Times New Roman" w:cs="Times New Roman"/>
          <w:sz w:val="19"/>
          <w:szCs w:val="19"/>
          <w:lang w:eastAsia="ru-RU"/>
        </w:rPr>
        <w:br/>
        <w:t>Принялся кот науку постигать.</w:t>
      </w:r>
      <w:r w:rsidRPr="00E72848">
        <w:rPr>
          <w:rFonts w:ascii="Times New Roman" w:eastAsia="Times New Roman" w:hAnsi="Times New Roman" w:cs="Times New Roman"/>
          <w:sz w:val="19"/>
          <w:szCs w:val="19"/>
          <w:lang w:eastAsia="ru-RU"/>
        </w:rPr>
        <w:br/>
        <w:t>Он изучил до тонкости по темам</w:t>
      </w:r>
      <w:r w:rsidRPr="00E72848">
        <w:rPr>
          <w:rFonts w:ascii="Times New Roman" w:eastAsia="Times New Roman" w:hAnsi="Times New Roman" w:cs="Times New Roman"/>
          <w:sz w:val="19"/>
          <w:szCs w:val="19"/>
          <w:lang w:eastAsia="ru-RU"/>
        </w:rPr>
        <w:br/>
        <w:t>Строение мышей (по графикам и схемам).</w:t>
      </w:r>
      <w:r w:rsidRPr="00E72848">
        <w:rPr>
          <w:rFonts w:ascii="Times New Roman" w:eastAsia="Times New Roman" w:hAnsi="Times New Roman" w:cs="Times New Roman"/>
          <w:sz w:val="19"/>
          <w:szCs w:val="19"/>
          <w:lang w:eastAsia="ru-RU"/>
        </w:rPr>
        <w:br/>
        <w:t>Их чучела изготовлял из тряпок</w:t>
      </w:r>
      <w:r w:rsidRPr="00E72848">
        <w:rPr>
          <w:rFonts w:ascii="Times New Roman" w:eastAsia="Times New Roman" w:hAnsi="Times New Roman" w:cs="Times New Roman"/>
          <w:sz w:val="19"/>
          <w:szCs w:val="19"/>
          <w:lang w:eastAsia="ru-RU"/>
        </w:rPr>
        <w:br/>
        <w:t>В кружке "умелых лапок".</w:t>
      </w:r>
      <w:r w:rsidRPr="00E72848">
        <w:rPr>
          <w:rFonts w:ascii="Times New Roman" w:eastAsia="Times New Roman" w:hAnsi="Times New Roman" w:cs="Times New Roman"/>
          <w:sz w:val="19"/>
          <w:szCs w:val="19"/>
          <w:lang w:eastAsia="ru-RU"/>
        </w:rPr>
        <w:br/>
        <w:t>Решал, едва не плача,</w:t>
      </w:r>
      <w:r w:rsidRPr="00E72848">
        <w:rPr>
          <w:rFonts w:ascii="Times New Roman" w:eastAsia="Times New Roman" w:hAnsi="Times New Roman" w:cs="Times New Roman"/>
          <w:sz w:val="19"/>
          <w:szCs w:val="19"/>
          <w:lang w:eastAsia="ru-RU"/>
        </w:rPr>
        <w:br/>
        <w:t>Он про бассейн задачу.</w:t>
      </w:r>
      <w:r w:rsidRPr="00E72848">
        <w:rPr>
          <w:rFonts w:ascii="Times New Roman" w:eastAsia="Times New Roman" w:hAnsi="Times New Roman" w:cs="Times New Roman"/>
          <w:sz w:val="19"/>
          <w:szCs w:val="19"/>
          <w:lang w:eastAsia="ru-RU"/>
        </w:rPr>
        <w:br/>
        <w:t>(Сколь выльется сметаны,</w:t>
      </w:r>
      <w:r w:rsidRPr="00E72848">
        <w:rPr>
          <w:rFonts w:ascii="Times New Roman" w:eastAsia="Times New Roman" w:hAnsi="Times New Roman" w:cs="Times New Roman"/>
          <w:sz w:val="19"/>
          <w:szCs w:val="19"/>
          <w:lang w:eastAsia="ru-RU"/>
        </w:rPr>
        <w:br/>
      </w:r>
      <w:r w:rsidRPr="00E72848">
        <w:rPr>
          <w:rFonts w:ascii="Times New Roman" w:eastAsia="Times New Roman" w:hAnsi="Times New Roman" w:cs="Times New Roman"/>
          <w:sz w:val="19"/>
          <w:szCs w:val="19"/>
          <w:lang w:eastAsia="ru-RU"/>
        </w:rPr>
        <w:lastRenderedPageBreak/>
        <w:t>когда открыты краны.)</w:t>
      </w:r>
      <w:r w:rsidRPr="00E72848">
        <w:rPr>
          <w:rFonts w:ascii="Times New Roman" w:eastAsia="Times New Roman" w:hAnsi="Times New Roman" w:cs="Times New Roman"/>
          <w:sz w:val="19"/>
          <w:szCs w:val="19"/>
          <w:lang w:eastAsia="ru-RU"/>
        </w:rPr>
        <w:br/>
        <w:t>Был в геометрии как дома,</w:t>
      </w:r>
      <w:r w:rsidRPr="00E72848">
        <w:rPr>
          <w:rFonts w:ascii="Times New Roman" w:eastAsia="Times New Roman" w:hAnsi="Times New Roman" w:cs="Times New Roman"/>
          <w:sz w:val="19"/>
          <w:szCs w:val="19"/>
          <w:lang w:eastAsia="ru-RU"/>
        </w:rPr>
        <w:br/>
        <w:t>Знал доказательств остроту;</w:t>
      </w:r>
      <w:r w:rsidRPr="00E72848">
        <w:rPr>
          <w:rFonts w:ascii="Times New Roman" w:eastAsia="Times New Roman" w:hAnsi="Times New Roman" w:cs="Times New Roman"/>
          <w:sz w:val="19"/>
          <w:szCs w:val="19"/>
          <w:lang w:eastAsia="ru-RU"/>
        </w:rPr>
        <w:br/>
        <w:t>Тригонометрия знакома</w:t>
      </w:r>
      <w:r w:rsidRPr="00E72848">
        <w:rPr>
          <w:rFonts w:ascii="Times New Roman" w:eastAsia="Times New Roman" w:hAnsi="Times New Roman" w:cs="Times New Roman"/>
          <w:sz w:val="19"/>
          <w:szCs w:val="19"/>
          <w:lang w:eastAsia="ru-RU"/>
        </w:rPr>
        <w:br/>
        <w:t>Была прилежному коту.</w:t>
      </w:r>
      <w:r w:rsidRPr="00E72848">
        <w:rPr>
          <w:rFonts w:ascii="Times New Roman" w:eastAsia="Times New Roman" w:hAnsi="Times New Roman" w:cs="Times New Roman"/>
          <w:sz w:val="19"/>
          <w:szCs w:val="19"/>
          <w:lang w:eastAsia="ru-RU"/>
        </w:rPr>
        <w:br/>
        <w:t>И через десять лет, науками богат,</w:t>
      </w:r>
      <w:r w:rsidRPr="00E72848">
        <w:rPr>
          <w:rFonts w:ascii="Times New Roman" w:eastAsia="Times New Roman" w:hAnsi="Times New Roman" w:cs="Times New Roman"/>
          <w:sz w:val="19"/>
          <w:szCs w:val="19"/>
          <w:lang w:eastAsia="ru-RU"/>
        </w:rPr>
        <w:br/>
        <w:t>Понес домой наш кот из школы аттестат...</w:t>
      </w:r>
      <w:r w:rsidRPr="00E72848">
        <w:rPr>
          <w:rFonts w:ascii="Times New Roman" w:eastAsia="Times New Roman" w:hAnsi="Times New Roman" w:cs="Times New Roman"/>
          <w:sz w:val="19"/>
          <w:szCs w:val="19"/>
          <w:lang w:eastAsia="ru-RU"/>
        </w:rPr>
        <w:br/>
        <w:t>В то время у какой-то горки</w:t>
      </w:r>
      <w:r w:rsidRPr="00E72848">
        <w:rPr>
          <w:rFonts w:ascii="Times New Roman" w:eastAsia="Times New Roman" w:hAnsi="Times New Roman" w:cs="Times New Roman"/>
          <w:sz w:val="19"/>
          <w:szCs w:val="19"/>
          <w:lang w:eastAsia="ru-RU"/>
        </w:rPr>
        <w:br/>
        <w:t>Мышонок вылезал из норки,</w:t>
      </w:r>
      <w:r w:rsidRPr="00E72848">
        <w:rPr>
          <w:rFonts w:ascii="Times New Roman" w:eastAsia="Times New Roman" w:hAnsi="Times New Roman" w:cs="Times New Roman"/>
          <w:sz w:val="19"/>
          <w:szCs w:val="19"/>
          <w:lang w:eastAsia="ru-RU"/>
        </w:rPr>
        <w:br/>
        <w:t>Хоть Васька изучал мышиный род по книгам,</w:t>
      </w:r>
      <w:r w:rsidRPr="00E72848">
        <w:rPr>
          <w:rFonts w:ascii="Times New Roman" w:eastAsia="Times New Roman" w:hAnsi="Times New Roman" w:cs="Times New Roman"/>
          <w:sz w:val="19"/>
          <w:szCs w:val="19"/>
          <w:lang w:eastAsia="ru-RU"/>
        </w:rPr>
        <w:br/>
        <w:t>Исконного врага узнал он все же мигом.</w:t>
      </w:r>
      <w:r w:rsidRPr="00E72848">
        <w:rPr>
          <w:rFonts w:ascii="Times New Roman" w:eastAsia="Times New Roman" w:hAnsi="Times New Roman" w:cs="Times New Roman"/>
          <w:sz w:val="19"/>
          <w:szCs w:val="19"/>
          <w:lang w:eastAsia="ru-RU"/>
        </w:rPr>
        <w:br/>
        <w:t>Но как его схватить?</w:t>
      </w:r>
      <w:r w:rsidRPr="00E72848">
        <w:rPr>
          <w:rFonts w:ascii="Times New Roman" w:eastAsia="Times New Roman" w:hAnsi="Times New Roman" w:cs="Times New Roman"/>
          <w:sz w:val="19"/>
          <w:szCs w:val="19"/>
          <w:lang w:eastAsia="ru-RU"/>
        </w:rPr>
        <w:br/>
        <w:t>Нельзя же прыгнуть сразу!</w:t>
      </w:r>
      <w:r w:rsidRPr="00E72848">
        <w:rPr>
          <w:rFonts w:ascii="Times New Roman" w:eastAsia="Times New Roman" w:hAnsi="Times New Roman" w:cs="Times New Roman"/>
          <w:sz w:val="19"/>
          <w:szCs w:val="19"/>
          <w:lang w:eastAsia="ru-RU"/>
        </w:rPr>
        <w:br/>
        <w:t>Тут надо применить</w:t>
      </w:r>
      <w:r w:rsidRPr="00E72848">
        <w:rPr>
          <w:rFonts w:ascii="Times New Roman" w:eastAsia="Times New Roman" w:hAnsi="Times New Roman" w:cs="Times New Roman"/>
          <w:sz w:val="19"/>
          <w:szCs w:val="19"/>
          <w:lang w:eastAsia="ru-RU"/>
        </w:rPr>
        <w:br/>
        <w:t>Научных знаний базу...</w:t>
      </w:r>
      <w:r w:rsidRPr="00E72848">
        <w:rPr>
          <w:rFonts w:ascii="Times New Roman" w:eastAsia="Times New Roman" w:hAnsi="Times New Roman" w:cs="Times New Roman"/>
          <w:sz w:val="19"/>
          <w:szCs w:val="19"/>
          <w:lang w:eastAsia="ru-RU"/>
        </w:rPr>
        <w:br/>
        <w:t>Вот неизвестного мышонка</w:t>
      </w:r>
      <w:r w:rsidRPr="00E72848">
        <w:rPr>
          <w:rFonts w:ascii="Times New Roman" w:eastAsia="Times New Roman" w:hAnsi="Times New Roman" w:cs="Times New Roman"/>
          <w:sz w:val="19"/>
          <w:szCs w:val="19"/>
          <w:lang w:eastAsia="ru-RU"/>
        </w:rPr>
        <w:br/>
        <w:t>За икс он принял очень тонко.</w:t>
      </w:r>
      <w:r w:rsidRPr="00E72848">
        <w:rPr>
          <w:rFonts w:ascii="Times New Roman" w:eastAsia="Times New Roman" w:hAnsi="Times New Roman" w:cs="Times New Roman"/>
          <w:sz w:val="19"/>
          <w:szCs w:val="19"/>
          <w:lang w:eastAsia="ru-RU"/>
        </w:rPr>
        <w:br/>
        <w:t>Затем в системе CGS</w:t>
      </w:r>
      <w:r w:rsidRPr="00E72848">
        <w:rPr>
          <w:rFonts w:ascii="Times New Roman" w:eastAsia="Times New Roman" w:hAnsi="Times New Roman" w:cs="Times New Roman"/>
          <w:sz w:val="19"/>
          <w:szCs w:val="19"/>
          <w:lang w:eastAsia="ru-RU"/>
        </w:rPr>
        <w:br/>
        <w:t>Нашел его удельный вес.</w:t>
      </w:r>
      <w:r w:rsidRPr="00E72848">
        <w:rPr>
          <w:rFonts w:ascii="Times New Roman" w:eastAsia="Times New Roman" w:hAnsi="Times New Roman" w:cs="Times New Roman"/>
          <w:sz w:val="19"/>
          <w:szCs w:val="19"/>
          <w:lang w:eastAsia="ru-RU"/>
        </w:rPr>
        <w:br/>
      </w:r>
      <w:r w:rsidRPr="00E72848">
        <w:rPr>
          <w:rFonts w:ascii="Times New Roman" w:eastAsia="Times New Roman" w:hAnsi="Times New Roman" w:cs="Times New Roman"/>
          <w:i/>
          <w:iCs/>
          <w:sz w:val="19"/>
          <w:szCs w:val="19"/>
          <w:lang w:eastAsia="ru-RU"/>
        </w:rPr>
        <w:t>v</w:t>
      </w:r>
      <w:r w:rsidRPr="00E72848">
        <w:rPr>
          <w:rFonts w:ascii="Times New Roman" w:eastAsia="Times New Roman" w:hAnsi="Times New Roman" w:cs="Times New Roman"/>
          <w:sz w:val="19"/>
          <w:lang w:eastAsia="ru-RU"/>
        </w:rPr>
        <w:t> </w:t>
      </w:r>
      <w:r w:rsidRPr="00E72848">
        <w:rPr>
          <w:rFonts w:ascii="Times New Roman" w:eastAsia="Times New Roman" w:hAnsi="Times New Roman" w:cs="Times New Roman"/>
          <w:sz w:val="19"/>
          <w:szCs w:val="19"/>
          <w:lang w:eastAsia="ru-RU"/>
        </w:rPr>
        <w:t>– скорость, ускоренье –</w:t>
      </w:r>
      <w:r w:rsidRPr="00E72848">
        <w:rPr>
          <w:rFonts w:ascii="Times New Roman" w:eastAsia="Times New Roman" w:hAnsi="Times New Roman" w:cs="Times New Roman"/>
          <w:sz w:val="19"/>
          <w:lang w:eastAsia="ru-RU"/>
        </w:rPr>
        <w:t> </w:t>
      </w:r>
      <w:r w:rsidRPr="00E72848">
        <w:rPr>
          <w:rFonts w:ascii="Times New Roman" w:eastAsia="Times New Roman" w:hAnsi="Times New Roman" w:cs="Times New Roman"/>
          <w:i/>
          <w:iCs/>
          <w:sz w:val="19"/>
          <w:szCs w:val="19"/>
          <w:lang w:eastAsia="ru-RU"/>
        </w:rPr>
        <w:t>a</w:t>
      </w:r>
      <w:r w:rsidRPr="00E72848">
        <w:rPr>
          <w:rFonts w:ascii="Times New Roman" w:eastAsia="Times New Roman" w:hAnsi="Times New Roman" w:cs="Times New Roman"/>
          <w:sz w:val="19"/>
          <w:szCs w:val="19"/>
          <w:lang w:eastAsia="ru-RU"/>
        </w:rPr>
        <w:t>.</w:t>
      </w:r>
      <w:r w:rsidRPr="00E72848">
        <w:rPr>
          <w:rFonts w:ascii="Times New Roman" w:eastAsia="Times New Roman" w:hAnsi="Times New Roman" w:cs="Times New Roman"/>
          <w:sz w:val="19"/>
          <w:szCs w:val="19"/>
          <w:lang w:eastAsia="ru-RU"/>
        </w:rPr>
        <w:br/>
        <w:t>(А брызги сыплются с пера!)</w:t>
      </w:r>
      <w:r w:rsidRPr="00E72848">
        <w:rPr>
          <w:rFonts w:ascii="Times New Roman" w:eastAsia="Times New Roman" w:hAnsi="Times New Roman" w:cs="Times New Roman"/>
          <w:sz w:val="19"/>
          <w:szCs w:val="19"/>
          <w:lang w:eastAsia="ru-RU"/>
        </w:rPr>
        <w:br/>
        <w:t>По теореме Пифагора</w:t>
      </w:r>
      <w:r w:rsidRPr="00E72848">
        <w:rPr>
          <w:rFonts w:ascii="Times New Roman" w:eastAsia="Times New Roman" w:hAnsi="Times New Roman" w:cs="Times New Roman"/>
          <w:sz w:val="19"/>
          <w:szCs w:val="19"/>
          <w:lang w:eastAsia="ru-RU"/>
        </w:rPr>
        <w:br/>
        <w:t>Он путь нашел довольно скоро;</w:t>
      </w:r>
      <w:r w:rsidRPr="00E72848">
        <w:rPr>
          <w:rFonts w:ascii="Times New Roman" w:eastAsia="Times New Roman" w:hAnsi="Times New Roman" w:cs="Times New Roman"/>
          <w:sz w:val="19"/>
          <w:szCs w:val="19"/>
          <w:lang w:eastAsia="ru-RU"/>
        </w:rPr>
        <w:br/>
        <w:t>Привел ответы, глядя в книгу,</w:t>
      </w:r>
      <w:r w:rsidRPr="00E72848">
        <w:rPr>
          <w:rFonts w:ascii="Times New Roman" w:eastAsia="Times New Roman" w:hAnsi="Times New Roman" w:cs="Times New Roman"/>
          <w:sz w:val="19"/>
          <w:szCs w:val="19"/>
          <w:lang w:eastAsia="ru-RU"/>
        </w:rPr>
        <w:br/>
        <w:t>К логарифмическому виду;</w:t>
      </w:r>
      <w:r w:rsidRPr="00E72848">
        <w:rPr>
          <w:rFonts w:ascii="Times New Roman" w:eastAsia="Times New Roman" w:hAnsi="Times New Roman" w:cs="Times New Roman"/>
          <w:sz w:val="19"/>
          <w:szCs w:val="19"/>
          <w:lang w:eastAsia="ru-RU"/>
        </w:rPr>
        <w:br/>
        <w:t>Вписал последнюю строку</w:t>
      </w:r>
      <w:r w:rsidRPr="00E72848">
        <w:rPr>
          <w:rFonts w:ascii="Times New Roman" w:eastAsia="Times New Roman" w:hAnsi="Times New Roman" w:cs="Times New Roman"/>
          <w:sz w:val="19"/>
          <w:szCs w:val="19"/>
          <w:lang w:eastAsia="ru-RU"/>
        </w:rPr>
        <w:br/>
        <w:t>И приготовился к прыжку...</w:t>
      </w:r>
      <w:r w:rsidRPr="00E72848">
        <w:rPr>
          <w:rFonts w:ascii="Times New Roman" w:eastAsia="Times New Roman" w:hAnsi="Times New Roman" w:cs="Times New Roman"/>
          <w:sz w:val="19"/>
          <w:szCs w:val="19"/>
          <w:lang w:eastAsia="ru-RU"/>
        </w:rPr>
        <w:br/>
        <w:t>Пока ученый кот над уравненьем бился,</w:t>
      </w:r>
      <w:r w:rsidRPr="00E72848">
        <w:rPr>
          <w:rFonts w:ascii="Times New Roman" w:eastAsia="Times New Roman" w:hAnsi="Times New Roman" w:cs="Times New Roman"/>
          <w:sz w:val="19"/>
          <w:szCs w:val="19"/>
          <w:lang w:eastAsia="ru-RU"/>
        </w:rPr>
        <w:br/>
        <w:t>Мышонок-неуч в норке скрылся.</w:t>
      </w:r>
      <w:r w:rsidRPr="00E72848">
        <w:rPr>
          <w:rFonts w:ascii="Times New Roman" w:eastAsia="Times New Roman" w:hAnsi="Times New Roman" w:cs="Times New Roman"/>
          <w:sz w:val="19"/>
          <w:szCs w:val="19"/>
          <w:lang w:eastAsia="ru-RU"/>
        </w:rPr>
        <w:br/>
        <w:t>Запомните, друзья, соль истины такой:</w:t>
      </w:r>
      <w:r w:rsidRPr="00E72848">
        <w:rPr>
          <w:rFonts w:ascii="Times New Roman" w:eastAsia="Times New Roman" w:hAnsi="Times New Roman" w:cs="Times New Roman"/>
          <w:sz w:val="19"/>
          <w:szCs w:val="19"/>
          <w:lang w:eastAsia="ru-RU"/>
        </w:rPr>
        <w:br/>
        <w:t>Теория мертва без практики живой.</w:t>
      </w:r>
    </w:p>
    <w:p w:rsidR="00E72848" w:rsidRPr="00E72848" w:rsidRDefault="00E72848" w:rsidP="00E72848">
      <w:pPr>
        <w:spacing w:after="119" w:line="240" w:lineRule="auto"/>
        <w:jc w:val="center"/>
        <w:rPr>
          <w:rFonts w:ascii="Times New Roman" w:eastAsia="Times New Roman" w:hAnsi="Times New Roman" w:cs="Times New Roman"/>
          <w:b/>
          <w:bCs/>
          <w:sz w:val="24"/>
          <w:szCs w:val="24"/>
          <w:lang w:eastAsia="ru-RU"/>
        </w:rPr>
      </w:pPr>
      <w:r w:rsidRPr="00E72848">
        <w:rPr>
          <w:rFonts w:ascii="Times New Roman" w:eastAsia="Times New Roman" w:hAnsi="Times New Roman" w:cs="Times New Roman"/>
          <w:b/>
          <w:bCs/>
          <w:sz w:val="24"/>
          <w:szCs w:val="24"/>
          <w:lang w:eastAsia="ru-RU"/>
        </w:rPr>
        <w:t>Рекламная пауза № 4.</w:t>
      </w:r>
    </w:p>
    <w:p w:rsidR="00E72848" w:rsidRPr="00E72848" w:rsidRDefault="00E72848" w:rsidP="00E72848">
      <w:pPr>
        <w:spacing w:after="119" w:line="240" w:lineRule="auto"/>
        <w:jc w:val="center"/>
        <w:rPr>
          <w:rFonts w:ascii="Times New Roman" w:eastAsia="Times New Roman" w:hAnsi="Times New Roman" w:cs="Times New Roman"/>
          <w:sz w:val="24"/>
          <w:szCs w:val="24"/>
          <w:lang w:eastAsia="ru-RU"/>
        </w:rPr>
      </w:pPr>
      <w:r w:rsidRPr="00E72848">
        <w:rPr>
          <w:rFonts w:ascii="Times New Roman" w:eastAsia="Times New Roman" w:hAnsi="Times New Roman" w:cs="Times New Roman"/>
          <w:b/>
          <w:bCs/>
          <w:sz w:val="24"/>
          <w:szCs w:val="24"/>
          <w:lang w:eastAsia="ru-RU"/>
        </w:rPr>
        <w:t>Нужно ли “зубрить”?</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Учащиеся часто спрашивают: “Почему учителя требуют, чтобы все формулировки мы заучивали наизусть? Неужели недостаточно того, чтобы знать их в “свободной форме” и воспроизводить своими словами?” Прежде чем дать ответ по существу, расскажем одну историю.</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Это произошло в те времена, когда на улицах города ещё не было освещения. Как–то ночью мэр города столкнулся с горожанином. Это было неприятно и больно. Тогда мэр отдал приказ, чтобы никто не выходил ночью на улицу без фонаря. Следующей ночью мэр опять столкнулся с тем же горожанином.</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Вы не читали моего приказа?– спросил мэр сердито.</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Читал,– ответил горожанин. – Вот мой фонарь.</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Но в фонаре у вас нет ничего.</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В приказе об этом не упоминалось.</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Наутро появился новый приказ, обязывающий вставлять свечу в фонарь при выходе ночью на улицу. Вечером мэр опять налетел на того же горожанина.</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Где фонарь?!</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Вот он.</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Но в нем нет свечи!</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Нет, есть. Вот она.</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lastRenderedPageBreak/>
        <w:t>Но она не зажжена!</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В приказе ничего не сказано о том, что надо зажигать свечу.</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И мэру пришлось издать ещё один приказ, обязывающий граждан зажигать свечи в фонарях при выходе ночью на улицу.</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Теперь, наверное, всем учащимся ясно, как следует поступать с формулировками определений, аксиом и теорем. Если они могут своими словами передать их точный смысл – пожалуйста! Если же нет, то, чтобы не уподобляться тому мэру, о котором только что рассказано, следует учить наизусть.</w:t>
      </w:r>
    </w:p>
    <w:p w:rsidR="00E72848" w:rsidRPr="00E72848" w:rsidRDefault="00E72848" w:rsidP="00E72848">
      <w:pPr>
        <w:spacing w:after="119" w:line="240" w:lineRule="auto"/>
        <w:jc w:val="center"/>
        <w:rPr>
          <w:rFonts w:ascii="Times New Roman" w:eastAsia="Times New Roman" w:hAnsi="Times New Roman" w:cs="Times New Roman"/>
          <w:b/>
          <w:bCs/>
          <w:sz w:val="24"/>
          <w:szCs w:val="24"/>
          <w:lang w:eastAsia="ru-RU"/>
        </w:rPr>
      </w:pPr>
      <w:r w:rsidRPr="00E72848">
        <w:rPr>
          <w:rFonts w:ascii="Times New Roman" w:eastAsia="Times New Roman" w:hAnsi="Times New Roman" w:cs="Times New Roman"/>
          <w:b/>
          <w:bCs/>
          <w:sz w:val="24"/>
          <w:szCs w:val="24"/>
          <w:lang w:eastAsia="ru-RU"/>
        </w:rPr>
        <w:t>Рекламная пауза № 5.</w:t>
      </w:r>
    </w:p>
    <w:p w:rsidR="00E72848" w:rsidRPr="00E72848" w:rsidRDefault="00E72848" w:rsidP="00E72848">
      <w:pPr>
        <w:spacing w:after="119" w:line="240" w:lineRule="auto"/>
        <w:jc w:val="center"/>
        <w:rPr>
          <w:rFonts w:ascii="Times New Roman" w:eastAsia="Times New Roman" w:hAnsi="Times New Roman" w:cs="Times New Roman"/>
          <w:sz w:val="24"/>
          <w:szCs w:val="24"/>
          <w:lang w:eastAsia="ru-RU"/>
        </w:rPr>
      </w:pPr>
      <w:r w:rsidRPr="00E72848">
        <w:rPr>
          <w:rFonts w:ascii="Times New Roman" w:eastAsia="Times New Roman" w:hAnsi="Times New Roman" w:cs="Times New Roman"/>
          <w:b/>
          <w:bCs/>
          <w:sz w:val="24"/>
          <w:szCs w:val="24"/>
          <w:lang w:eastAsia="ru-RU"/>
        </w:rPr>
        <w:t>Фокус “Возраст и дата рождения”.</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Предложить зрителям игры угадать возраст и дату рождения каждого из них. Для этого каждый из них должен проделать следующие вычисления. Порядковый номер месяца рождения нужно умножить на 100 и к получившемуся произведению прибавить число месяца, на которое приходится день рождения. Затем полученную сумму нужно умножить на 2 и к тому, что получится, прибавить 8. Результат нужно умножить на 5, к произведению прибавить 4 и получившуюся сумму умножить на 10. К тому, что получится, остается прибавить полное число лет (возраст), увеличенное на 4. Каждый, выполнивший все эти вычисления, пишет на листочке бумаги свою фамилию, получившееся число и передаёт листочек тому, кто ведёт эту рекламную паузу. Получив эти листочки, можно по ним каждому сказать его возраст и дату рождения.</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(Ответ: из получившегося числа, записанного на листочке, каждый раз нужно вычесть по 444 и разность разбить на грани справа налево по две цифры в каждой. Первая грань справа даст возраст, вторая - число и третья - порядковый номер месяца рождения).</w:t>
      </w:r>
    </w:p>
    <w:p w:rsidR="00E72848" w:rsidRPr="00E72848" w:rsidRDefault="00E72848" w:rsidP="00E72848">
      <w:pPr>
        <w:spacing w:before="119" w:after="119" w:line="252" w:lineRule="atLeast"/>
        <w:jc w:val="center"/>
        <w:outlineLvl w:val="2"/>
        <w:rPr>
          <w:rFonts w:ascii="inherit" w:eastAsia="Times New Roman" w:hAnsi="inherit" w:cs="Times New Roman"/>
          <w:b/>
          <w:bCs/>
          <w:color w:val="199043"/>
          <w:sz w:val="21"/>
          <w:szCs w:val="21"/>
          <w:lang w:eastAsia="ru-RU"/>
        </w:rPr>
      </w:pPr>
      <w:r w:rsidRPr="00E72848">
        <w:rPr>
          <w:rFonts w:ascii="inherit" w:eastAsia="Times New Roman" w:hAnsi="inherit" w:cs="Times New Roman"/>
          <w:b/>
          <w:bCs/>
          <w:color w:val="199043"/>
          <w:sz w:val="21"/>
          <w:szCs w:val="21"/>
          <w:lang w:eastAsia="ru-RU"/>
        </w:rPr>
        <w:t>4. Окончание игры</w:t>
      </w:r>
    </w:p>
    <w:p w:rsidR="00E72848" w:rsidRPr="00E72848" w:rsidRDefault="00E72848" w:rsidP="00E72848">
      <w:pPr>
        <w:spacing w:after="119" w:line="240" w:lineRule="auto"/>
        <w:rPr>
          <w:rFonts w:ascii="Times New Roman" w:eastAsia="Times New Roman" w:hAnsi="Times New Roman" w:cs="Times New Roman"/>
          <w:sz w:val="24"/>
          <w:szCs w:val="24"/>
          <w:lang w:eastAsia="ru-RU"/>
        </w:rPr>
      </w:pPr>
      <w:r w:rsidRPr="00E72848">
        <w:rPr>
          <w:rFonts w:ascii="Times New Roman" w:eastAsia="Times New Roman" w:hAnsi="Times New Roman" w:cs="Times New Roman"/>
          <w:sz w:val="24"/>
          <w:szCs w:val="24"/>
          <w:lang w:eastAsia="ru-RU"/>
        </w:rPr>
        <w:t>Всем участникам игры, победителям разгадывания кроссвордов и участникам рекламной паузы – призы: канцелярские товары; грамоты.</w:t>
      </w:r>
    </w:p>
    <w:p w:rsidR="00AF76F1" w:rsidRDefault="00E72848" w:rsidP="00E72848">
      <w:hyperlink r:id="rId4" w:tgtFrame="_blank" w:tooltip="Одноклассники" w:history="1">
        <w:r w:rsidRPr="00E72848">
          <w:rPr>
            <w:rFonts w:ascii="Arial" w:eastAsia="Times New Roman" w:hAnsi="Arial" w:cs="Arial"/>
            <w:color w:val="008738"/>
            <w:sz w:val="16"/>
            <w:szCs w:val="16"/>
            <w:u w:val="single"/>
            <w:shd w:val="clear" w:color="auto" w:fill="FFFFFF"/>
            <w:lang w:eastAsia="ru-RU"/>
          </w:rPr>
          <w:br/>
        </w:r>
      </w:hyperlink>
    </w:p>
    <w:sectPr w:rsidR="00AF76F1" w:rsidSect="00AF76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08"/>
  <w:characterSpacingControl w:val="doNotCompress"/>
  <w:compat/>
  <w:rsids>
    <w:rsidRoot w:val="00E72848"/>
    <w:rsid w:val="00AF76F1"/>
    <w:rsid w:val="00E728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6F1"/>
  </w:style>
  <w:style w:type="paragraph" w:styleId="3">
    <w:name w:val="heading 3"/>
    <w:basedOn w:val="a"/>
    <w:link w:val="30"/>
    <w:uiPriority w:val="9"/>
    <w:qFormat/>
    <w:rsid w:val="00E7284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7284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728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2848"/>
    <w:rPr>
      <w:b/>
      <w:bCs/>
    </w:rPr>
  </w:style>
  <w:style w:type="character" w:customStyle="1" w:styleId="apple-converted-space">
    <w:name w:val="apple-converted-space"/>
    <w:basedOn w:val="a0"/>
    <w:rsid w:val="00E72848"/>
  </w:style>
  <w:style w:type="character" w:customStyle="1" w:styleId="b-share">
    <w:name w:val="b-share"/>
    <w:basedOn w:val="a0"/>
    <w:rsid w:val="00E72848"/>
  </w:style>
  <w:style w:type="character" w:customStyle="1" w:styleId="b-share-form-button">
    <w:name w:val="b-share-form-button"/>
    <w:basedOn w:val="a0"/>
    <w:rsid w:val="00E72848"/>
  </w:style>
</w:styles>
</file>

<file path=word/webSettings.xml><?xml version="1.0" encoding="utf-8"?>
<w:webSettings xmlns:r="http://schemas.openxmlformats.org/officeDocument/2006/relationships" xmlns:w="http://schemas.openxmlformats.org/wordprocessingml/2006/main">
  <w:divs>
    <w:div w:id="1814058058">
      <w:bodyDiv w:val="1"/>
      <w:marLeft w:val="0"/>
      <w:marRight w:val="0"/>
      <w:marTop w:val="0"/>
      <w:marBottom w:val="0"/>
      <w:divBdr>
        <w:top w:val="none" w:sz="0" w:space="0" w:color="auto"/>
        <w:left w:val="none" w:sz="0" w:space="0" w:color="auto"/>
        <w:bottom w:val="none" w:sz="0" w:space="0" w:color="auto"/>
        <w:right w:val="none" w:sz="0" w:space="0" w:color="auto"/>
      </w:divBdr>
      <w:divsChild>
        <w:div w:id="1665356653">
          <w:blockQuote w:val="1"/>
          <w:marLeft w:val="0"/>
          <w:marRight w:val="0"/>
          <w:marTop w:val="0"/>
          <w:marBottom w:val="119"/>
          <w:divBdr>
            <w:top w:val="none" w:sz="0" w:space="0" w:color="auto"/>
            <w:left w:val="none" w:sz="0" w:space="0" w:color="auto"/>
            <w:bottom w:val="none" w:sz="0" w:space="0" w:color="auto"/>
            <w:right w:val="none" w:sz="0" w:space="0" w:color="auto"/>
          </w:divBdr>
        </w:div>
        <w:div w:id="207843666">
          <w:blockQuote w:val="1"/>
          <w:marLeft w:val="0"/>
          <w:marRight w:val="0"/>
          <w:marTop w:val="0"/>
          <w:marBottom w:val="119"/>
          <w:divBdr>
            <w:top w:val="none" w:sz="0" w:space="0" w:color="auto"/>
            <w:left w:val="none" w:sz="0" w:space="0" w:color="auto"/>
            <w:bottom w:val="none" w:sz="0" w:space="0" w:color="auto"/>
            <w:right w:val="none" w:sz="0" w:space="0" w:color="auto"/>
          </w:divBdr>
        </w:div>
        <w:div w:id="99644378">
          <w:blockQuote w:val="1"/>
          <w:marLeft w:val="0"/>
          <w:marRight w:val="0"/>
          <w:marTop w:val="0"/>
          <w:marBottom w:val="11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are.yandex.ru/go.xml?service=odnoklassniki&amp;url=http%3A%2F%2Ffestival.1september.ru%2Farticles%2F501877%2F&amp;title=%D0%92%D0%BD%D0%B5%D0%BA%D0%BB%D0%B0%D1%81%D1%81%D0%BD%D0%BE%D0%B5%20%D0%BC%D0%B5%D1%80%D0%BE%D0%BF%D1%80%D0%B8%D1%8F%D1%82%D0%B8%D0%B5%20%D0%BF%D0%BE%20%D0%BC%D0%B0%D1%82%D0%B5%D0%BC%D0%B0%D1%82%D0%B8%D0%BA%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1553</Words>
  <Characters>8853</Characters>
  <Application>Microsoft Office Word</Application>
  <DocSecurity>0</DocSecurity>
  <Lines>73</Lines>
  <Paragraphs>20</Paragraphs>
  <ScaleCrop>false</ScaleCrop>
  <Company>Reanimator Extreme Edition</Company>
  <LinksUpToDate>false</LinksUpToDate>
  <CharactersWithSpaces>10386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2014-08-20T12:41:00Z</dcterms:created>
  <dcterms:modified xsi:type="dcterms:W3CDTF">2014-08-20T12:44:00Z</dcterms:modified>
</cp:coreProperties>
</file>