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E96" w:rsidRDefault="00967E96" w:rsidP="004C2850">
      <w:pPr>
        <w:spacing w:line="240" w:lineRule="atLeast"/>
        <w:contextualSpacing/>
        <w:rPr>
          <w:rFonts w:ascii="Times New Roman" w:hAnsi="Times New Roman" w:cs="Times New Roman"/>
          <w:lang w:val="kk-KZ"/>
        </w:rPr>
      </w:pPr>
    </w:p>
    <w:p w:rsidR="00967E96" w:rsidRDefault="00967E96" w:rsidP="004C2850">
      <w:pPr>
        <w:spacing w:line="240" w:lineRule="atLeast"/>
        <w:contextualSpacing/>
        <w:rPr>
          <w:rFonts w:ascii="Times New Roman" w:hAnsi="Times New Roman" w:cs="Times New Roman"/>
          <w:lang w:val="kk-KZ"/>
        </w:rPr>
      </w:pPr>
      <w:r>
        <w:rPr>
          <w:rFonts w:ascii="Times New Roman" w:hAnsi="Times New Roman" w:cs="Times New Roman"/>
          <w:lang w:val="kk-KZ"/>
        </w:rPr>
        <w:t xml:space="preserve">                                            </w:t>
      </w:r>
      <w:r w:rsidR="004C2850">
        <w:rPr>
          <w:rFonts w:ascii="Times New Roman" w:hAnsi="Times New Roman" w:cs="Times New Roman"/>
          <w:lang w:val="kk-KZ"/>
        </w:rPr>
        <w:t xml:space="preserve"> </w:t>
      </w:r>
    </w:p>
    <w:p w:rsidR="004C2850" w:rsidRPr="00B7015F" w:rsidRDefault="00967E96" w:rsidP="004C2850">
      <w:pPr>
        <w:spacing w:line="240" w:lineRule="atLeast"/>
        <w:contextualSpacing/>
        <w:rPr>
          <w:rFonts w:ascii="Times New Roman" w:hAnsi="Times New Roman" w:cs="Times New Roman"/>
          <w:color w:val="FF0000"/>
          <w:lang w:val="kk-KZ"/>
        </w:rPr>
      </w:pPr>
      <w:r>
        <w:rPr>
          <w:rFonts w:ascii="Times New Roman" w:hAnsi="Times New Roman" w:cs="Times New Roman"/>
          <w:lang w:val="kk-KZ"/>
        </w:rPr>
        <w:t xml:space="preserve">                                             </w:t>
      </w:r>
      <w:r w:rsidR="003E1D3B" w:rsidRPr="00B7015F">
        <w:rPr>
          <w:rFonts w:ascii="Times New Roman" w:hAnsi="Times New Roman" w:cs="Times New Roman"/>
          <w:color w:val="FF0000"/>
          <w:lang w:val="kk-KZ"/>
        </w:rPr>
        <w:t xml:space="preserve">БАСТАУЫШ СЫНЫПТАРДА ОҚУШЫЛАРДЫ </w:t>
      </w:r>
    </w:p>
    <w:p w:rsidR="00967E96" w:rsidRPr="00B7015F" w:rsidRDefault="00967E96" w:rsidP="004C2850">
      <w:pPr>
        <w:spacing w:line="240" w:lineRule="atLeast"/>
        <w:contextualSpacing/>
        <w:rPr>
          <w:rFonts w:ascii="Times New Roman" w:hAnsi="Times New Roman" w:cs="Times New Roman"/>
          <w:color w:val="FF0000"/>
          <w:lang w:val="kk-KZ"/>
        </w:rPr>
      </w:pPr>
      <w:r w:rsidRPr="00B7015F">
        <w:rPr>
          <w:rFonts w:ascii="Times New Roman" w:hAnsi="Times New Roman" w:cs="Times New Roman"/>
          <w:color w:val="FF0000"/>
          <w:lang w:val="kk-KZ"/>
        </w:rPr>
        <w:t xml:space="preserve">                                      МАТЕМАТИКАДАН ОЛИМПИАДАЛАРҒА ДАЯРЛАУ</w:t>
      </w:r>
    </w:p>
    <w:p w:rsidR="00967E96" w:rsidRDefault="00967E96" w:rsidP="004C2850">
      <w:pPr>
        <w:spacing w:line="240" w:lineRule="atLeast"/>
        <w:contextualSpacing/>
        <w:rPr>
          <w:rFonts w:ascii="Times New Roman" w:hAnsi="Times New Roman" w:cs="Times New Roman"/>
          <w:lang w:val="kk-KZ"/>
        </w:rPr>
      </w:pPr>
    </w:p>
    <w:p w:rsidR="00967E96" w:rsidRDefault="00967E96" w:rsidP="004C2850">
      <w:pPr>
        <w:spacing w:line="240" w:lineRule="atLeast"/>
        <w:contextualSpacing/>
        <w:rPr>
          <w:rFonts w:ascii="Times New Roman" w:hAnsi="Times New Roman" w:cs="Times New Roman"/>
          <w:lang w:val="kk-KZ"/>
        </w:rPr>
      </w:pPr>
    </w:p>
    <w:p w:rsidR="00967E96" w:rsidRPr="00144E1C" w:rsidRDefault="004C2850" w:rsidP="00F12B4E">
      <w:pPr>
        <w:spacing w:line="240" w:lineRule="atLeast"/>
        <w:contextualSpacing/>
        <w:rPr>
          <w:rFonts w:ascii="Times New Roman" w:hAnsi="Times New Roman" w:cs="Times New Roman"/>
        </w:rPr>
      </w:pPr>
      <w:r>
        <w:rPr>
          <w:rFonts w:ascii="Times New Roman" w:hAnsi="Times New Roman" w:cs="Times New Roman"/>
          <w:lang w:val="kk-KZ"/>
        </w:rPr>
        <w:t xml:space="preserve">           </w:t>
      </w:r>
      <w:r w:rsidR="00967E96">
        <w:rPr>
          <w:rFonts w:ascii="Times New Roman" w:hAnsi="Times New Roman" w:cs="Times New Roman"/>
          <w:lang w:val="kk-KZ"/>
        </w:rPr>
        <w:t xml:space="preserve"> </w:t>
      </w:r>
      <w:r w:rsidR="00CC09A4">
        <w:rPr>
          <w:rFonts w:ascii="Times New Roman" w:hAnsi="Times New Roman" w:cs="Times New Roman"/>
          <w:lang w:val="kk-KZ"/>
        </w:rPr>
        <w:t xml:space="preserve">  </w:t>
      </w:r>
      <w:r w:rsidR="00CC09A4" w:rsidRPr="00CC09A4">
        <w:rPr>
          <w:rFonts w:ascii="Times New Roman" w:hAnsi="Times New Roman" w:cs="Times New Roman"/>
          <w:lang w:val="kk-KZ"/>
        </w:rPr>
        <w:drawing>
          <wp:inline distT="0" distB="0" distL="0" distR="0">
            <wp:extent cx="1352550" cy="1409190"/>
            <wp:effectExtent l="171450" t="133350" r="133350" b="95760"/>
            <wp:docPr id="13" name="Рисунок 11" descr="D:\фото мен\20131126_1155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фото мен\20131126_115558.jpg"/>
                    <pic:cNvPicPr>
                      <a:picLocks noChangeAspect="1" noChangeArrowheads="1"/>
                    </pic:cNvPicPr>
                  </pic:nvPicPr>
                  <pic:blipFill>
                    <a:blip r:embed="rId6" cstate="print"/>
                    <a:srcRect l="18994" t="9910" r="33736" b="36258"/>
                    <a:stretch>
                      <a:fillRect/>
                    </a:stretch>
                  </pic:blipFill>
                  <pic:spPr bwMode="auto">
                    <a:xfrm>
                      <a:off x="0" y="0"/>
                      <a:ext cx="1352729" cy="1409377"/>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67E96" w:rsidRPr="00B7015F" w:rsidRDefault="00D768DF" w:rsidP="00F12B4E">
      <w:pPr>
        <w:spacing w:line="240" w:lineRule="atLeast"/>
        <w:contextualSpacing/>
        <w:rPr>
          <w:rFonts w:ascii="Times New Roman" w:hAnsi="Times New Roman" w:cs="Times New Roman"/>
          <w:color w:val="1F497D" w:themeColor="text2"/>
          <w:lang w:val="kk-KZ"/>
        </w:rPr>
      </w:pPr>
      <w:r>
        <w:rPr>
          <w:rFonts w:ascii="Times New Roman" w:hAnsi="Times New Roman" w:cs="Times New Roman"/>
          <w:color w:val="1F497D" w:themeColor="text2"/>
          <w:lang w:val="kk-KZ"/>
        </w:rPr>
        <w:t xml:space="preserve">      </w:t>
      </w:r>
      <w:r w:rsidR="00967E96" w:rsidRPr="00B7015F">
        <w:rPr>
          <w:rFonts w:ascii="Times New Roman" w:hAnsi="Times New Roman" w:cs="Times New Roman"/>
          <w:color w:val="1F497D" w:themeColor="text2"/>
          <w:lang w:val="kk-KZ"/>
        </w:rPr>
        <w:t xml:space="preserve">Кусайнова Гулсара Ибраевна   </w:t>
      </w:r>
    </w:p>
    <w:p w:rsidR="00967E96" w:rsidRPr="00B7015F" w:rsidRDefault="00D768DF" w:rsidP="00F12B4E">
      <w:pPr>
        <w:spacing w:line="240" w:lineRule="atLeast"/>
        <w:contextualSpacing/>
        <w:rPr>
          <w:rFonts w:ascii="Times New Roman" w:hAnsi="Times New Roman" w:cs="Times New Roman"/>
          <w:color w:val="1F497D" w:themeColor="text2"/>
          <w:lang w:val="kk-KZ"/>
        </w:rPr>
      </w:pPr>
      <w:r>
        <w:rPr>
          <w:rFonts w:ascii="Times New Roman" w:hAnsi="Times New Roman" w:cs="Times New Roman"/>
          <w:color w:val="1F497D" w:themeColor="text2"/>
          <w:lang w:val="kk-KZ"/>
        </w:rPr>
        <w:t xml:space="preserve">      </w:t>
      </w:r>
      <w:r w:rsidR="00967E96" w:rsidRPr="00B7015F">
        <w:rPr>
          <w:rFonts w:ascii="Times New Roman" w:hAnsi="Times New Roman" w:cs="Times New Roman"/>
          <w:color w:val="1F497D" w:themeColor="text2"/>
          <w:lang w:val="kk-KZ"/>
        </w:rPr>
        <w:t>М. Әуезов</w:t>
      </w:r>
      <w:r>
        <w:rPr>
          <w:rFonts w:ascii="Times New Roman" w:hAnsi="Times New Roman" w:cs="Times New Roman"/>
          <w:color w:val="1F497D" w:themeColor="text2"/>
          <w:lang w:val="kk-KZ"/>
        </w:rPr>
        <w:t xml:space="preserve"> атындағы орта мектепт</w:t>
      </w:r>
      <w:r w:rsidR="00967E96" w:rsidRPr="00B7015F">
        <w:rPr>
          <w:rFonts w:ascii="Times New Roman" w:hAnsi="Times New Roman" w:cs="Times New Roman"/>
          <w:color w:val="1F497D" w:themeColor="text2"/>
          <w:lang w:val="kk-KZ"/>
        </w:rPr>
        <w:t>ің бастауыш сынып мұғалімі</w:t>
      </w:r>
    </w:p>
    <w:p w:rsidR="0012162C" w:rsidRPr="00B7015F" w:rsidRDefault="004C2850"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w:t>
      </w:r>
    </w:p>
    <w:p w:rsidR="003E1D3B" w:rsidRPr="00B7015F" w:rsidRDefault="004C2850"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w:t>
      </w:r>
      <w:r w:rsidR="00967E96" w:rsidRPr="00B7015F">
        <w:rPr>
          <w:rFonts w:ascii="Times New Roman" w:hAnsi="Times New Roman" w:cs="Times New Roman"/>
          <w:color w:val="1F497D" w:themeColor="text2"/>
          <w:lang w:val="kk-KZ"/>
        </w:rPr>
        <w:t xml:space="preserve">         Бүгінгі таңда ілім саласының алдында жүйеленіп, дайындалып </w:t>
      </w:r>
      <w:r w:rsidR="003E1D3B" w:rsidRPr="00B7015F">
        <w:rPr>
          <w:rFonts w:ascii="Times New Roman" w:hAnsi="Times New Roman" w:cs="Times New Roman"/>
          <w:color w:val="1F497D" w:themeColor="text2"/>
          <w:lang w:val="kk-KZ"/>
        </w:rPr>
        <w:t>берілген білімді, дағдыларды меңгеретін,</w:t>
      </w:r>
      <w:r w:rsidR="00967E96" w:rsidRPr="00B7015F">
        <w:rPr>
          <w:rFonts w:ascii="Times New Roman" w:hAnsi="Times New Roman" w:cs="Times New Roman"/>
          <w:color w:val="1F497D" w:themeColor="text2"/>
          <w:lang w:val="kk-KZ"/>
        </w:rPr>
        <w:t xml:space="preserve"> </w:t>
      </w:r>
      <w:r w:rsidR="003E1D3B" w:rsidRPr="00B7015F">
        <w:rPr>
          <w:rFonts w:ascii="Times New Roman" w:hAnsi="Times New Roman" w:cs="Times New Roman"/>
          <w:color w:val="1F497D" w:themeColor="text2"/>
          <w:lang w:val="kk-KZ"/>
        </w:rPr>
        <w:t xml:space="preserve">қайталайтын ғана </w:t>
      </w:r>
      <w:r w:rsidRPr="00B7015F">
        <w:rPr>
          <w:rFonts w:ascii="Times New Roman" w:hAnsi="Times New Roman" w:cs="Times New Roman"/>
          <w:color w:val="1F497D" w:themeColor="text2"/>
          <w:lang w:val="kk-KZ"/>
        </w:rPr>
        <w:t xml:space="preserve"> </w:t>
      </w:r>
      <w:r w:rsidR="003E1D3B" w:rsidRPr="00B7015F">
        <w:rPr>
          <w:rFonts w:ascii="Times New Roman" w:hAnsi="Times New Roman" w:cs="Times New Roman"/>
          <w:color w:val="1F497D" w:themeColor="text2"/>
          <w:lang w:val="kk-KZ"/>
        </w:rPr>
        <w:t xml:space="preserve">емес,шығармашылық бағытта жұмыс істейтін, тың жаңалықтар </w:t>
      </w:r>
      <w:r w:rsidRPr="00B7015F">
        <w:rPr>
          <w:rFonts w:ascii="Times New Roman" w:hAnsi="Times New Roman" w:cs="Times New Roman"/>
          <w:color w:val="1F497D" w:themeColor="text2"/>
          <w:lang w:val="kk-KZ"/>
        </w:rPr>
        <w:t xml:space="preserve"> </w:t>
      </w:r>
      <w:r w:rsidR="003E1D3B" w:rsidRPr="00B7015F">
        <w:rPr>
          <w:rFonts w:ascii="Times New Roman" w:hAnsi="Times New Roman" w:cs="Times New Roman"/>
          <w:color w:val="1F497D" w:themeColor="text2"/>
          <w:lang w:val="kk-KZ"/>
        </w:rPr>
        <w:t xml:space="preserve">ашатын, біртума ойлау қабілетімен ерекшеленетін жеке тұлға қалыптастыру міндеті тұр. Оқу тәрбие үрдісіндегі негізгі мақсат дарынды балаларды тәрбиелей отырып нәтижеге жету. Бастауыш </w:t>
      </w:r>
      <w:r w:rsidRPr="00B7015F">
        <w:rPr>
          <w:rFonts w:ascii="Times New Roman" w:hAnsi="Times New Roman" w:cs="Times New Roman"/>
          <w:color w:val="1F497D" w:themeColor="text2"/>
          <w:lang w:val="kk-KZ"/>
        </w:rPr>
        <w:t xml:space="preserve"> </w:t>
      </w:r>
      <w:r w:rsidR="003E1D3B" w:rsidRPr="00B7015F">
        <w:rPr>
          <w:rFonts w:ascii="Times New Roman" w:hAnsi="Times New Roman" w:cs="Times New Roman"/>
          <w:color w:val="1F497D" w:themeColor="text2"/>
          <w:lang w:val="kk-KZ"/>
        </w:rPr>
        <w:t>сыныптарда</w:t>
      </w:r>
      <w:r w:rsidR="009D1ACD" w:rsidRPr="00B7015F">
        <w:rPr>
          <w:rFonts w:ascii="Times New Roman" w:hAnsi="Times New Roman" w:cs="Times New Roman"/>
          <w:color w:val="1F497D" w:themeColor="text2"/>
          <w:lang w:val="kk-KZ"/>
        </w:rPr>
        <w:t xml:space="preserve"> дарынды оқушылардың жетістігі пән олимпиадалары, түрлі сайыстар, интеллектуалдық ойындарда көрініс табады. Осы сайыстарда нәтижеге жету үшін мұғалім бірнеше алғышарттарды ұстануы тиіс:</w:t>
      </w:r>
    </w:p>
    <w:p w:rsidR="009D1ACD" w:rsidRPr="00B7015F" w:rsidRDefault="00F97513" w:rsidP="00F12B4E">
      <w:pPr>
        <w:spacing w:line="240" w:lineRule="atLeast"/>
        <w:contextualSpacing/>
        <w:rPr>
          <w:rFonts w:ascii="Times New Roman" w:hAnsi="Times New Roman" w:cs="Times New Roman"/>
          <w:b/>
          <w:color w:val="1F497D" w:themeColor="text2"/>
          <w:lang w:val="kk-KZ"/>
        </w:rPr>
      </w:pPr>
      <w:r w:rsidRPr="00B7015F">
        <w:rPr>
          <w:rFonts w:ascii="Times New Roman" w:hAnsi="Times New Roman" w:cs="Times New Roman"/>
          <w:color w:val="1F497D" w:themeColor="text2"/>
          <w:lang w:val="kk-KZ"/>
        </w:rPr>
        <w:t xml:space="preserve">            </w:t>
      </w:r>
      <w:r w:rsidR="009D1ACD" w:rsidRPr="00B7015F">
        <w:rPr>
          <w:rFonts w:ascii="Times New Roman" w:hAnsi="Times New Roman" w:cs="Times New Roman"/>
          <w:b/>
          <w:color w:val="1F497D" w:themeColor="text2"/>
          <w:lang w:val="kk-KZ"/>
        </w:rPr>
        <w:t>а) М</w:t>
      </w:r>
      <w:r w:rsidR="00F12B4E" w:rsidRPr="00B7015F">
        <w:rPr>
          <w:rFonts w:ascii="Times New Roman" w:hAnsi="Times New Roman" w:cs="Times New Roman"/>
          <w:b/>
          <w:color w:val="1F497D" w:themeColor="text2"/>
          <w:lang w:val="kk-KZ"/>
        </w:rPr>
        <w:t xml:space="preserve">атематика пәніне ерекше бейімді дарынды оқушыларды іріктеу. </w:t>
      </w:r>
    </w:p>
    <w:p w:rsidR="00F12B4E" w:rsidRPr="00B7015F" w:rsidRDefault="00F97513"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w:t>
      </w:r>
      <w:r w:rsidR="00F12B4E" w:rsidRPr="00B7015F">
        <w:rPr>
          <w:rFonts w:ascii="Times New Roman" w:hAnsi="Times New Roman" w:cs="Times New Roman"/>
          <w:color w:val="1F497D" w:themeColor="text2"/>
          <w:lang w:val="kk-KZ"/>
        </w:rPr>
        <w:t>Американдық маман Джон Рензуллидің пайымдауы бойынша дарындылық 3 түрге бөлінеді:</w:t>
      </w:r>
    </w:p>
    <w:p w:rsidR="00F12B4E" w:rsidRPr="00B7015F" w:rsidRDefault="00231ACA" w:rsidP="00F12B4E">
      <w:pPr>
        <w:spacing w:line="240" w:lineRule="atLeast"/>
        <w:contextualSpacing/>
        <w:rPr>
          <w:rFonts w:ascii="Times New Roman" w:hAnsi="Times New Roman" w:cs="Times New Roman"/>
          <w:color w:val="1F497D" w:themeColor="text2"/>
          <w:lang w:val="kk-KZ"/>
        </w:rPr>
      </w:pPr>
      <w:r>
        <w:rPr>
          <w:rFonts w:ascii="Times New Roman" w:hAnsi="Times New Roman" w:cs="Times New Roman"/>
          <w:noProof/>
          <w:color w:val="1F497D" w:themeColor="text2"/>
        </w:rPr>
        <w:drawing>
          <wp:anchor distT="0" distB="0" distL="114300" distR="114300" simplePos="0" relativeHeight="251675648" behindDoc="0" locked="0" layoutInCell="1" allowOverlap="1">
            <wp:simplePos x="0" y="0"/>
            <wp:positionH relativeFrom="margin">
              <wp:posOffset>3684270</wp:posOffset>
            </wp:positionH>
            <wp:positionV relativeFrom="margin">
              <wp:posOffset>4164330</wp:posOffset>
            </wp:positionV>
            <wp:extent cx="2209800" cy="1371600"/>
            <wp:effectExtent l="19050" t="0" r="0" b="0"/>
            <wp:wrapSquare wrapText="bothSides"/>
            <wp:docPr id="7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14106" t="5502"/>
                    <a:stretch>
                      <a:fillRect/>
                    </a:stretch>
                  </pic:blipFill>
                  <pic:spPr bwMode="auto">
                    <a:xfrm>
                      <a:off x="0" y="0"/>
                      <a:ext cx="2209800" cy="1371600"/>
                    </a:xfrm>
                    <a:prstGeom prst="rect">
                      <a:avLst/>
                    </a:prstGeom>
                    <a:noFill/>
                    <a:ln w="9525">
                      <a:noFill/>
                      <a:miter lim="800000"/>
                      <a:headEnd/>
                      <a:tailEnd/>
                    </a:ln>
                  </pic:spPr>
                </pic:pic>
              </a:graphicData>
            </a:graphic>
          </wp:anchor>
        </w:drawing>
      </w:r>
      <w:r w:rsidR="00F12B4E" w:rsidRPr="00B7015F">
        <w:rPr>
          <w:rFonts w:ascii="Times New Roman" w:hAnsi="Times New Roman" w:cs="Times New Roman"/>
          <w:color w:val="1F497D" w:themeColor="text2"/>
          <w:lang w:val="kk-KZ"/>
        </w:rPr>
        <w:t xml:space="preserve">1. Туа біткен қабілет. </w:t>
      </w:r>
    </w:p>
    <w:p w:rsidR="00231ACA" w:rsidRDefault="00F12B4E"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2. Мотивация ( қызығу себептерімен байланысты).</w:t>
      </w:r>
    </w:p>
    <w:p w:rsidR="00231ACA" w:rsidRDefault="00F12B4E"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3. Жұмбақ құбылысты шешуге тырысу</w:t>
      </w:r>
      <w:r w:rsidR="00231ACA">
        <w:rPr>
          <w:rFonts w:ascii="Times New Roman" w:hAnsi="Times New Roman" w:cs="Times New Roman"/>
          <w:color w:val="1F497D" w:themeColor="text2"/>
          <w:lang w:val="kk-KZ"/>
        </w:rPr>
        <w:t xml:space="preserve">                                                </w:t>
      </w:r>
      <w:r w:rsidRPr="00B7015F">
        <w:rPr>
          <w:rFonts w:ascii="Times New Roman" w:hAnsi="Times New Roman" w:cs="Times New Roman"/>
          <w:color w:val="1F497D" w:themeColor="text2"/>
          <w:lang w:val="kk-KZ"/>
        </w:rPr>
        <w:t>.</w:t>
      </w:r>
      <w:r w:rsidR="00231ACA" w:rsidRPr="00231ACA">
        <w:rPr>
          <w:rFonts w:ascii="Times New Roman" w:hAnsi="Times New Roman" w:cs="Times New Roman"/>
          <w:color w:val="1F497D" w:themeColor="text2"/>
          <w:lang w:val="kk-KZ"/>
        </w:rPr>
        <w:t xml:space="preserve"> </w:t>
      </w:r>
    </w:p>
    <w:p w:rsidR="00F12B4E" w:rsidRPr="00B7015F" w:rsidRDefault="00F12B4E"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Ал дарындылықтың белгілері</w:t>
      </w:r>
      <w:r w:rsidR="00231ACA">
        <w:rPr>
          <w:rFonts w:ascii="Times New Roman" w:hAnsi="Times New Roman" w:cs="Times New Roman"/>
          <w:color w:val="1F497D" w:themeColor="text2"/>
          <w:lang w:val="kk-KZ"/>
        </w:rPr>
        <w:t xml:space="preserve">:                                                                 </w:t>
      </w:r>
      <w:r w:rsidRPr="00B7015F">
        <w:rPr>
          <w:rFonts w:ascii="Times New Roman" w:hAnsi="Times New Roman" w:cs="Times New Roman"/>
          <w:color w:val="1F497D" w:themeColor="text2"/>
          <w:lang w:val="kk-KZ"/>
        </w:rPr>
        <w:t>:</w:t>
      </w:r>
      <w:r w:rsidR="00231ACA" w:rsidRPr="00231ACA">
        <w:rPr>
          <w:rFonts w:ascii="Times New Roman" w:hAnsi="Times New Roman" w:cs="Times New Roman"/>
          <w:color w:val="1F497D" w:themeColor="text2"/>
          <w:lang w:val="kk-KZ"/>
        </w:rPr>
        <w:t xml:space="preserve"> </w:t>
      </w:r>
    </w:p>
    <w:p w:rsidR="00F12B4E" w:rsidRPr="00231ACA" w:rsidRDefault="00DF14C8"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Ойын тез және ерекше жеткізе алуы.</w:t>
      </w:r>
      <w:r w:rsidR="00231ACA" w:rsidRPr="00231ACA">
        <w:rPr>
          <w:rFonts w:ascii="Times New Roman" w:hAnsi="Times New Roman" w:cs="Times New Roman"/>
          <w:b/>
          <w:bCs/>
          <w:noProof/>
          <w:lang w:val="kk-KZ"/>
        </w:rPr>
        <w:t xml:space="preserve"> </w:t>
      </w:r>
    </w:p>
    <w:p w:rsidR="00DF14C8" w:rsidRPr="00B7015F" w:rsidRDefault="00DF14C8"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Ойлау қиялының жоғарылы</w:t>
      </w:r>
      <w:r w:rsidR="00933A0D" w:rsidRPr="00B7015F">
        <w:rPr>
          <w:rFonts w:ascii="Times New Roman" w:hAnsi="Times New Roman" w:cs="Times New Roman"/>
          <w:color w:val="1F497D" w:themeColor="text2"/>
          <w:lang w:val="kk-KZ"/>
        </w:rPr>
        <w:t>ғы.</w:t>
      </w:r>
      <w:r w:rsidR="00231ACA">
        <w:rPr>
          <w:rFonts w:ascii="Times New Roman" w:hAnsi="Times New Roman" w:cs="Times New Roman"/>
          <w:color w:val="1F497D" w:themeColor="text2"/>
          <w:lang w:val="kk-KZ"/>
        </w:rPr>
        <w:t xml:space="preserve">                                                                            </w:t>
      </w:r>
    </w:p>
    <w:p w:rsidR="00933A0D" w:rsidRPr="00B7015F" w:rsidRDefault="00933A0D"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Классификация жасай алуы.</w:t>
      </w:r>
      <w:r w:rsidR="00231ACA" w:rsidRPr="00231ACA">
        <w:rPr>
          <w:rFonts w:ascii="Times New Roman" w:hAnsi="Times New Roman" w:cs="Times New Roman"/>
          <w:color w:val="1F497D" w:themeColor="text2"/>
          <w:lang w:val="kk-KZ"/>
        </w:rPr>
        <w:t xml:space="preserve"> </w:t>
      </w:r>
    </w:p>
    <w:p w:rsidR="00933A0D" w:rsidRPr="00B7015F" w:rsidRDefault="00933A0D"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Есіне сақтағыштығы</w:t>
      </w:r>
      <w:r w:rsidR="00231ACA">
        <w:rPr>
          <w:rFonts w:ascii="Times New Roman" w:hAnsi="Times New Roman" w:cs="Times New Roman"/>
          <w:color w:val="1F497D" w:themeColor="text2"/>
          <w:lang w:val="kk-KZ"/>
        </w:rPr>
        <w:t xml:space="preserve">                                                    </w:t>
      </w:r>
      <w:r w:rsidRPr="00B7015F">
        <w:rPr>
          <w:rFonts w:ascii="Times New Roman" w:hAnsi="Times New Roman" w:cs="Times New Roman"/>
          <w:color w:val="1F497D" w:themeColor="text2"/>
          <w:lang w:val="kk-KZ"/>
        </w:rPr>
        <w:t>.</w:t>
      </w:r>
      <w:r w:rsidR="00231ACA" w:rsidRPr="00231ACA">
        <w:rPr>
          <w:rFonts w:ascii="Times New Roman" w:hAnsi="Times New Roman" w:cs="Times New Roman"/>
          <w:color w:val="1F497D" w:themeColor="text2"/>
          <w:lang w:val="kk-KZ"/>
        </w:rPr>
        <w:t xml:space="preserve"> </w:t>
      </w:r>
    </w:p>
    <w:p w:rsidR="00933A0D" w:rsidRPr="00B7015F" w:rsidRDefault="00933A0D"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Белгілі бір пәнге деген ерекше құштарлығы.</w:t>
      </w:r>
    </w:p>
    <w:p w:rsidR="00933A0D" w:rsidRPr="00B7015F" w:rsidRDefault="00F97513"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w:t>
      </w:r>
      <w:r w:rsidR="00933A0D" w:rsidRPr="00B7015F">
        <w:rPr>
          <w:rFonts w:ascii="Times New Roman" w:hAnsi="Times New Roman" w:cs="Times New Roman"/>
          <w:b/>
          <w:color w:val="1F497D" w:themeColor="text2"/>
          <w:lang w:val="kk-KZ"/>
        </w:rPr>
        <w:t>ә) Дарынды оқушыларды дамытуда қолайлы жағдай туғызу.</w:t>
      </w:r>
      <w:r w:rsidR="00933A0D" w:rsidRPr="00B7015F">
        <w:rPr>
          <w:rFonts w:ascii="Times New Roman" w:hAnsi="Times New Roman" w:cs="Times New Roman"/>
          <w:color w:val="1F497D" w:themeColor="text2"/>
          <w:lang w:val="kk-KZ"/>
        </w:rPr>
        <w:t xml:space="preserve"> Бұл ретте оқушылармен жұмыс жүйелі түрде болуы шарт. Дарынды оқушылармен жұмысты мұғалім әр сабақ жоспарын құрған кезде есепке алып отыруы тиіс. Оқулықтағы шығармашылық бағыттағы тапсырмаларды әр сабақта орындау болашақта нәтижесін береді.</w:t>
      </w:r>
    </w:p>
    <w:p w:rsidR="00933A0D" w:rsidRPr="00B7015F" w:rsidRDefault="00F97513"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w:t>
      </w:r>
      <w:r w:rsidR="00933A0D" w:rsidRPr="00B7015F">
        <w:rPr>
          <w:rFonts w:ascii="Times New Roman" w:hAnsi="Times New Roman" w:cs="Times New Roman"/>
          <w:b/>
          <w:color w:val="1F497D" w:themeColor="text2"/>
          <w:lang w:val="kk-KZ"/>
        </w:rPr>
        <w:t>б) Дарынды оқушылармен жеке жұмыстар жүргізу.</w:t>
      </w:r>
      <w:r w:rsidR="00933A0D" w:rsidRPr="00B7015F">
        <w:rPr>
          <w:rFonts w:ascii="Times New Roman" w:hAnsi="Times New Roman" w:cs="Times New Roman"/>
          <w:color w:val="1F497D" w:themeColor="text2"/>
          <w:lang w:val="kk-KZ"/>
        </w:rPr>
        <w:t xml:space="preserve"> Бұл орайда пәндік үйірмелердің алатын орны ерекше. Математика пәні бойынша жүргізілетін үйірме сабақтары дұрыс жоспарланып, белгілі мақсатты көздеуі тиіс. </w:t>
      </w:r>
    </w:p>
    <w:p w:rsidR="00933A0D" w:rsidRPr="00B7015F" w:rsidRDefault="00933A0D"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w:t>
      </w:r>
      <w:r w:rsidR="00F97513" w:rsidRPr="00B7015F">
        <w:rPr>
          <w:rFonts w:ascii="Times New Roman" w:hAnsi="Times New Roman" w:cs="Times New Roman"/>
          <w:color w:val="1F497D" w:themeColor="text2"/>
          <w:lang w:val="kk-KZ"/>
        </w:rPr>
        <w:t xml:space="preserve">         </w:t>
      </w:r>
      <w:r w:rsidRPr="00B7015F">
        <w:rPr>
          <w:rFonts w:ascii="Times New Roman" w:hAnsi="Times New Roman" w:cs="Times New Roman"/>
          <w:color w:val="1F497D" w:themeColor="text2"/>
          <w:lang w:val="kk-KZ"/>
        </w:rPr>
        <w:t xml:space="preserve"> Бұндағы негізгі мақсат:</w:t>
      </w:r>
    </w:p>
    <w:p w:rsidR="00933A0D" w:rsidRPr="00B7015F" w:rsidRDefault="006F4BE0" w:rsidP="00F97513">
      <w:pPr>
        <w:pStyle w:val="a7"/>
        <w:numPr>
          <w:ilvl w:val="0"/>
          <w:numId w:val="5"/>
        </w:numPr>
        <w:spacing w:line="240" w:lineRule="atLeast"/>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Оқушыларды қалыптан тыс логикалық тұрғыда ойлауға үйрету.</w:t>
      </w:r>
    </w:p>
    <w:p w:rsidR="006F4BE0" w:rsidRPr="00B7015F" w:rsidRDefault="006F4BE0" w:rsidP="00F97513">
      <w:pPr>
        <w:pStyle w:val="a7"/>
        <w:numPr>
          <w:ilvl w:val="0"/>
          <w:numId w:val="5"/>
        </w:numPr>
        <w:spacing w:line="240" w:lineRule="atLeast"/>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Ақыл ой белсенділігін арттыру.</w:t>
      </w:r>
    </w:p>
    <w:p w:rsidR="006F4BE0" w:rsidRPr="00B7015F" w:rsidRDefault="006F4BE0" w:rsidP="00F97513">
      <w:pPr>
        <w:pStyle w:val="a7"/>
        <w:numPr>
          <w:ilvl w:val="0"/>
          <w:numId w:val="5"/>
        </w:numPr>
        <w:spacing w:line="240" w:lineRule="atLeast"/>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Өз бетімен ізденушілік бағытта жұмыс істей білуге баулу.</w:t>
      </w:r>
    </w:p>
    <w:p w:rsidR="006F4BE0" w:rsidRPr="00B7015F" w:rsidRDefault="006F4BE0" w:rsidP="00B7015F">
      <w:pPr>
        <w:pStyle w:val="a7"/>
        <w:numPr>
          <w:ilvl w:val="0"/>
          <w:numId w:val="5"/>
        </w:numPr>
        <w:spacing w:line="240" w:lineRule="atLeast"/>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Шығармашылық қабілетін, қиялын, есте </w:t>
      </w:r>
      <w:r w:rsidR="003B6607" w:rsidRPr="00B7015F">
        <w:rPr>
          <w:rFonts w:ascii="Times New Roman" w:hAnsi="Times New Roman" w:cs="Times New Roman"/>
          <w:color w:val="1F497D" w:themeColor="text2"/>
          <w:lang w:val="kk-KZ"/>
        </w:rPr>
        <w:t>сақтауын дамыту.</w:t>
      </w:r>
    </w:p>
    <w:p w:rsidR="00B7015F" w:rsidRPr="00B7015F" w:rsidRDefault="00F97513" w:rsidP="00B7015F">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w:t>
      </w:r>
      <w:r w:rsidR="003B6607" w:rsidRPr="00B7015F">
        <w:rPr>
          <w:rFonts w:ascii="Times New Roman" w:hAnsi="Times New Roman" w:cs="Times New Roman"/>
          <w:color w:val="1F497D" w:themeColor="text2"/>
          <w:lang w:val="kk-KZ"/>
        </w:rPr>
        <w:t>Оқушының шығармашылығына бағыт</w:t>
      </w:r>
      <w:r w:rsidR="00B7015F" w:rsidRPr="00B7015F">
        <w:rPr>
          <w:rFonts w:ascii="Times New Roman" w:hAnsi="Times New Roman" w:cs="Times New Roman"/>
          <w:color w:val="1F497D" w:themeColor="text2"/>
          <w:lang w:val="kk-KZ"/>
        </w:rPr>
        <w:t>-</w:t>
      </w:r>
      <w:r w:rsidR="003B6607" w:rsidRPr="00B7015F">
        <w:rPr>
          <w:rFonts w:ascii="Times New Roman" w:hAnsi="Times New Roman" w:cs="Times New Roman"/>
          <w:color w:val="1F497D" w:themeColor="text2"/>
          <w:lang w:val="kk-KZ"/>
        </w:rPr>
        <w:t xml:space="preserve"> бағдар беруді ең алғаш білім мазмұнына енгізген </w:t>
      </w:r>
    </w:p>
    <w:p w:rsidR="003B6607" w:rsidRPr="00B7015F" w:rsidRDefault="003B6607" w:rsidP="00B7015F">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М. Жұмабаев болатын. Ол балалардың ойларын дамыту туралы</w:t>
      </w:r>
      <w:r w:rsidR="00B7015F" w:rsidRPr="00B7015F">
        <w:rPr>
          <w:rFonts w:ascii="Times New Roman" w:hAnsi="Times New Roman" w:cs="Times New Roman"/>
          <w:color w:val="1F497D" w:themeColor="text2"/>
          <w:lang w:val="kk-KZ"/>
        </w:rPr>
        <w:t xml:space="preserve"> </w:t>
      </w:r>
      <w:r w:rsidRPr="00B7015F">
        <w:rPr>
          <w:rFonts w:ascii="Times New Roman" w:hAnsi="Times New Roman" w:cs="Times New Roman"/>
          <w:color w:val="1F497D" w:themeColor="text2"/>
          <w:lang w:val="kk-KZ"/>
        </w:rPr>
        <w:t xml:space="preserve"> «Ойлау</w:t>
      </w:r>
      <w:r w:rsidR="00B7015F" w:rsidRPr="00B7015F">
        <w:rPr>
          <w:rFonts w:ascii="Times New Roman" w:hAnsi="Times New Roman" w:cs="Times New Roman"/>
          <w:color w:val="1F497D" w:themeColor="text2"/>
          <w:lang w:val="kk-KZ"/>
        </w:rPr>
        <w:t>-</w:t>
      </w:r>
      <w:r w:rsidRPr="00B7015F">
        <w:rPr>
          <w:rFonts w:ascii="Times New Roman" w:hAnsi="Times New Roman" w:cs="Times New Roman"/>
          <w:color w:val="1F497D" w:themeColor="text2"/>
          <w:lang w:val="kk-KZ"/>
        </w:rPr>
        <w:t xml:space="preserve"> жанның өте бір қиын</w:t>
      </w:r>
      <w:r w:rsidR="00B7015F" w:rsidRPr="00B7015F">
        <w:rPr>
          <w:rFonts w:ascii="Times New Roman" w:hAnsi="Times New Roman" w:cs="Times New Roman"/>
          <w:color w:val="1F497D" w:themeColor="text2"/>
          <w:lang w:val="kk-KZ"/>
        </w:rPr>
        <w:t>,</w:t>
      </w:r>
      <w:r w:rsidRPr="00B7015F">
        <w:rPr>
          <w:rFonts w:ascii="Times New Roman" w:hAnsi="Times New Roman" w:cs="Times New Roman"/>
          <w:color w:val="1F497D" w:themeColor="text2"/>
          <w:lang w:val="kk-KZ"/>
        </w:rPr>
        <w:t xml:space="preserve"> терең ісі»</w:t>
      </w:r>
      <w:r w:rsidR="00B7015F" w:rsidRPr="00B7015F">
        <w:rPr>
          <w:rFonts w:ascii="Times New Roman" w:hAnsi="Times New Roman" w:cs="Times New Roman"/>
          <w:color w:val="1F497D" w:themeColor="text2"/>
          <w:lang w:val="kk-KZ"/>
        </w:rPr>
        <w:t>-</w:t>
      </w:r>
      <w:r w:rsidRPr="00B7015F">
        <w:rPr>
          <w:rFonts w:ascii="Times New Roman" w:hAnsi="Times New Roman" w:cs="Times New Roman"/>
          <w:color w:val="1F497D" w:themeColor="text2"/>
          <w:lang w:val="kk-KZ"/>
        </w:rPr>
        <w:t xml:space="preserve"> деп атап көрсете келіп, тәрбиелі баланың ойлап үйренуіне көп күш жұмсау керектігін ескетеді.</w:t>
      </w:r>
    </w:p>
    <w:p w:rsidR="003B6607" w:rsidRPr="00B7015F" w:rsidRDefault="00B7015F" w:rsidP="00F12B4E">
      <w:pPr>
        <w:spacing w:line="240" w:lineRule="atLeast"/>
        <w:contextualSpacing/>
        <w:rPr>
          <w:rFonts w:ascii="Times New Roman" w:hAnsi="Times New Roman" w:cs="Times New Roman"/>
          <w:b/>
          <w:color w:val="1F497D" w:themeColor="text2"/>
          <w:lang w:val="kk-KZ"/>
        </w:rPr>
      </w:pPr>
      <w:r w:rsidRPr="00B7015F">
        <w:rPr>
          <w:rFonts w:ascii="Times New Roman" w:hAnsi="Times New Roman" w:cs="Times New Roman"/>
          <w:color w:val="1F497D" w:themeColor="text2"/>
          <w:lang w:val="kk-KZ"/>
        </w:rPr>
        <w:t xml:space="preserve">          </w:t>
      </w:r>
      <w:r w:rsidR="003B6607" w:rsidRPr="00B7015F">
        <w:rPr>
          <w:rFonts w:ascii="Times New Roman" w:hAnsi="Times New Roman" w:cs="Times New Roman"/>
          <w:b/>
          <w:color w:val="1F497D" w:themeColor="text2"/>
          <w:lang w:val="kk-KZ"/>
        </w:rPr>
        <w:t>в) Оқушыларды шығармашылық тұрғыда дамытуда тапсырмалардың әртүрлілігі.</w:t>
      </w:r>
    </w:p>
    <w:p w:rsidR="003B6607" w:rsidRPr="00B7015F" w:rsidRDefault="00B7015F"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w:t>
      </w:r>
      <w:r w:rsidR="00136302" w:rsidRPr="00B7015F">
        <w:rPr>
          <w:rFonts w:ascii="Times New Roman" w:hAnsi="Times New Roman" w:cs="Times New Roman"/>
          <w:color w:val="1F497D" w:themeColor="text2"/>
          <w:lang w:val="kk-KZ"/>
        </w:rPr>
        <w:t>Логикалық тапсырмалар оқушыларды ізденушілікке жетелейтін, қызығушылық тудыратын, нақты шешімі бар, жас ерекшеліктеріне сай болуы тиіс.</w:t>
      </w:r>
    </w:p>
    <w:p w:rsidR="005279CD" w:rsidRPr="00B7015F" w:rsidRDefault="00136302"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b/>
          <w:i/>
          <w:color w:val="1F497D" w:themeColor="text2"/>
          <w:lang w:val="kk-KZ"/>
        </w:rPr>
        <w:t xml:space="preserve">  </w:t>
      </w:r>
      <w:r w:rsidR="00B7015F" w:rsidRPr="00B7015F">
        <w:rPr>
          <w:rFonts w:ascii="Times New Roman" w:hAnsi="Times New Roman" w:cs="Times New Roman"/>
          <w:b/>
          <w:i/>
          <w:color w:val="1F497D" w:themeColor="text2"/>
          <w:lang w:val="kk-KZ"/>
        </w:rPr>
        <w:t xml:space="preserve">       </w:t>
      </w:r>
      <w:r w:rsidRPr="00B7015F">
        <w:rPr>
          <w:rFonts w:ascii="Times New Roman" w:hAnsi="Times New Roman" w:cs="Times New Roman"/>
          <w:b/>
          <w:i/>
          <w:color w:val="1F497D" w:themeColor="text2"/>
          <w:lang w:val="kk-KZ"/>
        </w:rPr>
        <w:t>Арнайы формула қолдануға келмейтін, әрқайсысына өзінше талдау жасауды қажет ететін есептерді логикалық есептер дейміз.</w:t>
      </w:r>
      <w:r w:rsidRPr="00B7015F">
        <w:rPr>
          <w:rFonts w:ascii="Times New Roman" w:hAnsi="Times New Roman" w:cs="Times New Roman"/>
          <w:color w:val="1F497D" w:themeColor="text2"/>
          <w:lang w:val="kk-KZ"/>
        </w:rPr>
        <w:t xml:space="preserve"> </w:t>
      </w:r>
      <w:r w:rsidR="005279CD" w:rsidRPr="00B7015F">
        <w:rPr>
          <w:rFonts w:ascii="Times New Roman" w:hAnsi="Times New Roman" w:cs="Times New Roman"/>
          <w:color w:val="1F497D" w:themeColor="text2"/>
          <w:lang w:val="kk-KZ"/>
        </w:rPr>
        <w:t>Логикалық есептерді бірнеше топқа жіктеуге болады:</w:t>
      </w:r>
    </w:p>
    <w:p w:rsidR="005279CD" w:rsidRPr="00B7015F" w:rsidRDefault="00B7015F"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1.</w:t>
      </w:r>
      <w:r w:rsidR="005279CD" w:rsidRPr="00B7015F">
        <w:rPr>
          <w:rFonts w:ascii="Times New Roman" w:hAnsi="Times New Roman" w:cs="Times New Roman"/>
          <w:color w:val="1F497D" w:themeColor="text2"/>
          <w:lang w:val="kk-KZ"/>
        </w:rPr>
        <w:t>Бүтін сандардың қасиеті бойынша:</w:t>
      </w:r>
    </w:p>
    <w:p w:rsidR="005279CD" w:rsidRPr="00B7015F" w:rsidRDefault="00B7015F"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w:t>
      </w:r>
      <w:r w:rsidR="005279CD" w:rsidRPr="00B7015F">
        <w:rPr>
          <w:rFonts w:ascii="Times New Roman" w:hAnsi="Times New Roman" w:cs="Times New Roman"/>
          <w:color w:val="1F497D" w:themeColor="text2"/>
          <w:lang w:val="kk-KZ"/>
        </w:rPr>
        <w:t>а) Диофант әдісі ә) арифметикалық ребустар б) кестелік тәсіл</w:t>
      </w:r>
    </w:p>
    <w:p w:rsidR="00B7015F" w:rsidRPr="00B7015F" w:rsidRDefault="00B7015F" w:rsidP="00F12B4E">
      <w:pPr>
        <w:spacing w:line="240" w:lineRule="atLeast"/>
        <w:contextualSpacing/>
        <w:rPr>
          <w:rFonts w:ascii="Times New Roman" w:hAnsi="Times New Roman" w:cs="Times New Roman"/>
          <w:color w:val="1F497D" w:themeColor="text2"/>
          <w:lang w:val="kk-KZ"/>
        </w:rPr>
      </w:pPr>
    </w:p>
    <w:p w:rsidR="00B7015F" w:rsidRPr="00B7015F" w:rsidRDefault="00B7015F" w:rsidP="00F12B4E">
      <w:pPr>
        <w:spacing w:line="240" w:lineRule="atLeast"/>
        <w:contextualSpacing/>
        <w:rPr>
          <w:rFonts w:ascii="Times New Roman" w:hAnsi="Times New Roman" w:cs="Times New Roman"/>
          <w:color w:val="1F497D" w:themeColor="text2"/>
          <w:lang w:val="kk-KZ"/>
        </w:rPr>
      </w:pPr>
    </w:p>
    <w:p w:rsidR="00B7015F" w:rsidRPr="00B7015F" w:rsidRDefault="00B7015F" w:rsidP="00F12B4E">
      <w:pPr>
        <w:spacing w:line="240" w:lineRule="atLeast"/>
        <w:contextualSpacing/>
        <w:rPr>
          <w:rFonts w:ascii="Times New Roman" w:hAnsi="Times New Roman" w:cs="Times New Roman"/>
          <w:color w:val="1F497D" w:themeColor="text2"/>
          <w:lang w:val="kk-KZ"/>
        </w:rPr>
      </w:pPr>
    </w:p>
    <w:p w:rsidR="00B7015F" w:rsidRDefault="00B7015F" w:rsidP="00F12B4E">
      <w:pPr>
        <w:spacing w:line="240" w:lineRule="atLeast"/>
        <w:contextualSpacing/>
        <w:rPr>
          <w:rFonts w:ascii="Times New Roman" w:hAnsi="Times New Roman" w:cs="Times New Roman"/>
          <w:lang w:val="kk-KZ"/>
        </w:rPr>
      </w:pPr>
    </w:p>
    <w:p w:rsidR="00B7015F" w:rsidRDefault="00B7015F" w:rsidP="00F12B4E">
      <w:pPr>
        <w:spacing w:line="240" w:lineRule="atLeast"/>
        <w:contextualSpacing/>
        <w:rPr>
          <w:rFonts w:ascii="Times New Roman" w:hAnsi="Times New Roman" w:cs="Times New Roman"/>
          <w:lang w:val="kk-KZ"/>
        </w:rPr>
      </w:pPr>
    </w:p>
    <w:p w:rsidR="00B7015F" w:rsidRDefault="00B7015F" w:rsidP="00F12B4E">
      <w:pPr>
        <w:spacing w:line="240" w:lineRule="atLeast"/>
        <w:contextualSpacing/>
        <w:rPr>
          <w:rFonts w:ascii="Times New Roman" w:hAnsi="Times New Roman" w:cs="Times New Roman"/>
          <w:lang w:val="kk-KZ"/>
        </w:rPr>
      </w:pPr>
    </w:p>
    <w:p w:rsidR="00B7015F" w:rsidRDefault="00B7015F" w:rsidP="00F12B4E">
      <w:pPr>
        <w:spacing w:line="240" w:lineRule="atLeast"/>
        <w:contextualSpacing/>
        <w:rPr>
          <w:rFonts w:ascii="Times New Roman" w:hAnsi="Times New Roman" w:cs="Times New Roman"/>
          <w:lang w:val="kk-KZ"/>
        </w:rPr>
      </w:pPr>
    </w:p>
    <w:p w:rsidR="00B7015F" w:rsidRDefault="00B7015F" w:rsidP="00F12B4E">
      <w:pPr>
        <w:spacing w:line="240" w:lineRule="atLeast"/>
        <w:contextualSpacing/>
        <w:rPr>
          <w:rFonts w:ascii="Times New Roman" w:hAnsi="Times New Roman" w:cs="Times New Roman"/>
          <w:lang w:val="kk-KZ"/>
        </w:rPr>
      </w:pPr>
    </w:p>
    <w:p w:rsidR="005279CD" w:rsidRPr="00B7015F" w:rsidRDefault="00B7015F"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2.</w:t>
      </w:r>
      <w:r w:rsidR="005279CD" w:rsidRPr="00B7015F">
        <w:rPr>
          <w:rFonts w:ascii="Times New Roman" w:hAnsi="Times New Roman" w:cs="Times New Roman"/>
          <w:color w:val="1F497D" w:themeColor="text2"/>
          <w:lang w:val="kk-KZ"/>
        </w:rPr>
        <w:t>Санның бөлінгіштік қасиетіне</w:t>
      </w:r>
    </w:p>
    <w:p w:rsidR="005279CD" w:rsidRPr="00B7015F" w:rsidRDefault="00B7015F"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3.</w:t>
      </w:r>
      <w:r w:rsidR="005279CD" w:rsidRPr="00B7015F">
        <w:rPr>
          <w:rFonts w:ascii="Times New Roman" w:hAnsi="Times New Roman" w:cs="Times New Roman"/>
          <w:color w:val="1F497D" w:themeColor="text2"/>
          <w:lang w:val="kk-KZ"/>
        </w:rPr>
        <w:t>Граф арқылы</w:t>
      </w:r>
    </w:p>
    <w:p w:rsidR="005279CD" w:rsidRPr="00B7015F" w:rsidRDefault="00B7015F"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4.</w:t>
      </w:r>
      <w:r w:rsidR="005279CD" w:rsidRPr="00B7015F">
        <w:rPr>
          <w:rFonts w:ascii="Times New Roman" w:hAnsi="Times New Roman" w:cs="Times New Roman"/>
          <w:color w:val="1F497D" w:themeColor="text2"/>
          <w:lang w:val="kk-KZ"/>
        </w:rPr>
        <w:t>Сіріңкені қолданып</w:t>
      </w:r>
    </w:p>
    <w:p w:rsidR="005279CD" w:rsidRPr="00B7015F" w:rsidRDefault="00B7015F"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5.</w:t>
      </w:r>
      <w:r w:rsidR="005279CD" w:rsidRPr="00B7015F">
        <w:rPr>
          <w:rFonts w:ascii="Times New Roman" w:hAnsi="Times New Roman" w:cs="Times New Roman"/>
          <w:color w:val="1F497D" w:themeColor="text2"/>
          <w:lang w:val="kk-KZ"/>
        </w:rPr>
        <w:t>Таразыға тартып</w:t>
      </w:r>
    </w:p>
    <w:p w:rsidR="005279CD" w:rsidRPr="00B7015F" w:rsidRDefault="00B7015F"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6.</w:t>
      </w:r>
      <w:r w:rsidR="005279CD" w:rsidRPr="00B7015F">
        <w:rPr>
          <w:rFonts w:ascii="Times New Roman" w:hAnsi="Times New Roman" w:cs="Times New Roman"/>
          <w:color w:val="1F497D" w:themeColor="text2"/>
          <w:lang w:val="kk-KZ"/>
        </w:rPr>
        <w:t>Әр түрлі есептер</w:t>
      </w:r>
    </w:p>
    <w:p w:rsidR="005279CD" w:rsidRPr="00B7015F" w:rsidRDefault="00B7015F" w:rsidP="00F12B4E">
      <w:pPr>
        <w:spacing w:line="240" w:lineRule="atLeast"/>
        <w:contextualSpacing/>
        <w:rPr>
          <w:rFonts w:ascii="Times New Roman" w:hAnsi="Times New Roman" w:cs="Times New Roman"/>
          <w:b/>
          <w:color w:val="1F497D" w:themeColor="text2"/>
          <w:lang w:val="kk-KZ"/>
        </w:rPr>
      </w:pPr>
      <w:r w:rsidRPr="00B7015F">
        <w:rPr>
          <w:rFonts w:ascii="Times New Roman" w:hAnsi="Times New Roman" w:cs="Times New Roman"/>
          <w:b/>
          <w:color w:val="1F497D" w:themeColor="text2"/>
          <w:lang w:val="kk-KZ"/>
        </w:rPr>
        <w:t xml:space="preserve">         </w:t>
      </w:r>
      <w:r w:rsidR="005279CD" w:rsidRPr="00B7015F">
        <w:rPr>
          <w:rFonts w:ascii="Times New Roman" w:hAnsi="Times New Roman" w:cs="Times New Roman"/>
          <w:b/>
          <w:color w:val="1F497D" w:themeColor="text2"/>
          <w:lang w:val="kk-KZ"/>
        </w:rPr>
        <w:t>Бүтін сандар өрісінде сандардың қасиетін қолдану.</w:t>
      </w:r>
    </w:p>
    <w:p w:rsidR="005279CD" w:rsidRPr="00B7015F" w:rsidRDefault="00B7015F" w:rsidP="00F12B4E">
      <w:pPr>
        <w:spacing w:line="240" w:lineRule="atLeast"/>
        <w:contextualSpacing/>
        <w:rPr>
          <w:rFonts w:ascii="Times New Roman" w:hAnsi="Times New Roman" w:cs="Times New Roman"/>
          <w:b/>
          <w:color w:val="1F497D" w:themeColor="text2"/>
          <w:lang w:val="kk-KZ"/>
        </w:rPr>
      </w:pPr>
      <w:r w:rsidRPr="00B7015F">
        <w:rPr>
          <w:rFonts w:ascii="Times New Roman" w:hAnsi="Times New Roman" w:cs="Times New Roman"/>
          <w:b/>
          <w:color w:val="1F497D" w:themeColor="text2"/>
          <w:lang w:val="kk-KZ"/>
        </w:rPr>
        <w:t xml:space="preserve">         </w:t>
      </w:r>
      <w:r w:rsidR="005279CD" w:rsidRPr="00B7015F">
        <w:rPr>
          <w:rFonts w:ascii="Times New Roman" w:hAnsi="Times New Roman" w:cs="Times New Roman"/>
          <w:b/>
          <w:color w:val="1F497D" w:themeColor="text2"/>
          <w:lang w:val="kk-KZ"/>
        </w:rPr>
        <w:t>а) Диофант әдісі.</w:t>
      </w:r>
    </w:p>
    <w:p w:rsidR="0055690A" w:rsidRPr="00B7015F" w:rsidRDefault="00B7015F"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w:t>
      </w:r>
      <w:r w:rsidR="005279CD" w:rsidRPr="00B7015F">
        <w:rPr>
          <w:rFonts w:ascii="Times New Roman" w:hAnsi="Times New Roman" w:cs="Times New Roman"/>
          <w:color w:val="1F497D" w:themeColor="text2"/>
          <w:lang w:val="kk-KZ"/>
        </w:rPr>
        <w:t>Грек алгебрасының қарт емені атанған Диофант теңдеулерінің көбі анықталмаған теңдеулер. Егер теңдеуде белгісіздердің саны бірден көп болса немесе теңдеулер системасында белгісіздердің саны теңдеулер санынан көп болса, онда теңдеу немесе теңдеулер системасы анықталмаған</w:t>
      </w:r>
      <w:r w:rsidR="0055690A" w:rsidRPr="00B7015F">
        <w:rPr>
          <w:rFonts w:ascii="Times New Roman" w:hAnsi="Times New Roman" w:cs="Times New Roman"/>
          <w:color w:val="1F497D" w:themeColor="text2"/>
          <w:lang w:val="kk-KZ"/>
        </w:rPr>
        <w:t xml:space="preserve"> </w:t>
      </w:r>
      <w:r w:rsidR="005279CD" w:rsidRPr="00B7015F">
        <w:rPr>
          <w:rFonts w:ascii="Times New Roman" w:hAnsi="Times New Roman" w:cs="Times New Roman"/>
          <w:color w:val="1F497D" w:themeColor="text2"/>
          <w:lang w:val="kk-KZ"/>
        </w:rPr>
        <w:t>деп</w:t>
      </w:r>
      <w:r w:rsidR="0055690A" w:rsidRPr="00B7015F">
        <w:rPr>
          <w:rFonts w:ascii="Times New Roman" w:hAnsi="Times New Roman" w:cs="Times New Roman"/>
          <w:color w:val="1F497D" w:themeColor="text2"/>
          <w:lang w:val="kk-KZ"/>
        </w:rPr>
        <w:t xml:space="preserve"> </w:t>
      </w:r>
      <w:r w:rsidR="005279CD" w:rsidRPr="00B7015F">
        <w:rPr>
          <w:rFonts w:ascii="Times New Roman" w:hAnsi="Times New Roman" w:cs="Times New Roman"/>
          <w:color w:val="1F497D" w:themeColor="text2"/>
          <w:lang w:val="kk-KZ"/>
        </w:rPr>
        <w:t xml:space="preserve">аталады. </w:t>
      </w:r>
      <w:r w:rsidR="0055690A" w:rsidRPr="00B7015F">
        <w:rPr>
          <w:rFonts w:ascii="Times New Roman" w:hAnsi="Times New Roman" w:cs="Times New Roman"/>
          <w:color w:val="1F497D" w:themeColor="text2"/>
          <w:lang w:val="kk-KZ"/>
        </w:rPr>
        <w:t>Ондай теңдеулердің сансыз көп шешімі болады. Сондықтан олардың барлық шешімін табу мүмкін емес. Бірақ есеп шартына сай кейбір шешімдерін табуға болады.</w:t>
      </w:r>
    </w:p>
    <w:p w:rsidR="00DF27A8" w:rsidRPr="00B7015F" w:rsidRDefault="00DF27A8"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Мысалға мына есепті шешіп көрелік: </w:t>
      </w:r>
    </w:p>
    <w:p w:rsidR="00DF27A8" w:rsidRPr="00B7015F" w:rsidRDefault="005279CD" w:rsidP="00DF27A8">
      <w:pPr>
        <w:spacing w:line="240" w:lineRule="atLeast"/>
        <w:contextualSpacing/>
        <w:rPr>
          <w:rFonts w:ascii="Times New Roman" w:hAnsi="Times New Roman" w:cs="Times New Roman"/>
          <w:color w:val="1F497D" w:themeColor="text2"/>
        </w:rPr>
      </w:pPr>
      <w:r w:rsidRPr="00B7015F">
        <w:rPr>
          <w:rFonts w:ascii="Times New Roman" w:hAnsi="Times New Roman" w:cs="Times New Roman"/>
          <w:color w:val="1F497D" w:themeColor="text2"/>
          <w:lang w:val="kk-KZ"/>
        </w:rPr>
        <w:t xml:space="preserve"> </w:t>
      </w:r>
      <w:r w:rsidR="00DF27A8" w:rsidRPr="00B7015F">
        <w:rPr>
          <w:rFonts w:ascii="Times New Roman" w:hAnsi="Times New Roman" w:cs="Times New Roman"/>
          <w:color w:val="1F497D" w:themeColor="text2"/>
          <w:lang w:val="kk-KZ"/>
        </w:rPr>
        <w:t xml:space="preserve">        </w:t>
      </w:r>
      <w:r w:rsidR="00DF27A8" w:rsidRPr="00B7015F">
        <w:rPr>
          <w:rFonts w:ascii="Times New Roman" w:hAnsi="Times New Roman" w:cs="Times New Roman"/>
          <w:bCs/>
          <w:color w:val="1F497D" w:themeColor="text2"/>
          <w:lang w:val="kk-KZ"/>
        </w:rPr>
        <w:t>Әрбіреуі 70 теңгеден қалың дәптер және әрбіреуі 30 теңгеден қалам сатып алу үшін 540 теңге төленген. Сонда неше теңге және қалам алынған?</w:t>
      </w:r>
    </w:p>
    <w:p w:rsidR="00DF27A8" w:rsidRPr="00B7015F" w:rsidRDefault="00DF27A8" w:rsidP="00DF27A8">
      <w:pPr>
        <w:spacing w:line="240" w:lineRule="atLeast"/>
        <w:contextualSpacing/>
        <w:rPr>
          <w:rFonts w:ascii="Times New Roman" w:hAnsi="Times New Roman" w:cs="Times New Roman"/>
          <w:bCs/>
          <w:color w:val="1F497D" w:themeColor="text2"/>
          <w:lang w:val="kk-KZ"/>
        </w:rPr>
      </w:pPr>
      <w:r w:rsidRPr="00B7015F">
        <w:rPr>
          <w:rFonts w:ascii="Times New Roman" w:hAnsi="Times New Roman" w:cs="Times New Roman"/>
          <w:bCs/>
          <w:color w:val="1F497D" w:themeColor="text2"/>
          <w:lang w:val="kk-KZ"/>
        </w:rPr>
        <w:t xml:space="preserve"> </w:t>
      </w:r>
      <w:r w:rsidRPr="00B7015F">
        <w:rPr>
          <w:rFonts w:ascii="Times New Roman" w:hAnsi="Times New Roman" w:cs="Times New Roman"/>
          <w:bCs/>
          <w:color w:val="1F497D" w:themeColor="text2"/>
        </w:rPr>
        <w:t xml:space="preserve">      </w:t>
      </w:r>
      <w:r w:rsidRPr="00B7015F">
        <w:rPr>
          <w:rFonts w:ascii="Times New Roman" w:hAnsi="Times New Roman" w:cs="Times New Roman"/>
          <w:bCs/>
          <w:color w:val="1F497D" w:themeColor="text2"/>
          <w:lang w:val="kk-KZ"/>
        </w:rPr>
        <w:t xml:space="preserve"> Шешуі: 70х</w:t>
      </w:r>
      <w:r w:rsidR="00D768DF">
        <w:rPr>
          <w:rFonts w:ascii="Times New Roman" w:hAnsi="Times New Roman" w:cs="Times New Roman"/>
          <w:bCs/>
          <w:color w:val="1F497D" w:themeColor="text2"/>
          <w:lang w:val="kk-KZ"/>
        </w:rPr>
        <w:t xml:space="preserve"> </w:t>
      </w:r>
      <w:r w:rsidRPr="00B7015F">
        <w:rPr>
          <w:rFonts w:ascii="Times New Roman" w:hAnsi="Times New Roman" w:cs="Times New Roman"/>
          <w:bCs/>
          <w:color w:val="1F497D" w:themeColor="text2"/>
          <w:lang w:val="kk-KZ"/>
        </w:rPr>
        <w:t>+</w:t>
      </w:r>
      <w:r w:rsidR="00D768DF">
        <w:rPr>
          <w:rFonts w:ascii="Times New Roman" w:hAnsi="Times New Roman" w:cs="Times New Roman"/>
          <w:bCs/>
          <w:color w:val="1F497D" w:themeColor="text2"/>
          <w:lang w:val="kk-KZ"/>
        </w:rPr>
        <w:t xml:space="preserve"> </w:t>
      </w:r>
      <w:r w:rsidRPr="00B7015F">
        <w:rPr>
          <w:rFonts w:ascii="Times New Roman" w:hAnsi="Times New Roman" w:cs="Times New Roman"/>
          <w:bCs/>
          <w:color w:val="1F497D" w:themeColor="text2"/>
          <w:lang w:val="kk-KZ"/>
        </w:rPr>
        <w:t>30у</w:t>
      </w:r>
      <w:r w:rsidR="00D768DF">
        <w:rPr>
          <w:rFonts w:ascii="Times New Roman" w:hAnsi="Times New Roman" w:cs="Times New Roman"/>
          <w:bCs/>
          <w:color w:val="1F497D" w:themeColor="text2"/>
          <w:lang w:val="kk-KZ"/>
        </w:rPr>
        <w:t xml:space="preserve"> </w:t>
      </w:r>
      <w:r w:rsidRPr="00B7015F">
        <w:rPr>
          <w:rFonts w:ascii="Times New Roman" w:hAnsi="Times New Roman" w:cs="Times New Roman"/>
          <w:bCs/>
          <w:color w:val="1F497D" w:themeColor="text2"/>
        </w:rPr>
        <w:t>=</w:t>
      </w:r>
      <w:r w:rsidR="00D768DF">
        <w:rPr>
          <w:rFonts w:ascii="Times New Roman" w:hAnsi="Times New Roman" w:cs="Times New Roman"/>
          <w:bCs/>
          <w:color w:val="1F497D" w:themeColor="text2"/>
          <w:lang w:val="kk-KZ"/>
        </w:rPr>
        <w:t xml:space="preserve"> </w:t>
      </w:r>
      <w:r w:rsidRPr="00B7015F">
        <w:rPr>
          <w:rFonts w:ascii="Times New Roman" w:hAnsi="Times New Roman" w:cs="Times New Roman"/>
          <w:bCs/>
          <w:color w:val="1F497D" w:themeColor="text2"/>
          <w:lang w:val="kk-KZ"/>
        </w:rPr>
        <w:t xml:space="preserve">540   </w:t>
      </w:r>
      <w:r w:rsidRPr="00B7015F">
        <w:rPr>
          <w:rFonts w:ascii="Times New Roman" w:hAnsi="Times New Roman" w:cs="Times New Roman"/>
          <w:bCs/>
          <w:color w:val="1F497D" w:themeColor="text2"/>
        </w:rPr>
        <w:t xml:space="preserve">   </w:t>
      </w:r>
      <w:r w:rsidRPr="00B7015F">
        <w:rPr>
          <w:rFonts w:ascii="Times New Roman" w:hAnsi="Times New Roman" w:cs="Times New Roman"/>
          <w:bCs/>
          <w:color w:val="1F497D" w:themeColor="text2"/>
          <w:lang w:val="kk-KZ"/>
        </w:rPr>
        <w:t>у</w:t>
      </w:r>
      <w:r w:rsidR="00D768DF">
        <w:rPr>
          <w:rFonts w:ascii="Times New Roman" w:hAnsi="Times New Roman" w:cs="Times New Roman"/>
          <w:bCs/>
          <w:color w:val="1F497D" w:themeColor="text2"/>
          <w:lang w:val="kk-KZ"/>
        </w:rPr>
        <w:t xml:space="preserve"> </w:t>
      </w:r>
      <w:r w:rsidRPr="00B7015F">
        <w:rPr>
          <w:rFonts w:ascii="Times New Roman" w:hAnsi="Times New Roman" w:cs="Times New Roman"/>
          <w:bCs/>
          <w:color w:val="1F497D" w:themeColor="text2"/>
        </w:rPr>
        <w:t>=</w:t>
      </w:r>
      <w:r w:rsidR="00D768DF">
        <w:rPr>
          <w:rFonts w:ascii="Times New Roman" w:hAnsi="Times New Roman" w:cs="Times New Roman"/>
          <w:bCs/>
          <w:color w:val="1F497D" w:themeColor="text2"/>
          <w:lang w:val="kk-KZ"/>
        </w:rPr>
        <w:t xml:space="preserve"> </w:t>
      </w:r>
      <w:r w:rsidRPr="00B7015F">
        <w:rPr>
          <w:rFonts w:ascii="Times New Roman" w:hAnsi="Times New Roman" w:cs="Times New Roman"/>
          <w:bCs/>
          <w:color w:val="1F497D" w:themeColor="text2"/>
          <w:lang w:val="kk-KZ"/>
        </w:rPr>
        <w:t>540</w:t>
      </w:r>
      <w:r w:rsidR="00D768DF">
        <w:rPr>
          <w:rFonts w:ascii="Times New Roman" w:hAnsi="Times New Roman" w:cs="Times New Roman"/>
          <w:bCs/>
          <w:color w:val="1F497D" w:themeColor="text2"/>
          <w:lang w:val="kk-KZ"/>
        </w:rPr>
        <w:t xml:space="preserve">  </w:t>
      </w:r>
      <w:r w:rsidRPr="00B7015F">
        <w:rPr>
          <w:rFonts w:ascii="Times New Roman" w:hAnsi="Times New Roman" w:cs="Times New Roman"/>
          <w:bCs/>
          <w:color w:val="1F497D" w:themeColor="text2"/>
          <w:lang w:val="kk-KZ"/>
        </w:rPr>
        <w:t>-70х</w:t>
      </w:r>
      <w:r w:rsidR="00D768DF">
        <w:rPr>
          <w:rFonts w:ascii="Times New Roman" w:hAnsi="Times New Roman" w:cs="Times New Roman"/>
          <w:bCs/>
          <w:color w:val="1F497D" w:themeColor="text2"/>
          <w:lang w:val="kk-KZ"/>
        </w:rPr>
        <w:t xml:space="preserve"> </w:t>
      </w:r>
      <w:r w:rsidRPr="00B7015F">
        <w:rPr>
          <w:rFonts w:ascii="Times New Roman" w:hAnsi="Times New Roman" w:cs="Times New Roman"/>
          <w:bCs/>
          <w:color w:val="1F497D" w:themeColor="text2"/>
          <w:lang w:val="kk-KZ"/>
        </w:rPr>
        <w:t>/</w:t>
      </w:r>
      <w:r w:rsidR="00D768DF">
        <w:rPr>
          <w:rFonts w:ascii="Times New Roman" w:hAnsi="Times New Roman" w:cs="Times New Roman"/>
          <w:bCs/>
          <w:color w:val="1F497D" w:themeColor="text2"/>
          <w:lang w:val="kk-KZ"/>
        </w:rPr>
        <w:t xml:space="preserve"> </w:t>
      </w:r>
      <w:r w:rsidRPr="00B7015F">
        <w:rPr>
          <w:rFonts w:ascii="Times New Roman" w:hAnsi="Times New Roman" w:cs="Times New Roman"/>
          <w:bCs/>
          <w:color w:val="1F497D" w:themeColor="text2"/>
          <w:lang w:val="kk-KZ"/>
        </w:rPr>
        <w:t>30,  бұнда х-те, у-те бүтін оң сан болу керектігіін ескерсек:</w:t>
      </w:r>
    </w:p>
    <w:p w:rsidR="00DF27A8" w:rsidRPr="00B7015F" w:rsidRDefault="00DF27A8" w:rsidP="00DF27A8">
      <w:pPr>
        <w:spacing w:line="240" w:lineRule="atLeast"/>
        <w:contextualSpacing/>
        <w:rPr>
          <w:rFonts w:ascii="Times New Roman" w:hAnsi="Times New Roman" w:cs="Times New Roman"/>
          <w:bCs/>
          <w:color w:val="1F497D" w:themeColor="text2"/>
          <w:lang w:val="kk-KZ"/>
        </w:rPr>
      </w:pPr>
      <w:r w:rsidRPr="00B7015F">
        <w:rPr>
          <w:rFonts w:ascii="Times New Roman" w:hAnsi="Times New Roman" w:cs="Times New Roman"/>
          <w:bCs/>
          <w:color w:val="1F497D" w:themeColor="text2"/>
          <w:lang w:val="kk-KZ"/>
        </w:rPr>
        <w:t xml:space="preserve">                       х</w:t>
      </w:r>
      <w:r w:rsidRPr="00B7015F">
        <w:rPr>
          <w:rFonts w:ascii="Times New Roman" w:hAnsi="Times New Roman" w:cs="Times New Roman"/>
          <w:bCs/>
          <w:color w:val="1F497D" w:themeColor="text2"/>
          <w:sz w:val="10"/>
          <w:szCs w:val="10"/>
          <w:lang w:val="kk-KZ"/>
        </w:rPr>
        <w:t>1</w:t>
      </w:r>
      <w:r w:rsidR="00D768DF">
        <w:rPr>
          <w:rFonts w:ascii="Times New Roman" w:hAnsi="Times New Roman" w:cs="Times New Roman"/>
          <w:bCs/>
          <w:color w:val="1F497D" w:themeColor="text2"/>
          <w:sz w:val="10"/>
          <w:szCs w:val="10"/>
          <w:lang w:val="kk-KZ"/>
        </w:rPr>
        <w:t xml:space="preserve"> </w:t>
      </w:r>
      <w:r w:rsidRPr="00B7015F">
        <w:rPr>
          <w:rFonts w:ascii="Times New Roman" w:hAnsi="Times New Roman" w:cs="Times New Roman"/>
          <w:bCs/>
          <w:color w:val="1F497D" w:themeColor="text2"/>
        </w:rPr>
        <w:t>=</w:t>
      </w:r>
      <w:r w:rsidR="00D768DF">
        <w:rPr>
          <w:rFonts w:ascii="Times New Roman" w:hAnsi="Times New Roman" w:cs="Times New Roman"/>
          <w:bCs/>
          <w:color w:val="1F497D" w:themeColor="text2"/>
          <w:lang w:val="kk-KZ"/>
        </w:rPr>
        <w:t xml:space="preserve"> </w:t>
      </w:r>
      <w:r w:rsidRPr="00B7015F">
        <w:rPr>
          <w:rFonts w:ascii="Times New Roman" w:hAnsi="Times New Roman" w:cs="Times New Roman"/>
          <w:bCs/>
          <w:color w:val="1F497D" w:themeColor="text2"/>
        </w:rPr>
        <w:t>6</w:t>
      </w:r>
      <w:r w:rsidRPr="00B7015F">
        <w:rPr>
          <w:rFonts w:ascii="Times New Roman" w:hAnsi="Times New Roman" w:cs="Times New Roman"/>
          <w:bCs/>
          <w:color w:val="1F497D" w:themeColor="text2"/>
          <w:lang w:val="kk-KZ"/>
        </w:rPr>
        <w:t>,  у</w:t>
      </w:r>
      <w:r w:rsidRPr="00B7015F">
        <w:rPr>
          <w:rFonts w:ascii="Times New Roman" w:hAnsi="Times New Roman" w:cs="Times New Roman"/>
          <w:bCs/>
          <w:color w:val="1F497D" w:themeColor="text2"/>
          <w:sz w:val="10"/>
          <w:szCs w:val="10"/>
          <w:lang w:val="kk-KZ"/>
        </w:rPr>
        <w:t>1</w:t>
      </w:r>
      <w:r w:rsidR="00D768DF">
        <w:rPr>
          <w:rFonts w:ascii="Times New Roman" w:hAnsi="Times New Roman" w:cs="Times New Roman"/>
          <w:bCs/>
          <w:color w:val="1F497D" w:themeColor="text2"/>
          <w:sz w:val="10"/>
          <w:szCs w:val="10"/>
          <w:lang w:val="kk-KZ"/>
        </w:rPr>
        <w:t xml:space="preserve"> </w:t>
      </w:r>
      <w:r w:rsidRPr="00B7015F">
        <w:rPr>
          <w:rFonts w:ascii="Times New Roman" w:hAnsi="Times New Roman" w:cs="Times New Roman"/>
          <w:bCs/>
          <w:color w:val="1F497D" w:themeColor="text2"/>
        </w:rPr>
        <w:t>=</w:t>
      </w:r>
      <w:r w:rsidR="00D768DF">
        <w:rPr>
          <w:rFonts w:ascii="Times New Roman" w:hAnsi="Times New Roman" w:cs="Times New Roman"/>
          <w:bCs/>
          <w:color w:val="1F497D" w:themeColor="text2"/>
          <w:lang w:val="kk-KZ"/>
        </w:rPr>
        <w:t xml:space="preserve"> </w:t>
      </w:r>
      <w:r w:rsidRPr="00B7015F">
        <w:rPr>
          <w:rFonts w:ascii="Times New Roman" w:hAnsi="Times New Roman" w:cs="Times New Roman"/>
          <w:bCs/>
          <w:color w:val="1F497D" w:themeColor="text2"/>
        </w:rPr>
        <w:t>4</w:t>
      </w:r>
      <w:r w:rsidRPr="00B7015F">
        <w:rPr>
          <w:rFonts w:ascii="Times New Roman" w:hAnsi="Times New Roman" w:cs="Times New Roman"/>
          <w:bCs/>
          <w:color w:val="1F497D" w:themeColor="text2"/>
          <w:lang w:val="kk-KZ"/>
        </w:rPr>
        <w:t>;  х</w:t>
      </w:r>
      <w:r w:rsidRPr="00B7015F">
        <w:rPr>
          <w:rFonts w:ascii="Times New Roman" w:hAnsi="Times New Roman" w:cs="Times New Roman"/>
          <w:bCs/>
          <w:color w:val="1F497D" w:themeColor="text2"/>
          <w:sz w:val="10"/>
          <w:szCs w:val="10"/>
          <w:lang w:val="kk-KZ"/>
        </w:rPr>
        <w:t>2</w:t>
      </w:r>
      <w:r w:rsidR="00D768DF">
        <w:rPr>
          <w:rFonts w:ascii="Times New Roman" w:hAnsi="Times New Roman" w:cs="Times New Roman"/>
          <w:bCs/>
          <w:color w:val="1F497D" w:themeColor="text2"/>
          <w:sz w:val="10"/>
          <w:szCs w:val="10"/>
          <w:lang w:val="kk-KZ"/>
        </w:rPr>
        <w:t xml:space="preserve"> </w:t>
      </w:r>
      <w:r w:rsidRPr="00B7015F">
        <w:rPr>
          <w:rFonts w:ascii="Times New Roman" w:hAnsi="Times New Roman" w:cs="Times New Roman"/>
          <w:bCs/>
          <w:color w:val="1F497D" w:themeColor="text2"/>
        </w:rPr>
        <w:t>=</w:t>
      </w:r>
      <w:r w:rsidR="00D768DF">
        <w:rPr>
          <w:rFonts w:ascii="Times New Roman" w:hAnsi="Times New Roman" w:cs="Times New Roman"/>
          <w:bCs/>
          <w:color w:val="1F497D" w:themeColor="text2"/>
          <w:lang w:val="kk-KZ"/>
        </w:rPr>
        <w:t xml:space="preserve"> </w:t>
      </w:r>
      <w:r w:rsidRPr="00B7015F">
        <w:rPr>
          <w:rFonts w:ascii="Times New Roman" w:hAnsi="Times New Roman" w:cs="Times New Roman"/>
          <w:bCs/>
          <w:color w:val="1F497D" w:themeColor="text2"/>
        </w:rPr>
        <w:t>3</w:t>
      </w:r>
      <w:r w:rsidRPr="00B7015F">
        <w:rPr>
          <w:rFonts w:ascii="Times New Roman" w:hAnsi="Times New Roman" w:cs="Times New Roman"/>
          <w:bCs/>
          <w:color w:val="1F497D" w:themeColor="text2"/>
          <w:lang w:val="kk-KZ"/>
        </w:rPr>
        <w:t xml:space="preserve">   у</w:t>
      </w:r>
      <w:r w:rsidRPr="00B7015F">
        <w:rPr>
          <w:rFonts w:ascii="Times New Roman" w:hAnsi="Times New Roman" w:cs="Times New Roman"/>
          <w:bCs/>
          <w:color w:val="1F497D" w:themeColor="text2"/>
          <w:sz w:val="10"/>
          <w:szCs w:val="10"/>
          <w:lang w:val="kk-KZ"/>
        </w:rPr>
        <w:t>2</w:t>
      </w:r>
      <w:r w:rsidR="00D768DF">
        <w:rPr>
          <w:rFonts w:ascii="Times New Roman" w:hAnsi="Times New Roman" w:cs="Times New Roman"/>
          <w:bCs/>
          <w:color w:val="1F497D" w:themeColor="text2"/>
          <w:sz w:val="10"/>
          <w:szCs w:val="10"/>
          <w:lang w:val="kk-KZ"/>
        </w:rPr>
        <w:t xml:space="preserve"> </w:t>
      </w:r>
      <w:r w:rsidRPr="00B7015F">
        <w:rPr>
          <w:rFonts w:ascii="Times New Roman" w:hAnsi="Times New Roman" w:cs="Times New Roman"/>
          <w:bCs/>
          <w:color w:val="1F497D" w:themeColor="text2"/>
          <w:sz w:val="10"/>
          <w:szCs w:val="10"/>
          <w:lang w:val="kk-KZ"/>
        </w:rPr>
        <w:t xml:space="preserve"> </w:t>
      </w:r>
      <w:r w:rsidRPr="00B7015F">
        <w:rPr>
          <w:rFonts w:ascii="Times New Roman" w:hAnsi="Times New Roman" w:cs="Times New Roman"/>
          <w:bCs/>
          <w:color w:val="1F497D" w:themeColor="text2"/>
        </w:rPr>
        <w:t>=</w:t>
      </w:r>
      <w:r w:rsidR="00D768DF">
        <w:rPr>
          <w:rFonts w:ascii="Times New Roman" w:hAnsi="Times New Roman" w:cs="Times New Roman"/>
          <w:bCs/>
          <w:color w:val="1F497D" w:themeColor="text2"/>
          <w:lang w:val="kk-KZ"/>
        </w:rPr>
        <w:t xml:space="preserve"> </w:t>
      </w:r>
      <w:r w:rsidRPr="00B7015F">
        <w:rPr>
          <w:rFonts w:ascii="Times New Roman" w:hAnsi="Times New Roman" w:cs="Times New Roman"/>
          <w:bCs/>
          <w:color w:val="1F497D" w:themeColor="text2"/>
        </w:rPr>
        <w:t xml:space="preserve">11 </w:t>
      </w:r>
    </w:p>
    <w:p w:rsidR="00DF27A8" w:rsidRPr="00B7015F" w:rsidRDefault="00B7015F" w:rsidP="00DF27A8">
      <w:pPr>
        <w:spacing w:line="240" w:lineRule="atLeast"/>
        <w:contextualSpacing/>
        <w:rPr>
          <w:rFonts w:ascii="Times New Roman" w:hAnsi="Times New Roman" w:cs="Times New Roman"/>
          <w:bCs/>
          <w:color w:val="1F497D" w:themeColor="text2"/>
          <w:lang w:val="kk-KZ"/>
        </w:rPr>
      </w:pPr>
      <w:r w:rsidRPr="00B7015F">
        <w:rPr>
          <w:rFonts w:ascii="Times New Roman" w:hAnsi="Times New Roman" w:cs="Times New Roman"/>
          <w:b/>
          <w:bCs/>
          <w:color w:val="1F497D" w:themeColor="text2"/>
          <w:lang w:val="kk-KZ"/>
        </w:rPr>
        <w:t xml:space="preserve">         </w:t>
      </w:r>
      <w:r w:rsidR="00DF27A8" w:rsidRPr="00B7015F">
        <w:rPr>
          <w:rFonts w:ascii="Times New Roman" w:hAnsi="Times New Roman" w:cs="Times New Roman"/>
          <w:b/>
          <w:bCs/>
          <w:color w:val="1F497D" w:themeColor="text2"/>
          <w:lang w:val="kk-KZ"/>
        </w:rPr>
        <w:t>ә) Арифметикалық ребустар.</w:t>
      </w:r>
      <w:r w:rsidR="00DF27A8" w:rsidRPr="00B7015F">
        <w:rPr>
          <w:rFonts w:ascii="Times New Roman" w:hAnsi="Times New Roman" w:cs="Times New Roman"/>
          <w:bCs/>
          <w:color w:val="1F497D" w:themeColor="text2"/>
          <w:lang w:val="kk-KZ"/>
        </w:rPr>
        <w:t xml:space="preserve"> </w:t>
      </w:r>
      <w:r w:rsidR="00AE71CF" w:rsidRPr="00B7015F">
        <w:rPr>
          <w:rFonts w:ascii="Times New Roman" w:hAnsi="Times New Roman" w:cs="Times New Roman"/>
          <w:b/>
          <w:bCs/>
          <w:i/>
          <w:color w:val="1F497D" w:themeColor="text2"/>
          <w:lang w:val="kk-KZ"/>
        </w:rPr>
        <w:t>Кейбір цифрлары жұлдызшалармен, дөңгелектермен немесе әріптермен алмастырылған арифметикалық амалдар қолданылатын есептерді арифметикалық ребустар</w:t>
      </w:r>
      <w:r w:rsidR="00AE71CF" w:rsidRPr="00B7015F">
        <w:rPr>
          <w:rFonts w:ascii="Times New Roman" w:hAnsi="Times New Roman" w:cs="Times New Roman"/>
          <w:bCs/>
          <w:color w:val="1F497D" w:themeColor="text2"/>
          <w:lang w:val="kk-KZ"/>
        </w:rPr>
        <w:t xml:space="preserve"> </w:t>
      </w:r>
      <w:r w:rsidR="00AE71CF" w:rsidRPr="00B7015F">
        <w:rPr>
          <w:rFonts w:ascii="Times New Roman" w:hAnsi="Times New Roman" w:cs="Times New Roman"/>
          <w:b/>
          <w:bCs/>
          <w:i/>
          <w:color w:val="1F497D" w:themeColor="text2"/>
          <w:lang w:val="kk-KZ"/>
        </w:rPr>
        <w:t>деп атаймыз.</w:t>
      </w:r>
      <w:r w:rsidR="00AE71CF" w:rsidRPr="00B7015F">
        <w:rPr>
          <w:rFonts w:ascii="Times New Roman" w:hAnsi="Times New Roman" w:cs="Times New Roman"/>
          <w:bCs/>
          <w:color w:val="1F497D" w:themeColor="text2"/>
          <w:lang w:val="kk-KZ"/>
        </w:rPr>
        <w:t xml:space="preserve"> Ребусты шешу дегеніміз</w:t>
      </w:r>
      <w:r w:rsidRPr="00B7015F">
        <w:rPr>
          <w:rFonts w:ascii="Times New Roman" w:hAnsi="Times New Roman" w:cs="Times New Roman"/>
          <w:bCs/>
          <w:color w:val="1F497D" w:themeColor="text2"/>
          <w:lang w:val="kk-KZ"/>
        </w:rPr>
        <w:t>-</w:t>
      </w:r>
      <w:r w:rsidR="00AE71CF" w:rsidRPr="00B7015F">
        <w:rPr>
          <w:rFonts w:ascii="Times New Roman" w:hAnsi="Times New Roman" w:cs="Times New Roman"/>
          <w:bCs/>
          <w:color w:val="1F497D" w:themeColor="text2"/>
          <w:lang w:val="kk-KZ"/>
        </w:rPr>
        <w:t xml:space="preserve"> мысалдың алғашқы жазылуын қалпына келтіру деген сөз.</w:t>
      </w:r>
      <w:r w:rsidR="00E227F1" w:rsidRPr="00B7015F">
        <w:rPr>
          <w:rFonts w:ascii="Times New Roman" w:hAnsi="Times New Roman" w:cs="Times New Roman"/>
          <w:bCs/>
          <w:color w:val="1F497D" w:themeColor="text2"/>
          <w:lang w:val="kk-KZ"/>
        </w:rPr>
        <w:t xml:space="preserve"> </w:t>
      </w:r>
    </w:p>
    <w:p w:rsidR="00E227F1" w:rsidRPr="00B7015F" w:rsidRDefault="00E227F1" w:rsidP="00DF27A8">
      <w:pPr>
        <w:spacing w:line="240" w:lineRule="atLeast"/>
        <w:contextualSpacing/>
        <w:rPr>
          <w:rFonts w:ascii="Times New Roman" w:hAnsi="Times New Roman" w:cs="Times New Roman"/>
          <w:bCs/>
          <w:color w:val="1F497D" w:themeColor="text2"/>
          <w:lang w:val="kk-KZ"/>
        </w:rPr>
      </w:pPr>
      <w:r w:rsidRPr="00B7015F">
        <w:rPr>
          <w:rFonts w:ascii="Times New Roman" w:hAnsi="Times New Roman" w:cs="Times New Roman"/>
          <w:bCs/>
          <w:color w:val="1F497D" w:themeColor="text2"/>
          <w:lang w:val="kk-KZ"/>
        </w:rPr>
        <w:t xml:space="preserve">  </w:t>
      </w:r>
      <w:r w:rsidR="00D768DF">
        <w:rPr>
          <w:rFonts w:ascii="Times New Roman" w:hAnsi="Times New Roman" w:cs="Times New Roman"/>
          <w:bCs/>
          <w:color w:val="1F497D" w:themeColor="text2"/>
          <w:lang w:val="kk-KZ"/>
        </w:rPr>
        <w:t xml:space="preserve">      </w:t>
      </w:r>
      <w:r w:rsidRPr="00B7015F">
        <w:rPr>
          <w:rFonts w:ascii="Times New Roman" w:hAnsi="Times New Roman" w:cs="Times New Roman"/>
          <w:bCs/>
          <w:color w:val="1F497D" w:themeColor="text2"/>
          <w:lang w:val="kk-KZ"/>
        </w:rPr>
        <w:t>Ребустардың бұл түрі арифметикалық амалдарға ерекше назар аударуды және логикалық ойлаудың белгілі бір жүйесіне сүйенуді талап етеді. Мысал ретінде бірнеше ребус шешіп көрейік:</w:t>
      </w:r>
    </w:p>
    <w:p w:rsidR="00F3167F" w:rsidRPr="00B7015F" w:rsidRDefault="00F3167F" w:rsidP="00DF27A8">
      <w:pPr>
        <w:spacing w:line="240" w:lineRule="atLeast"/>
        <w:contextualSpacing/>
        <w:rPr>
          <w:rFonts w:ascii="Times New Roman" w:hAnsi="Times New Roman" w:cs="Times New Roman"/>
          <w:bCs/>
          <w:color w:val="1F497D" w:themeColor="text2"/>
          <w:lang w:val="kk-KZ"/>
        </w:rPr>
      </w:pPr>
    </w:p>
    <w:p w:rsidR="005279CD" w:rsidRPr="00B7015F" w:rsidRDefault="005279CD" w:rsidP="00F12B4E">
      <w:pPr>
        <w:spacing w:line="240" w:lineRule="atLeast"/>
        <w:contextualSpacing/>
        <w:rPr>
          <w:rFonts w:ascii="Times New Roman" w:hAnsi="Times New Roman" w:cs="Times New Roman"/>
          <w:color w:val="1F497D" w:themeColor="text2"/>
          <w:lang w:val="kk-KZ"/>
        </w:rPr>
      </w:pPr>
    </w:p>
    <w:p w:rsidR="00F3167F" w:rsidRPr="009A64DA" w:rsidRDefault="00136302" w:rsidP="00F3167F">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w:t>
      </w:r>
      <w:r w:rsidR="00F3167F" w:rsidRPr="00B7015F">
        <w:rPr>
          <w:rFonts w:ascii="Times New Roman" w:hAnsi="Times New Roman" w:cs="Times New Roman"/>
          <w:color w:val="1F497D" w:themeColor="text2"/>
          <w:lang w:val="kk-KZ"/>
        </w:rPr>
        <w:t xml:space="preserve">                  </w:t>
      </w:r>
      <w:r w:rsidR="00F3167F" w:rsidRPr="00B7015F">
        <w:rPr>
          <w:rFonts w:ascii="Times New Roman" w:hAnsi="Times New Roman" w:cs="Times New Roman"/>
          <w:bCs/>
          <w:color w:val="1F497D" w:themeColor="text2"/>
          <w:lang w:val="kk-KZ"/>
        </w:rPr>
        <w:t>АБВГ      шешуі :    5210                            *2*        шешуі:        124</w:t>
      </w:r>
    </w:p>
    <w:p w:rsidR="00F3167F" w:rsidRPr="009A64DA" w:rsidRDefault="00F3167F" w:rsidP="00F3167F">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bCs/>
          <w:color w:val="1F497D" w:themeColor="text2"/>
          <w:lang w:val="kk-KZ"/>
        </w:rPr>
        <w:t xml:space="preserve">                </w:t>
      </w:r>
      <w:r w:rsidRPr="00B7015F">
        <w:rPr>
          <w:rFonts w:ascii="Times New Roman" w:hAnsi="Cambria Math" w:cs="Times New Roman"/>
          <w:bCs/>
          <w:color w:val="1F497D" w:themeColor="text2"/>
          <w:lang w:val="kk-KZ"/>
        </w:rPr>
        <w:t>⁺</w:t>
      </w:r>
      <w:r w:rsidRPr="00B7015F">
        <w:rPr>
          <w:rFonts w:ascii="Times New Roman" w:hAnsi="Times New Roman" w:cs="Times New Roman"/>
          <w:bCs/>
          <w:color w:val="1F497D" w:themeColor="text2"/>
          <w:lang w:val="kk-KZ"/>
        </w:rPr>
        <w:t xml:space="preserve"> АБДГ                        5240                       ×    *7                          х   97</w:t>
      </w:r>
    </w:p>
    <w:p w:rsidR="00F3167F" w:rsidRPr="009A64DA" w:rsidRDefault="00B11FDC" w:rsidP="00F3167F">
      <w:pPr>
        <w:spacing w:line="240" w:lineRule="atLeast"/>
        <w:contextualSpacing/>
        <w:rPr>
          <w:rFonts w:ascii="Times New Roman" w:hAnsi="Times New Roman" w:cs="Times New Roman"/>
          <w:color w:val="1F497D" w:themeColor="text2"/>
          <w:lang w:val="kk-KZ"/>
        </w:rPr>
      </w:pPr>
      <w:r>
        <w:rPr>
          <w:rFonts w:ascii="Times New Roman" w:hAnsi="Times New Roman" w:cs="Times New Roman"/>
          <w:noProof/>
          <w:color w:val="1F497D" w:themeColor="text2"/>
        </w:rPr>
        <w:pict>
          <v:shapetype id="_x0000_t32" coordsize="21600,21600" o:spt="32" o:oned="t" path="m,l21600,21600e" filled="f">
            <v:path arrowok="t" fillok="f" o:connecttype="none"/>
            <o:lock v:ext="edit" shapetype="t"/>
          </v:shapetype>
          <v:shape id="_x0000_s1040" type="#_x0000_t32" style="position:absolute;margin-left:317.45pt;margin-top:1pt;width:38.25pt;height:0;z-index:251671552" o:connectortype="straight" strokecolor="#1f497d [3215]"/>
        </w:pict>
      </w:r>
      <w:r w:rsidRPr="00B11FDC">
        <w:rPr>
          <w:rFonts w:ascii="Times New Roman" w:hAnsi="Times New Roman" w:cs="Times New Roman"/>
          <w:bCs/>
          <w:noProof/>
          <w:color w:val="1F497D" w:themeColor="text2"/>
        </w:rPr>
        <w:pict>
          <v:shape id="_x0000_s1038" type="#_x0000_t32" style="position:absolute;margin-left:224.45pt;margin-top:1pt;width:38.25pt;height:0;z-index:251669504" o:connectortype="straight" strokecolor="#1f497d [3215]"/>
        </w:pict>
      </w:r>
      <w:r w:rsidRPr="00B11FDC">
        <w:rPr>
          <w:rFonts w:ascii="Times New Roman" w:hAnsi="Times New Roman" w:cs="Times New Roman"/>
          <w:bCs/>
          <w:noProof/>
          <w:color w:val="1F497D" w:themeColor="text2"/>
        </w:rPr>
        <w:pict>
          <v:shape id="_x0000_s1036" type="#_x0000_t32" style="position:absolute;margin-left:131.45pt;margin-top:1pt;width:38.25pt;height:0;z-index:251667456" o:connectortype="straight" strokecolor="#1f497d [3215]"/>
        </w:pict>
      </w:r>
      <w:r w:rsidRPr="00B11FDC">
        <w:rPr>
          <w:rFonts w:ascii="Times New Roman" w:hAnsi="Times New Roman" w:cs="Times New Roman"/>
          <w:bCs/>
          <w:noProof/>
          <w:color w:val="1F497D" w:themeColor="text2"/>
        </w:rPr>
        <w:pict>
          <v:shape id="_x0000_s1035" type="#_x0000_t32" style="position:absolute;margin-left:40.7pt;margin-top:1pt;width:38.25pt;height:0;z-index:251666432" o:connectortype="straight" strokecolor="#1f497d [3215]"/>
        </w:pict>
      </w:r>
      <w:r w:rsidR="00F3167F" w:rsidRPr="00B7015F">
        <w:rPr>
          <w:rFonts w:ascii="Times New Roman" w:hAnsi="Times New Roman" w:cs="Times New Roman"/>
          <w:bCs/>
          <w:color w:val="1F497D" w:themeColor="text2"/>
          <w:lang w:val="kk-KZ"/>
        </w:rPr>
        <w:t xml:space="preserve">                ВГДАГ                      10450                        + ***                            868</w:t>
      </w:r>
    </w:p>
    <w:p w:rsidR="00F3167F" w:rsidRPr="009A64DA" w:rsidRDefault="00B11FDC" w:rsidP="00F3167F">
      <w:pPr>
        <w:spacing w:line="240" w:lineRule="atLeast"/>
        <w:contextualSpacing/>
        <w:rPr>
          <w:rFonts w:ascii="Times New Roman" w:hAnsi="Times New Roman" w:cs="Times New Roman"/>
          <w:color w:val="1F497D" w:themeColor="text2"/>
          <w:lang w:val="kk-KZ"/>
        </w:rPr>
      </w:pPr>
      <w:r w:rsidRPr="00B11FDC">
        <w:rPr>
          <w:rFonts w:ascii="Times New Roman" w:hAnsi="Times New Roman" w:cs="Times New Roman"/>
          <w:bCs/>
          <w:noProof/>
          <w:color w:val="1F497D" w:themeColor="text2"/>
        </w:rPr>
        <w:pict>
          <v:shape id="_x0000_s1039" type="#_x0000_t32" style="position:absolute;margin-left:317.45pt;margin-top:11.6pt;width:38.25pt;height:0;z-index:251670528" o:connectortype="straight" strokecolor="#1f497d [3215]"/>
        </w:pict>
      </w:r>
      <w:r w:rsidRPr="00B11FDC">
        <w:rPr>
          <w:rFonts w:ascii="Times New Roman" w:hAnsi="Times New Roman" w:cs="Times New Roman"/>
          <w:bCs/>
          <w:noProof/>
          <w:color w:val="1F497D" w:themeColor="text2"/>
        </w:rPr>
        <w:pict>
          <v:shape id="_x0000_s1037" type="#_x0000_t32" style="position:absolute;margin-left:224.45pt;margin-top:7.85pt;width:38.25pt;height:0;z-index:251668480" o:connectortype="straight" strokecolor="#1f497d [3215]"/>
        </w:pict>
      </w:r>
      <w:r w:rsidR="00F3167F" w:rsidRPr="00B7015F">
        <w:rPr>
          <w:rFonts w:ascii="Times New Roman" w:hAnsi="Times New Roman" w:cs="Times New Roman"/>
          <w:bCs/>
          <w:color w:val="1F497D" w:themeColor="text2"/>
          <w:lang w:val="kk-KZ"/>
        </w:rPr>
        <w:t xml:space="preserve">                                                                                   ****                           1116</w:t>
      </w:r>
    </w:p>
    <w:p w:rsidR="00F3167F" w:rsidRPr="009A64DA" w:rsidRDefault="00F3167F" w:rsidP="00F3167F">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bCs/>
          <w:color w:val="1F497D" w:themeColor="text2"/>
          <w:lang w:val="kk-KZ"/>
        </w:rPr>
        <w:t xml:space="preserve">                                                                                    ****8                        12028 </w:t>
      </w:r>
    </w:p>
    <w:p w:rsidR="00F213CC" w:rsidRPr="00B7015F" w:rsidRDefault="00F3167F" w:rsidP="00F3167F">
      <w:pPr>
        <w:spacing w:line="240" w:lineRule="atLeast"/>
        <w:contextualSpacing/>
        <w:rPr>
          <w:rFonts w:ascii="Times New Roman" w:hAnsi="Times New Roman" w:cs="Times New Roman"/>
          <w:bCs/>
          <w:color w:val="1F497D" w:themeColor="text2"/>
          <w:lang w:val="kk-KZ"/>
        </w:rPr>
      </w:pPr>
      <w:r w:rsidRPr="00B7015F">
        <w:rPr>
          <w:rFonts w:ascii="Times New Roman" w:hAnsi="Times New Roman" w:cs="Times New Roman"/>
          <w:bCs/>
          <w:color w:val="1F497D" w:themeColor="text2"/>
          <w:lang w:val="kk-KZ"/>
        </w:rPr>
        <w:t xml:space="preserve">          </w:t>
      </w:r>
    </w:p>
    <w:p w:rsidR="00F213CC" w:rsidRPr="00B7015F" w:rsidRDefault="00F213CC" w:rsidP="00F3167F">
      <w:pPr>
        <w:spacing w:line="240" w:lineRule="atLeast"/>
        <w:contextualSpacing/>
        <w:rPr>
          <w:rFonts w:ascii="Times New Roman" w:hAnsi="Times New Roman" w:cs="Times New Roman"/>
          <w:bCs/>
          <w:color w:val="1F497D" w:themeColor="text2"/>
          <w:lang w:val="kk-KZ"/>
        </w:rPr>
      </w:pPr>
    </w:p>
    <w:p w:rsidR="00F3167F" w:rsidRPr="009A64DA" w:rsidRDefault="00B11FDC" w:rsidP="00F3167F">
      <w:pPr>
        <w:spacing w:line="240" w:lineRule="atLeast"/>
        <w:contextualSpacing/>
        <w:rPr>
          <w:rFonts w:ascii="Times New Roman" w:hAnsi="Times New Roman" w:cs="Times New Roman"/>
          <w:color w:val="1F497D" w:themeColor="text2"/>
          <w:lang w:val="kk-KZ"/>
        </w:rPr>
      </w:pPr>
      <w:r w:rsidRPr="00B11FDC">
        <w:rPr>
          <w:rFonts w:ascii="Times New Roman" w:hAnsi="Times New Roman" w:cs="Times New Roman"/>
          <w:bCs/>
          <w:noProof/>
          <w:color w:val="1F497D" w:themeColor="text2"/>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margin-left:66.55pt;margin-top:2.3pt;width:12.4pt;height:10.5pt;z-index:251659264" strokecolor="#1f497d [3215]"/>
        </w:pict>
      </w:r>
      <w:r w:rsidRPr="00B11FDC">
        <w:rPr>
          <w:rFonts w:ascii="Times New Roman" w:hAnsi="Times New Roman" w:cs="Times New Roman"/>
          <w:bCs/>
          <w:noProof/>
          <w:color w:val="1F497D" w:themeColor="text2"/>
        </w:rPr>
        <w:pict>
          <v:rect id="_x0000_s1026" style="position:absolute;margin-left:40.7pt;margin-top:2.3pt;width:12pt;height:10.5pt;z-index:251658240" strokecolor="#1f497d [3215]"/>
        </w:pict>
      </w:r>
      <w:r w:rsidR="00F213CC" w:rsidRPr="00B7015F">
        <w:rPr>
          <w:rFonts w:ascii="Times New Roman" w:hAnsi="Times New Roman" w:cs="Times New Roman"/>
          <w:bCs/>
          <w:color w:val="1F497D" w:themeColor="text2"/>
          <w:lang w:val="kk-KZ"/>
        </w:rPr>
        <w:t xml:space="preserve">                     +       </w:t>
      </w:r>
      <w:r w:rsidR="00F3167F" w:rsidRPr="009A64DA">
        <w:rPr>
          <w:rFonts w:ascii="Times New Roman" w:hAnsi="Times New Roman" w:cs="Times New Roman"/>
          <w:bCs/>
          <w:color w:val="1F497D" w:themeColor="text2"/>
          <w:lang w:val="kk-KZ"/>
        </w:rPr>
        <w:t>=</w:t>
      </w:r>
      <w:r w:rsidR="00F213CC" w:rsidRPr="00B7015F">
        <w:rPr>
          <w:rFonts w:ascii="Times New Roman" w:hAnsi="Times New Roman" w:cs="Times New Roman"/>
          <w:bCs/>
          <w:color w:val="1F497D" w:themeColor="text2"/>
          <w:lang w:val="kk-KZ"/>
        </w:rPr>
        <w:t xml:space="preserve"> </w:t>
      </w:r>
      <w:r w:rsidR="00F3167F" w:rsidRPr="009A64DA">
        <w:rPr>
          <w:rFonts w:ascii="Times New Roman" w:hAnsi="Times New Roman" w:cs="Times New Roman"/>
          <w:bCs/>
          <w:color w:val="1F497D" w:themeColor="text2"/>
          <w:lang w:val="kk-KZ"/>
        </w:rPr>
        <w:t>12</w:t>
      </w:r>
      <w:r w:rsidR="00F3167F" w:rsidRPr="00B7015F">
        <w:rPr>
          <w:rFonts w:ascii="Times New Roman" w:hAnsi="Times New Roman" w:cs="Times New Roman"/>
          <w:bCs/>
          <w:color w:val="1F497D" w:themeColor="text2"/>
          <w:lang w:val="kk-KZ"/>
        </w:rPr>
        <w:t xml:space="preserve">  </w:t>
      </w:r>
      <w:r w:rsidR="00F213CC" w:rsidRPr="00B7015F">
        <w:rPr>
          <w:rFonts w:ascii="Times New Roman" w:hAnsi="Times New Roman" w:cs="Times New Roman"/>
          <w:bCs/>
          <w:color w:val="1F497D" w:themeColor="text2"/>
          <w:lang w:val="kk-KZ"/>
        </w:rPr>
        <w:t xml:space="preserve">       шешуі:        </w:t>
      </w:r>
      <w:r w:rsidR="00F3167F" w:rsidRPr="00B7015F">
        <w:rPr>
          <w:rFonts w:ascii="Times New Roman" w:hAnsi="Times New Roman" w:cs="Times New Roman"/>
          <w:bCs/>
          <w:color w:val="1F497D" w:themeColor="text2"/>
          <w:lang w:val="kk-KZ"/>
        </w:rPr>
        <w:t>3+9</w:t>
      </w:r>
      <w:r w:rsidR="00F3167F" w:rsidRPr="009A64DA">
        <w:rPr>
          <w:rFonts w:ascii="Times New Roman" w:hAnsi="Times New Roman" w:cs="Times New Roman"/>
          <w:bCs/>
          <w:color w:val="1F497D" w:themeColor="text2"/>
          <w:lang w:val="kk-KZ"/>
        </w:rPr>
        <w:t>=12</w:t>
      </w:r>
    </w:p>
    <w:p w:rsidR="00F213CC" w:rsidRPr="00B7015F" w:rsidRDefault="00B11FDC" w:rsidP="00F3167F">
      <w:pPr>
        <w:spacing w:line="240" w:lineRule="atLeast"/>
        <w:contextualSpacing/>
        <w:rPr>
          <w:rFonts w:ascii="Times New Roman" w:hAnsi="Times New Roman" w:cs="Times New Roman"/>
          <w:bCs/>
          <w:color w:val="1F497D" w:themeColor="text2"/>
          <w:lang w:val="kk-KZ"/>
        </w:rPr>
      </w:pPr>
      <w:r>
        <w:rPr>
          <w:rFonts w:ascii="Times New Roman" w:hAnsi="Times New Roman" w:cs="Times New Roman"/>
          <w:bCs/>
          <w:noProof/>
          <w:color w:val="1F497D" w:themeColor="text2"/>
        </w:rPr>
        <w:pict>
          <v:oval id="_x0000_s1031" style="position:absolute;margin-left:66.55pt;margin-top:9.9pt;width:12.4pt;height:12.4pt;z-index:251663360" strokecolor="#1f497d [3215]"/>
        </w:pict>
      </w:r>
      <w:r>
        <w:rPr>
          <w:rFonts w:ascii="Times New Roman" w:hAnsi="Times New Roman" w:cs="Times New Roman"/>
          <w:bCs/>
          <w:noProof/>
          <w:color w:val="1F497D" w:themeColor="text2"/>
        </w:rPr>
        <w:pict>
          <v:shape id="_x0000_s1030" type="#_x0000_t5" style="position:absolute;margin-left:37.7pt;margin-top:9.9pt;width:15pt;height:10.5pt;z-index:251662336" strokecolor="#1f497d [3215]"/>
        </w:pict>
      </w:r>
      <w:r w:rsidR="00F3167F" w:rsidRPr="009A64DA">
        <w:rPr>
          <w:rFonts w:ascii="Times New Roman" w:hAnsi="Times New Roman" w:cs="Times New Roman"/>
          <w:bCs/>
          <w:color w:val="1F497D" w:themeColor="text2"/>
          <w:lang w:val="kk-KZ"/>
        </w:rPr>
        <w:t xml:space="preserve">             </w:t>
      </w:r>
    </w:p>
    <w:p w:rsidR="00F3167F" w:rsidRPr="009A64DA" w:rsidRDefault="00F213CC" w:rsidP="00F3167F">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bCs/>
          <w:color w:val="1F497D" w:themeColor="text2"/>
          <w:lang w:val="kk-KZ"/>
        </w:rPr>
        <w:t xml:space="preserve">                    </w:t>
      </w:r>
      <w:r w:rsidR="00F3167F" w:rsidRPr="009A64DA">
        <w:rPr>
          <w:rFonts w:ascii="Times New Roman" w:hAnsi="Times New Roman" w:cs="Times New Roman"/>
          <w:bCs/>
          <w:color w:val="1F497D" w:themeColor="text2"/>
          <w:lang w:val="kk-KZ"/>
        </w:rPr>
        <w:t xml:space="preserve"> +        =</w:t>
      </w:r>
      <w:r w:rsidRPr="00B7015F">
        <w:rPr>
          <w:rFonts w:ascii="Times New Roman" w:hAnsi="Times New Roman" w:cs="Times New Roman"/>
          <w:bCs/>
          <w:color w:val="1F497D" w:themeColor="text2"/>
          <w:lang w:val="kk-KZ"/>
        </w:rPr>
        <w:t xml:space="preserve"> </w:t>
      </w:r>
      <w:r w:rsidR="00F3167F" w:rsidRPr="009A64DA">
        <w:rPr>
          <w:rFonts w:ascii="Times New Roman" w:hAnsi="Times New Roman" w:cs="Times New Roman"/>
          <w:bCs/>
          <w:color w:val="1F497D" w:themeColor="text2"/>
          <w:lang w:val="kk-KZ"/>
        </w:rPr>
        <w:t xml:space="preserve">9       </w:t>
      </w:r>
      <w:r w:rsidRPr="00B7015F">
        <w:rPr>
          <w:rFonts w:ascii="Times New Roman" w:hAnsi="Times New Roman" w:cs="Times New Roman"/>
          <w:bCs/>
          <w:color w:val="1F497D" w:themeColor="text2"/>
          <w:lang w:val="kk-KZ"/>
        </w:rPr>
        <w:t xml:space="preserve">                       </w:t>
      </w:r>
      <w:r w:rsidR="00F3167F" w:rsidRPr="009A64DA">
        <w:rPr>
          <w:rFonts w:ascii="Times New Roman" w:hAnsi="Times New Roman" w:cs="Times New Roman"/>
          <w:bCs/>
          <w:color w:val="1F497D" w:themeColor="text2"/>
          <w:lang w:val="kk-KZ"/>
        </w:rPr>
        <w:t xml:space="preserve"> 9+0=9</w:t>
      </w:r>
    </w:p>
    <w:p w:rsidR="00F213CC" w:rsidRPr="00B7015F" w:rsidRDefault="00B11FDC" w:rsidP="00F3167F">
      <w:pPr>
        <w:spacing w:line="240" w:lineRule="atLeast"/>
        <w:contextualSpacing/>
        <w:rPr>
          <w:rFonts w:ascii="Times New Roman" w:hAnsi="Times New Roman" w:cs="Times New Roman"/>
          <w:bCs/>
          <w:color w:val="1F497D" w:themeColor="text2"/>
          <w:lang w:val="kk-KZ"/>
        </w:rPr>
      </w:pPr>
      <w:r>
        <w:rPr>
          <w:rFonts w:ascii="Times New Roman" w:hAnsi="Times New Roman" w:cs="Times New Roman"/>
          <w:bCs/>
          <w:noProof/>
          <w:color w:val="1F497D" w:themeColor="text2"/>
        </w:rPr>
        <w:pict>
          <v:oval id="_x0000_s1034" style="position:absolute;margin-left:70.3pt;margin-top:10.9pt;width:12.4pt;height:12.4pt;z-index:251665408" strokecolor="#1f497d [3215]"/>
        </w:pict>
      </w:r>
      <w:r>
        <w:rPr>
          <w:rFonts w:ascii="Times New Roman" w:hAnsi="Times New Roman" w:cs="Times New Roman"/>
          <w:bCs/>
          <w:noProof/>
          <w:color w:val="1F497D" w:themeColor="text2"/>
        </w:rPr>
        <w:pict>
          <v:rect id="_x0000_s1033" style="position:absolute;margin-left:37.7pt;margin-top:10.9pt;width:12pt;height:10.5pt;z-index:251664384" strokecolor="#1f497d [3215]"/>
        </w:pict>
      </w:r>
      <w:r w:rsidR="00F3167F" w:rsidRPr="009A64DA">
        <w:rPr>
          <w:rFonts w:ascii="Times New Roman" w:hAnsi="Times New Roman" w:cs="Times New Roman"/>
          <w:bCs/>
          <w:color w:val="1F497D" w:themeColor="text2"/>
          <w:lang w:val="kk-KZ"/>
        </w:rPr>
        <w:t xml:space="preserve">            </w:t>
      </w:r>
    </w:p>
    <w:p w:rsidR="00F3167F" w:rsidRPr="00B7015F" w:rsidRDefault="00F213CC" w:rsidP="00F3167F">
      <w:pPr>
        <w:spacing w:line="240" w:lineRule="atLeast"/>
        <w:contextualSpacing/>
        <w:rPr>
          <w:rFonts w:ascii="Times New Roman" w:hAnsi="Times New Roman" w:cs="Times New Roman"/>
          <w:bCs/>
          <w:color w:val="1F497D" w:themeColor="text2"/>
          <w:lang w:val="kk-KZ"/>
        </w:rPr>
      </w:pPr>
      <w:r w:rsidRPr="00B7015F">
        <w:rPr>
          <w:rFonts w:ascii="Times New Roman" w:hAnsi="Times New Roman" w:cs="Times New Roman"/>
          <w:bCs/>
          <w:color w:val="1F497D" w:themeColor="text2"/>
          <w:lang w:val="kk-KZ"/>
        </w:rPr>
        <w:t xml:space="preserve">                     </w:t>
      </w:r>
      <w:r w:rsidR="00F3167F" w:rsidRPr="009A64DA">
        <w:rPr>
          <w:rFonts w:ascii="Times New Roman" w:hAnsi="Times New Roman" w:cs="Times New Roman"/>
          <w:bCs/>
          <w:color w:val="1F497D" w:themeColor="text2"/>
          <w:lang w:val="kk-KZ"/>
        </w:rPr>
        <w:t xml:space="preserve"> -         =</w:t>
      </w:r>
      <w:r w:rsidRPr="00B7015F">
        <w:rPr>
          <w:rFonts w:ascii="Times New Roman" w:hAnsi="Times New Roman" w:cs="Times New Roman"/>
          <w:bCs/>
          <w:color w:val="1F497D" w:themeColor="text2"/>
          <w:lang w:val="kk-KZ"/>
        </w:rPr>
        <w:t xml:space="preserve"> </w:t>
      </w:r>
      <w:r w:rsidR="00F3167F" w:rsidRPr="00B7015F">
        <w:rPr>
          <w:rFonts w:ascii="Times New Roman" w:hAnsi="Times New Roman" w:cs="Times New Roman"/>
          <w:bCs/>
          <w:color w:val="1F497D" w:themeColor="text2"/>
          <w:lang w:val="kk-KZ"/>
        </w:rPr>
        <w:t>?</w:t>
      </w:r>
      <w:r w:rsidR="00F3167F" w:rsidRPr="009A64DA">
        <w:rPr>
          <w:rFonts w:ascii="Times New Roman" w:hAnsi="Times New Roman" w:cs="Times New Roman"/>
          <w:bCs/>
          <w:color w:val="1F497D" w:themeColor="text2"/>
          <w:lang w:val="kk-KZ"/>
        </w:rPr>
        <w:t xml:space="preserve">        </w:t>
      </w:r>
      <w:r w:rsidRPr="00B7015F">
        <w:rPr>
          <w:rFonts w:ascii="Times New Roman" w:hAnsi="Times New Roman" w:cs="Times New Roman"/>
          <w:bCs/>
          <w:color w:val="1F497D" w:themeColor="text2"/>
          <w:lang w:val="kk-KZ"/>
        </w:rPr>
        <w:t xml:space="preserve">                      </w:t>
      </w:r>
      <w:r w:rsidR="00F3167F" w:rsidRPr="009A64DA">
        <w:rPr>
          <w:rFonts w:ascii="Times New Roman" w:hAnsi="Times New Roman" w:cs="Times New Roman"/>
          <w:bCs/>
          <w:color w:val="1F497D" w:themeColor="text2"/>
          <w:lang w:val="kk-KZ"/>
        </w:rPr>
        <w:t xml:space="preserve">3-0=3 </w:t>
      </w:r>
    </w:p>
    <w:p w:rsidR="00136302" w:rsidRPr="00B7015F" w:rsidRDefault="00136302" w:rsidP="00F12B4E">
      <w:pPr>
        <w:spacing w:line="240" w:lineRule="atLeast"/>
        <w:contextualSpacing/>
        <w:rPr>
          <w:rFonts w:ascii="Times New Roman" w:hAnsi="Times New Roman" w:cs="Times New Roman"/>
          <w:color w:val="1F497D" w:themeColor="text2"/>
          <w:lang w:val="kk-KZ"/>
        </w:rPr>
      </w:pPr>
    </w:p>
    <w:p w:rsidR="003E3B63" w:rsidRPr="00B7015F" w:rsidRDefault="00B7015F" w:rsidP="00F12B4E">
      <w:pPr>
        <w:spacing w:line="240" w:lineRule="atLeast"/>
        <w:contextualSpacing/>
        <w:rPr>
          <w:rFonts w:ascii="Times New Roman" w:hAnsi="Times New Roman" w:cs="Times New Roman"/>
          <w:b/>
          <w:color w:val="1F497D" w:themeColor="text2"/>
          <w:lang w:val="kk-KZ"/>
        </w:rPr>
      </w:pPr>
      <w:r w:rsidRPr="00B7015F">
        <w:rPr>
          <w:rFonts w:ascii="Times New Roman" w:hAnsi="Times New Roman" w:cs="Times New Roman"/>
          <w:b/>
          <w:color w:val="1F497D" w:themeColor="text2"/>
          <w:lang w:val="kk-KZ"/>
        </w:rPr>
        <w:t xml:space="preserve">            </w:t>
      </w:r>
      <w:r w:rsidR="003E3B63" w:rsidRPr="00B7015F">
        <w:rPr>
          <w:rFonts w:ascii="Times New Roman" w:hAnsi="Times New Roman" w:cs="Times New Roman"/>
          <w:b/>
          <w:color w:val="1F497D" w:themeColor="text2"/>
          <w:lang w:val="kk-KZ"/>
        </w:rPr>
        <w:t>б) Кестелік тәсілмен шешілетін логикалық есеп:</w:t>
      </w:r>
    </w:p>
    <w:p w:rsidR="00D63DCD" w:rsidRPr="00B7015F" w:rsidRDefault="003E3B63"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Қыздар </w:t>
      </w:r>
      <w:r w:rsidR="00D63DCD" w:rsidRPr="00B7015F">
        <w:rPr>
          <w:rFonts w:ascii="Times New Roman" w:hAnsi="Times New Roman" w:cs="Times New Roman"/>
          <w:color w:val="1F497D" w:themeColor="text2"/>
          <w:lang w:val="kk-KZ"/>
        </w:rPr>
        <w:t>үш: қара, сары және ақ мысықтарды қолдарына ұстап көтеріп тұр. Қыздардың есімдері мынадай: Қарақыз, Сарықыз, Аққыз. Бірақ бір де бір қыз өзімен аттас мысықты ұстап тұрған жоқ. Аққыз қасындағы құрбысы ұстап тұрған қара мысыққа қарап тұр. Кім қандай мысық ұстап тұр?</w:t>
      </w:r>
    </w:p>
    <w:p w:rsidR="00D63DCD" w:rsidRPr="00B7015F" w:rsidRDefault="00D63DCD" w:rsidP="00F12B4E">
      <w:pPr>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Есепті шешу үшін кесте құрамыз:</w:t>
      </w:r>
    </w:p>
    <w:p w:rsidR="00D63DCD" w:rsidRPr="00B7015F" w:rsidRDefault="00D63DCD" w:rsidP="00F12B4E">
      <w:pPr>
        <w:spacing w:line="240" w:lineRule="atLeast"/>
        <w:contextualSpacing/>
        <w:rPr>
          <w:rFonts w:ascii="Times New Roman" w:hAnsi="Times New Roman" w:cs="Times New Roman"/>
          <w:color w:val="1F497D" w:themeColor="text2"/>
          <w:lang w:val="kk-KZ"/>
        </w:rPr>
      </w:pPr>
    </w:p>
    <w:tbl>
      <w:tblPr>
        <w:tblStyle w:val="2-1"/>
        <w:tblW w:w="0" w:type="auto"/>
        <w:tblLook w:val="04A0"/>
      </w:tblPr>
      <w:tblGrid>
        <w:gridCol w:w="2409"/>
        <w:gridCol w:w="2552"/>
        <w:gridCol w:w="2320"/>
        <w:gridCol w:w="2074"/>
      </w:tblGrid>
      <w:tr w:rsidR="00D63DCD" w:rsidRPr="00B7015F" w:rsidTr="00ED1DFB">
        <w:trPr>
          <w:cnfStyle w:val="100000000000"/>
        </w:trPr>
        <w:tc>
          <w:tcPr>
            <w:cnfStyle w:val="001000000100"/>
            <w:tcW w:w="2409" w:type="dxa"/>
          </w:tcPr>
          <w:p w:rsidR="00D63DCD" w:rsidRPr="00B7015F" w:rsidRDefault="00D63DCD" w:rsidP="00670AC7">
            <w:pPr>
              <w:spacing w:line="240" w:lineRule="atLeast"/>
              <w:contextualSpacing/>
              <w:jc w:val="center"/>
              <w:rPr>
                <w:rFonts w:ascii="Times New Roman" w:hAnsi="Times New Roman" w:cs="Times New Roman"/>
                <w:color w:val="1F497D" w:themeColor="text2"/>
                <w:lang w:val="kk-KZ"/>
              </w:rPr>
            </w:pPr>
          </w:p>
        </w:tc>
        <w:tc>
          <w:tcPr>
            <w:tcW w:w="2552" w:type="dxa"/>
          </w:tcPr>
          <w:p w:rsidR="00D63DCD" w:rsidRPr="00B7015F" w:rsidRDefault="00D63DCD" w:rsidP="00670AC7">
            <w:pPr>
              <w:spacing w:line="240" w:lineRule="atLeast"/>
              <w:contextualSpacing/>
              <w:jc w:val="center"/>
              <w:cnfStyle w:val="100000000000"/>
              <w:rPr>
                <w:rFonts w:ascii="Times New Roman" w:hAnsi="Times New Roman" w:cs="Times New Roman"/>
                <w:color w:val="1F497D" w:themeColor="text2"/>
                <w:sz w:val="24"/>
                <w:szCs w:val="24"/>
                <w:lang w:val="kk-KZ"/>
              </w:rPr>
            </w:pPr>
            <w:r w:rsidRPr="00B7015F">
              <w:rPr>
                <w:rFonts w:ascii="Times New Roman" w:hAnsi="Times New Roman" w:cs="Times New Roman"/>
                <w:color w:val="1F497D" w:themeColor="text2"/>
                <w:sz w:val="24"/>
                <w:szCs w:val="24"/>
                <w:lang w:val="kk-KZ"/>
              </w:rPr>
              <w:t>Қарақыз</w:t>
            </w:r>
          </w:p>
        </w:tc>
        <w:tc>
          <w:tcPr>
            <w:tcW w:w="2320" w:type="dxa"/>
          </w:tcPr>
          <w:p w:rsidR="00D63DCD" w:rsidRPr="00B7015F" w:rsidRDefault="00D63DCD" w:rsidP="00670AC7">
            <w:pPr>
              <w:spacing w:line="240" w:lineRule="atLeast"/>
              <w:contextualSpacing/>
              <w:jc w:val="center"/>
              <w:cnfStyle w:val="100000000000"/>
              <w:rPr>
                <w:rFonts w:ascii="Times New Roman" w:hAnsi="Times New Roman" w:cs="Times New Roman"/>
                <w:color w:val="1F497D" w:themeColor="text2"/>
                <w:sz w:val="24"/>
                <w:szCs w:val="24"/>
                <w:lang w:val="kk-KZ"/>
              </w:rPr>
            </w:pPr>
            <w:r w:rsidRPr="00B7015F">
              <w:rPr>
                <w:rFonts w:ascii="Times New Roman" w:hAnsi="Times New Roman" w:cs="Times New Roman"/>
                <w:color w:val="1F497D" w:themeColor="text2"/>
                <w:sz w:val="24"/>
                <w:szCs w:val="24"/>
                <w:lang w:val="kk-KZ"/>
              </w:rPr>
              <w:t>Сарықыз</w:t>
            </w:r>
          </w:p>
        </w:tc>
        <w:tc>
          <w:tcPr>
            <w:tcW w:w="2074" w:type="dxa"/>
          </w:tcPr>
          <w:p w:rsidR="00D63DCD" w:rsidRPr="00B7015F" w:rsidRDefault="00D63DCD" w:rsidP="00670AC7">
            <w:pPr>
              <w:spacing w:line="240" w:lineRule="atLeast"/>
              <w:contextualSpacing/>
              <w:jc w:val="center"/>
              <w:cnfStyle w:val="100000000000"/>
              <w:rPr>
                <w:rFonts w:ascii="Times New Roman" w:hAnsi="Times New Roman" w:cs="Times New Roman"/>
                <w:color w:val="1F497D" w:themeColor="text2"/>
                <w:sz w:val="24"/>
                <w:szCs w:val="24"/>
                <w:lang w:val="kk-KZ"/>
              </w:rPr>
            </w:pPr>
            <w:r w:rsidRPr="00B7015F">
              <w:rPr>
                <w:rFonts w:ascii="Times New Roman" w:hAnsi="Times New Roman" w:cs="Times New Roman"/>
                <w:color w:val="1F497D" w:themeColor="text2"/>
                <w:sz w:val="24"/>
                <w:szCs w:val="24"/>
                <w:lang w:val="kk-KZ"/>
              </w:rPr>
              <w:t>Аққыз</w:t>
            </w:r>
          </w:p>
        </w:tc>
      </w:tr>
      <w:tr w:rsidR="00D63DCD" w:rsidRPr="00B7015F" w:rsidTr="00ED1DFB">
        <w:trPr>
          <w:cnfStyle w:val="000000100000"/>
        </w:trPr>
        <w:tc>
          <w:tcPr>
            <w:cnfStyle w:val="001000000000"/>
            <w:tcW w:w="2409" w:type="dxa"/>
          </w:tcPr>
          <w:p w:rsidR="00D63DCD" w:rsidRPr="00B7015F" w:rsidRDefault="00D63DCD" w:rsidP="00670AC7">
            <w:pPr>
              <w:spacing w:line="240" w:lineRule="atLeast"/>
              <w:contextualSpacing/>
              <w:rPr>
                <w:rFonts w:ascii="Times New Roman" w:hAnsi="Times New Roman" w:cs="Times New Roman"/>
                <w:color w:val="1F497D" w:themeColor="text2"/>
                <w:sz w:val="24"/>
                <w:szCs w:val="24"/>
                <w:lang w:val="kk-KZ"/>
              </w:rPr>
            </w:pPr>
            <w:r w:rsidRPr="00B7015F">
              <w:rPr>
                <w:rFonts w:ascii="Times New Roman" w:hAnsi="Times New Roman" w:cs="Times New Roman"/>
                <w:color w:val="1F497D" w:themeColor="text2"/>
                <w:sz w:val="24"/>
                <w:szCs w:val="24"/>
                <w:lang w:val="kk-KZ"/>
              </w:rPr>
              <w:t>Қара мысық</w:t>
            </w:r>
          </w:p>
        </w:tc>
        <w:tc>
          <w:tcPr>
            <w:tcW w:w="2552" w:type="dxa"/>
          </w:tcPr>
          <w:p w:rsidR="00D63DCD" w:rsidRPr="00B7015F" w:rsidRDefault="00670AC7" w:rsidP="00670AC7">
            <w:pPr>
              <w:spacing w:line="240" w:lineRule="atLeast"/>
              <w:contextualSpacing/>
              <w:jc w:val="center"/>
              <w:cnfStyle w:val="000000100000"/>
              <w:rPr>
                <w:rFonts w:ascii="Times New Roman" w:hAnsi="Times New Roman" w:cs="Times New Roman"/>
                <w:color w:val="1F497D" w:themeColor="text2"/>
                <w:lang w:val="kk-KZ"/>
              </w:rPr>
            </w:pPr>
            <w:r w:rsidRPr="00B7015F">
              <w:rPr>
                <w:rFonts w:ascii="Calibri" w:hAnsi="Calibri" w:cs="Times New Roman"/>
                <w:color w:val="1F497D" w:themeColor="text2"/>
                <w:lang w:val="kk-KZ"/>
              </w:rPr>
              <w:t>—</w:t>
            </w:r>
          </w:p>
        </w:tc>
        <w:tc>
          <w:tcPr>
            <w:tcW w:w="2320" w:type="dxa"/>
          </w:tcPr>
          <w:p w:rsidR="00D63DCD" w:rsidRPr="00B7015F" w:rsidRDefault="00670AC7" w:rsidP="00670AC7">
            <w:pPr>
              <w:spacing w:line="240" w:lineRule="atLeast"/>
              <w:contextualSpacing/>
              <w:jc w:val="center"/>
              <w:cnfStyle w:val="000000100000"/>
              <w:rPr>
                <w:rFonts w:ascii="Times New Roman" w:hAnsi="Times New Roman" w:cs="Times New Roman"/>
                <w:color w:val="1F497D" w:themeColor="text2"/>
                <w:sz w:val="36"/>
                <w:szCs w:val="36"/>
                <w:lang w:val="kk-KZ"/>
              </w:rPr>
            </w:pPr>
            <w:r w:rsidRPr="00B7015F">
              <w:rPr>
                <w:rFonts w:ascii="Calibri" w:hAnsi="Calibri" w:cs="Times New Roman"/>
                <w:color w:val="1F497D" w:themeColor="text2"/>
                <w:sz w:val="36"/>
                <w:szCs w:val="36"/>
                <w:lang w:val="kk-KZ"/>
              </w:rPr>
              <w:t>+</w:t>
            </w:r>
          </w:p>
        </w:tc>
        <w:tc>
          <w:tcPr>
            <w:tcW w:w="2074" w:type="dxa"/>
          </w:tcPr>
          <w:p w:rsidR="00D63DCD" w:rsidRPr="00B7015F" w:rsidRDefault="00670AC7" w:rsidP="00670AC7">
            <w:pPr>
              <w:spacing w:line="240" w:lineRule="atLeast"/>
              <w:contextualSpacing/>
              <w:jc w:val="center"/>
              <w:cnfStyle w:val="000000100000"/>
              <w:rPr>
                <w:rFonts w:ascii="Times New Roman" w:hAnsi="Times New Roman" w:cs="Times New Roman"/>
                <w:color w:val="1F497D" w:themeColor="text2"/>
                <w:lang w:val="kk-KZ"/>
              </w:rPr>
            </w:pPr>
            <w:r w:rsidRPr="00B7015F">
              <w:rPr>
                <w:rFonts w:ascii="Calibri" w:hAnsi="Calibri" w:cs="Times New Roman"/>
                <w:color w:val="1F497D" w:themeColor="text2"/>
                <w:lang w:val="kk-KZ"/>
              </w:rPr>
              <w:t>—</w:t>
            </w:r>
          </w:p>
        </w:tc>
      </w:tr>
      <w:tr w:rsidR="00D63DCD" w:rsidRPr="00B7015F" w:rsidTr="00ED1DFB">
        <w:tc>
          <w:tcPr>
            <w:cnfStyle w:val="001000000000"/>
            <w:tcW w:w="2409" w:type="dxa"/>
          </w:tcPr>
          <w:p w:rsidR="00D63DCD" w:rsidRPr="00B7015F" w:rsidRDefault="00D63DCD" w:rsidP="00670AC7">
            <w:pPr>
              <w:spacing w:line="240" w:lineRule="atLeast"/>
              <w:contextualSpacing/>
              <w:rPr>
                <w:rFonts w:ascii="Times New Roman" w:hAnsi="Times New Roman" w:cs="Times New Roman"/>
                <w:color w:val="1F497D" w:themeColor="text2"/>
                <w:sz w:val="24"/>
                <w:szCs w:val="24"/>
                <w:lang w:val="kk-KZ"/>
              </w:rPr>
            </w:pPr>
            <w:r w:rsidRPr="00B7015F">
              <w:rPr>
                <w:rFonts w:ascii="Times New Roman" w:hAnsi="Times New Roman" w:cs="Times New Roman"/>
                <w:color w:val="1F497D" w:themeColor="text2"/>
                <w:sz w:val="24"/>
                <w:szCs w:val="24"/>
                <w:lang w:val="kk-KZ"/>
              </w:rPr>
              <w:t>Сары мысық</w:t>
            </w:r>
          </w:p>
        </w:tc>
        <w:tc>
          <w:tcPr>
            <w:tcW w:w="2552" w:type="dxa"/>
          </w:tcPr>
          <w:p w:rsidR="00D63DCD" w:rsidRPr="00B7015F" w:rsidRDefault="00D63DCD" w:rsidP="00670AC7">
            <w:pPr>
              <w:spacing w:line="240" w:lineRule="atLeast"/>
              <w:contextualSpacing/>
              <w:jc w:val="center"/>
              <w:cnfStyle w:val="000000000000"/>
              <w:rPr>
                <w:rFonts w:ascii="Times New Roman" w:hAnsi="Times New Roman" w:cs="Times New Roman"/>
                <w:color w:val="1F497D" w:themeColor="text2"/>
                <w:lang w:val="kk-KZ"/>
              </w:rPr>
            </w:pPr>
            <w:r w:rsidRPr="00B7015F">
              <w:rPr>
                <w:rFonts w:ascii="Calibri" w:hAnsi="Calibri" w:cs="Times New Roman"/>
                <w:color w:val="1F497D" w:themeColor="text2"/>
                <w:lang w:val="kk-KZ"/>
              </w:rPr>
              <w:t>—</w:t>
            </w:r>
          </w:p>
        </w:tc>
        <w:tc>
          <w:tcPr>
            <w:tcW w:w="2320" w:type="dxa"/>
          </w:tcPr>
          <w:p w:rsidR="00D63DCD" w:rsidRPr="00B7015F" w:rsidRDefault="00670AC7" w:rsidP="00670AC7">
            <w:pPr>
              <w:spacing w:line="240" w:lineRule="atLeast"/>
              <w:contextualSpacing/>
              <w:jc w:val="center"/>
              <w:cnfStyle w:val="000000000000"/>
              <w:rPr>
                <w:rFonts w:ascii="Times New Roman" w:hAnsi="Times New Roman" w:cs="Times New Roman"/>
                <w:color w:val="1F497D" w:themeColor="text2"/>
                <w:lang w:val="kk-KZ"/>
              </w:rPr>
            </w:pPr>
            <w:r w:rsidRPr="00B7015F">
              <w:rPr>
                <w:rFonts w:ascii="Calibri" w:hAnsi="Calibri" w:cs="Times New Roman"/>
                <w:color w:val="1F497D" w:themeColor="text2"/>
                <w:lang w:val="kk-KZ"/>
              </w:rPr>
              <w:t>—</w:t>
            </w:r>
          </w:p>
        </w:tc>
        <w:tc>
          <w:tcPr>
            <w:tcW w:w="2074" w:type="dxa"/>
          </w:tcPr>
          <w:p w:rsidR="00D63DCD" w:rsidRPr="00B7015F" w:rsidRDefault="00670AC7" w:rsidP="00670AC7">
            <w:pPr>
              <w:spacing w:line="240" w:lineRule="atLeast"/>
              <w:contextualSpacing/>
              <w:jc w:val="center"/>
              <w:cnfStyle w:val="000000000000"/>
              <w:rPr>
                <w:rFonts w:ascii="Times New Roman" w:hAnsi="Times New Roman" w:cs="Times New Roman"/>
                <w:color w:val="1F497D" w:themeColor="text2"/>
                <w:sz w:val="36"/>
                <w:szCs w:val="36"/>
                <w:lang w:val="kk-KZ"/>
              </w:rPr>
            </w:pPr>
            <w:r w:rsidRPr="00B7015F">
              <w:rPr>
                <w:rFonts w:ascii="Calibri" w:hAnsi="Calibri" w:cs="Times New Roman"/>
                <w:color w:val="1F497D" w:themeColor="text2"/>
                <w:sz w:val="36"/>
                <w:szCs w:val="36"/>
                <w:lang w:val="kk-KZ"/>
              </w:rPr>
              <w:t>+</w:t>
            </w:r>
          </w:p>
        </w:tc>
      </w:tr>
      <w:tr w:rsidR="00D63DCD" w:rsidRPr="00B7015F" w:rsidTr="00ED1DFB">
        <w:trPr>
          <w:cnfStyle w:val="000000100000"/>
        </w:trPr>
        <w:tc>
          <w:tcPr>
            <w:cnfStyle w:val="001000000000"/>
            <w:tcW w:w="2409" w:type="dxa"/>
          </w:tcPr>
          <w:p w:rsidR="00D63DCD" w:rsidRPr="00B7015F" w:rsidRDefault="00D63DCD" w:rsidP="00670AC7">
            <w:pPr>
              <w:spacing w:line="240" w:lineRule="atLeast"/>
              <w:contextualSpacing/>
              <w:rPr>
                <w:rFonts w:ascii="Times New Roman" w:hAnsi="Times New Roman" w:cs="Times New Roman"/>
                <w:color w:val="1F497D" w:themeColor="text2"/>
                <w:sz w:val="24"/>
                <w:szCs w:val="24"/>
                <w:lang w:val="kk-KZ"/>
              </w:rPr>
            </w:pPr>
            <w:r w:rsidRPr="00B7015F">
              <w:rPr>
                <w:rFonts w:ascii="Times New Roman" w:hAnsi="Times New Roman" w:cs="Times New Roman"/>
                <w:color w:val="1F497D" w:themeColor="text2"/>
                <w:sz w:val="24"/>
                <w:szCs w:val="24"/>
                <w:lang w:val="kk-KZ"/>
              </w:rPr>
              <w:t>Ақ мысық</w:t>
            </w:r>
          </w:p>
        </w:tc>
        <w:tc>
          <w:tcPr>
            <w:tcW w:w="2552" w:type="dxa"/>
          </w:tcPr>
          <w:p w:rsidR="00D63DCD" w:rsidRPr="00B7015F" w:rsidRDefault="00670AC7" w:rsidP="00670AC7">
            <w:pPr>
              <w:spacing w:line="240" w:lineRule="atLeast"/>
              <w:contextualSpacing/>
              <w:jc w:val="center"/>
              <w:cnfStyle w:val="000000100000"/>
              <w:rPr>
                <w:rFonts w:ascii="Times New Roman" w:hAnsi="Times New Roman" w:cs="Times New Roman"/>
                <w:color w:val="1F497D" w:themeColor="text2"/>
                <w:sz w:val="36"/>
                <w:szCs w:val="36"/>
                <w:lang w:val="kk-KZ"/>
              </w:rPr>
            </w:pPr>
            <w:r w:rsidRPr="00B7015F">
              <w:rPr>
                <w:rFonts w:ascii="Calibri" w:hAnsi="Calibri" w:cs="Times New Roman"/>
                <w:color w:val="1F497D" w:themeColor="text2"/>
                <w:sz w:val="36"/>
                <w:szCs w:val="36"/>
                <w:lang w:val="kk-KZ"/>
              </w:rPr>
              <w:t>+</w:t>
            </w:r>
          </w:p>
        </w:tc>
        <w:tc>
          <w:tcPr>
            <w:tcW w:w="2320" w:type="dxa"/>
          </w:tcPr>
          <w:p w:rsidR="00D63DCD" w:rsidRPr="00B7015F" w:rsidRDefault="00670AC7" w:rsidP="00670AC7">
            <w:pPr>
              <w:spacing w:line="240" w:lineRule="atLeast"/>
              <w:contextualSpacing/>
              <w:jc w:val="center"/>
              <w:cnfStyle w:val="000000100000"/>
              <w:rPr>
                <w:rFonts w:ascii="Times New Roman" w:hAnsi="Times New Roman" w:cs="Times New Roman"/>
                <w:color w:val="1F497D" w:themeColor="text2"/>
                <w:lang w:val="kk-KZ"/>
              </w:rPr>
            </w:pPr>
            <w:r w:rsidRPr="00B7015F">
              <w:rPr>
                <w:rFonts w:ascii="Calibri" w:hAnsi="Calibri" w:cs="Times New Roman"/>
                <w:color w:val="1F497D" w:themeColor="text2"/>
                <w:lang w:val="kk-KZ"/>
              </w:rPr>
              <w:t>—</w:t>
            </w:r>
          </w:p>
        </w:tc>
        <w:tc>
          <w:tcPr>
            <w:tcW w:w="2074" w:type="dxa"/>
          </w:tcPr>
          <w:p w:rsidR="00D63DCD" w:rsidRPr="00B7015F" w:rsidRDefault="00670AC7" w:rsidP="00670AC7">
            <w:pPr>
              <w:spacing w:line="240" w:lineRule="atLeast"/>
              <w:contextualSpacing/>
              <w:jc w:val="center"/>
              <w:cnfStyle w:val="000000100000"/>
              <w:rPr>
                <w:rFonts w:ascii="Times New Roman" w:hAnsi="Times New Roman" w:cs="Times New Roman"/>
                <w:color w:val="1F497D" w:themeColor="text2"/>
                <w:lang w:val="kk-KZ"/>
              </w:rPr>
            </w:pPr>
            <w:r w:rsidRPr="00B7015F">
              <w:rPr>
                <w:rFonts w:ascii="Calibri" w:hAnsi="Calibri" w:cs="Times New Roman"/>
                <w:color w:val="1F497D" w:themeColor="text2"/>
                <w:lang w:val="kk-KZ"/>
              </w:rPr>
              <w:t>—</w:t>
            </w:r>
          </w:p>
        </w:tc>
      </w:tr>
    </w:tbl>
    <w:p w:rsidR="003E3B63" w:rsidRPr="00B7015F" w:rsidRDefault="003E3B63" w:rsidP="00670AC7">
      <w:pPr>
        <w:spacing w:line="240" w:lineRule="atLeast"/>
        <w:contextualSpacing/>
        <w:jc w:val="center"/>
        <w:rPr>
          <w:rFonts w:ascii="Times New Roman" w:hAnsi="Times New Roman" w:cs="Times New Roman"/>
          <w:color w:val="1F497D" w:themeColor="text2"/>
          <w:lang w:val="kk-KZ"/>
        </w:rPr>
      </w:pPr>
    </w:p>
    <w:p w:rsidR="00500663" w:rsidRPr="00B7015F" w:rsidRDefault="000D0782" w:rsidP="00670AC7">
      <w:pPr>
        <w:tabs>
          <w:tab w:val="left" w:pos="705"/>
        </w:tabs>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w:t>
      </w:r>
      <w:r w:rsidR="00670AC7" w:rsidRPr="00B7015F">
        <w:rPr>
          <w:rFonts w:ascii="Times New Roman" w:hAnsi="Times New Roman" w:cs="Times New Roman"/>
          <w:color w:val="1F497D" w:themeColor="text2"/>
          <w:lang w:val="kk-KZ"/>
        </w:rPr>
        <w:t>Есеп шартында Аққыз қасындағы құрбысы ұстап тұрған қара мысыққа қарап тұр.</w:t>
      </w:r>
      <w:r w:rsidR="00D747D8" w:rsidRPr="00B7015F">
        <w:rPr>
          <w:rFonts w:ascii="Times New Roman" w:hAnsi="Times New Roman" w:cs="Times New Roman"/>
          <w:color w:val="1F497D" w:themeColor="text2"/>
          <w:lang w:val="kk-KZ"/>
        </w:rPr>
        <w:t xml:space="preserve"> Демек, Аққыз қара мысық ұстап тұрған жоқ. Сондықтан тиісті 1- ші, 3-ші торкөздерге минус таңбасын қоямыз. Аққыз ақ мысық ұстауы тиіс емес, сондықтан ол сары мысық ұстап тұр. Ал Қарақыз ақ мысық ұстайды. Бұл торкөздерге </w:t>
      </w:r>
      <w:r w:rsidR="00500663" w:rsidRPr="00B7015F">
        <w:rPr>
          <w:rFonts w:ascii="Times New Roman" w:hAnsi="Times New Roman" w:cs="Times New Roman"/>
          <w:color w:val="1F497D" w:themeColor="text2"/>
          <w:lang w:val="kk-KZ"/>
        </w:rPr>
        <w:t xml:space="preserve">қосу таңбасын қоямыз. </w:t>
      </w:r>
    </w:p>
    <w:p w:rsidR="00500663" w:rsidRPr="00B7015F" w:rsidRDefault="00500663" w:rsidP="00670AC7">
      <w:pPr>
        <w:tabs>
          <w:tab w:val="left" w:pos="705"/>
        </w:tabs>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w:t>
      </w:r>
      <w:r w:rsidR="00D768DF">
        <w:rPr>
          <w:rFonts w:ascii="Times New Roman" w:hAnsi="Times New Roman" w:cs="Times New Roman"/>
          <w:color w:val="1F497D" w:themeColor="text2"/>
          <w:lang w:val="kk-KZ"/>
        </w:rPr>
        <w:t xml:space="preserve">    </w:t>
      </w:r>
      <w:r w:rsidRPr="00B7015F">
        <w:rPr>
          <w:rFonts w:ascii="Times New Roman" w:hAnsi="Times New Roman" w:cs="Times New Roman"/>
          <w:color w:val="1F497D" w:themeColor="text2"/>
          <w:lang w:val="kk-KZ"/>
        </w:rPr>
        <w:t xml:space="preserve">Демек, Қарақыз- ақ, Сарықыз -қара, Аққыз- сары мысық ұстап тұр. </w:t>
      </w:r>
    </w:p>
    <w:p w:rsidR="00D768DF" w:rsidRDefault="00B7015F" w:rsidP="00670AC7">
      <w:pPr>
        <w:tabs>
          <w:tab w:val="left" w:pos="705"/>
        </w:tabs>
        <w:spacing w:line="240" w:lineRule="atLeast"/>
        <w:contextualSpacing/>
        <w:rPr>
          <w:rFonts w:ascii="Times New Roman" w:hAnsi="Times New Roman" w:cs="Times New Roman"/>
          <w:b/>
          <w:color w:val="1F497D" w:themeColor="text2"/>
          <w:lang w:val="kk-KZ"/>
        </w:rPr>
      </w:pPr>
      <w:r w:rsidRPr="00B7015F">
        <w:rPr>
          <w:rFonts w:ascii="Times New Roman" w:hAnsi="Times New Roman" w:cs="Times New Roman"/>
          <w:b/>
          <w:color w:val="1F497D" w:themeColor="text2"/>
          <w:lang w:val="kk-KZ"/>
        </w:rPr>
        <w:t xml:space="preserve">           </w:t>
      </w:r>
    </w:p>
    <w:p w:rsidR="00D768DF" w:rsidRDefault="00D768DF" w:rsidP="00670AC7">
      <w:pPr>
        <w:tabs>
          <w:tab w:val="left" w:pos="705"/>
        </w:tabs>
        <w:spacing w:line="240" w:lineRule="atLeast"/>
        <w:contextualSpacing/>
        <w:rPr>
          <w:rFonts w:ascii="Times New Roman" w:hAnsi="Times New Roman" w:cs="Times New Roman"/>
          <w:b/>
          <w:color w:val="1F497D" w:themeColor="text2"/>
          <w:lang w:val="kk-KZ"/>
        </w:rPr>
      </w:pPr>
    </w:p>
    <w:p w:rsidR="00D768DF" w:rsidRDefault="00D768DF" w:rsidP="00670AC7">
      <w:pPr>
        <w:tabs>
          <w:tab w:val="left" w:pos="705"/>
        </w:tabs>
        <w:spacing w:line="240" w:lineRule="atLeast"/>
        <w:contextualSpacing/>
        <w:rPr>
          <w:rFonts w:ascii="Times New Roman" w:hAnsi="Times New Roman" w:cs="Times New Roman"/>
          <w:b/>
          <w:color w:val="1F497D" w:themeColor="text2"/>
          <w:lang w:val="kk-KZ"/>
        </w:rPr>
      </w:pPr>
    </w:p>
    <w:p w:rsidR="00D768DF" w:rsidRDefault="00D768DF" w:rsidP="00670AC7">
      <w:pPr>
        <w:tabs>
          <w:tab w:val="left" w:pos="705"/>
        </w:tabs>
        <w:spacing w:line="240" w:lineRule="atLeast"/>
        <w:contextualSpacing/>
        <w:rPr>
          <w:rFonts w:ascii="Times New Roman" w:hAnsi="Times New Roman" w:cs="Times New Roman"/>
          <w:b/>
          <w:color w:val="1F497D" w:themeColor="text2"/>
          <w:lang w:val="kk-KZ"/>
        </w:rPr>
      </w:pPr>
    </w:p>
    <w:p w:rsidR="00D768DF" w:rsidRDefault="00D768DF" w:rsidP="00670AC7">
      <w:pPr>
        <w:tabs>
          <w:tab w:val="left" w:pos="705"/>
        </w:tabs>
        <w:spacing w:line="240" w:lineRule="atLeast"/>
        <w:contextualSpacing/>
        <w:rPr>
          <w:rFonts w:ascii="Times New Roman" w:hAnsi="Times New Roman" w:cs="Times New Roman"/>
          <w:b/>
          <w:color w:val="1F497D" w:themeColor="text2"/>
          <w:lang w:val="kk-KZ"/>
        </w:rPr>
      </w:pPr>
    </w:p>
    <w:p w:rsidR="00D768DF" w:rsidRDefault="00D768DF" w:rsidP="00670AC7">
      <w:pPr>
        <w:tabs>
          <w:tab w:val="left" w:pos="705"/>
        </w:tabs>
        <w:spacing w:line="240" w:lineRule="atLeast"/>
        <w:contextualSpacing/>
        <w:rPr>
          <w:rFonts w:ascii="Times New Roman" w:hAnsi="Times New Roman" w:cs="Times New Roman"/>
          <w:b/>
          <w:color w:val="1F497D" w:themeColor="text2"/>
          <w:lang w:val="kk-KZ"/>
        </w:rPr>
      </w:pPr>
    </w:p>
    <w:p w:rsidR="00D768DF" w:rsidRDefault="00D768DF" w:rsidP="00670AC7">
      <w:pPr>
        <w:tabs>
          <w:tab w:val="left" w:pos="705"/>
        </w:tabs>
        <w:spacing w:line="240" w:lineRule="atLeast"/>
        <w:contextualSpacing/>
        <w:rPr>
          <w:rFonts w:ascii="Times New Roman" w:hAnsi="Times New Roman" w:cs="Times New Roman"/>
          <w:b/>
          <w:color w:val="1F497D" w:themeColor="text2"/>
          <w:lang w:val="kk-KZ"/>
        </w:rPr>
      </w:pPr>
    </w:p>
    <w:p w:rsidR="003A151D" w:rsidRPr="00B7015F" w:rsidRDefault="00D768DF" w:rsidP="00670AC7">
      <w:pPr>
        <w:tabs>
          <w:tab w:val="left" w:pos="705"/>
        </w:tabs>
        <w:spacing w:line="240" w:lineRule="atLeast"/>
        <w:contextualSpacing/>
        <w:rPr>
          <w:rFonts w:ascii="Times New Roman" w:hAnsi="Times New Roman" w:cs="Times New Roman"/>
          <w:b/>
          <w:color w:val="1F497D" w:themeColor="text2"/>
          <w:lang w:val="kk-KZ"/>
        </w:rPr>
      </w:pPr>
      <w:r>
        <w:rPr>
          <w:rFonts w:ascii="Times New Roman" w:hAnsi="Times New Roman" w:cs="Times New Roman"/>
          <w:b/>
          <w:color w:val="1F497D" w:themeColor="text2"/>
          <w:lang w:val="kk-KZ"/>
        </w:rPr>
        <w:t xml:space="preserve">          </w:t>
      </w:r>
      <w:r w:rsidR="003A151D" w:rsidRPr="00B7015F">
        <w:rPr>
          <w:rFonts w:ascii="Times New Roman" w:hAnsi="Times New Roman" w:cs="Times New Roman"/>
          <w:b/>
          <w:color w:val="1F497D" w:themeColor="text2"/>
          <w:lang w:val="kk-KZ"/>
        </w:rPr>
        <w:t>Есептерді</w:t>
      </w:r>
      <w:r w:rsidR="00500663" w:rsidRPr="00B7015F">
        <w:rPr>
          <w:rFonts w:ascii="Times New Roman" w:hAnsi="Times New Roman" w:cs="Times New Roman"/>
          <w:b/>
          <w:color w:val="1F497D" w:themeColor="text2"/>
          <w:lang w:val="kk-KZ"/>
        </w:rPr>
        <w:t xml:space="preserve"> граф ар</w:t>
      </w:r>
      <w:r w:rsidR="003A151D" w:rsidRPr="00B7015F">
        <w:rPr>
          <w:rFonts w:ascii="Times New Roman" w:hAnsi="Times New Roman" w:cs="Times New Roman"/>
          <w:b/>
          <w:color w:val="1F497D" w:themeColor="text2"/>
          <w:lang w:val="kk-KZ"/>
        </w:rPr>
        <w:t xml:space="preserve">қылы шығару. </w:t>
      </w:r>
    </w:p>
    <w:p w:rsidR="00BD1C45" w:rsidRPr="00B7015F" w:rsidRDefault="00ED1DFB" w:rsidP="00670AC7">
      <w:pPr>
        <w:tabs>
          <w:tab w:val="left" w:pos="705"/>
        </w:tabs>
        <w:spacing w:line="240" w:lineRule="atLeast"/>
        <w:contextualSpacing/>
        <w:rPr>
          <w:rFonts w:ascii="Times New Roman" w:hAnsi="Times New Roman" w:cs="Times New Roman"/>
          <w:color w:val="1F497D" w:themeColor="text2"/>
          <w:lang w:val="kk-KZ"/>
        </w:rPr>
      </w:pPr>
      <w:r>
        <w:rPr>
          <w:rFonts w:ascii="Times New Roman" w:hAnsi="Times New Roman" w:cs="Times New Roman"/>
          <w:b/>
          <w:i/>
          <w:color w:val="1F497D" w:themeColor="text2"/>
          <w:lang w:val="kk-KZ"/>
        </w:rPr>
        <w:t xml:space="preserve">          </w:t>
      </w:r>
      <w:r w:rsidR="003A151D" w:rsidRPr="00B7015F">
        <w:rPr>
          <w:rFonts w:ascii="Times New Roman" w:hAnsi="Times New Roman" w:cs="Times New Roman"/>
          <w:b/>
          <w:i/>
          <w:color w:val="1F497D" w:themeColor="text2"/>
          <w:lang w:val="kk-KZ"/>
        </w:rPr>
        <w:t>Граф деп бірнеше нүктелерден не сандардан тұратын әр түрлі жиындарды немесе фигураларды қосатын  сызықтарды атайды.</w:t>
      </w:r>
      <w:r w:rsidR="003A151D" w:rsidRPr="00B7015F">
        <w:rPr>
          <w:rFonts w:ascii="Times New Roman" w:hAnsi="Times New Roman" w:cs="Times New Roman"/>
          <w:color w:val="1F497D" w:themeColor="text2"/>
          <w:lang w:val="kk-KZ"/>
        </w:rPr>
        <w:t xml:space="preserve"> Граф арқылы</w:t>
      </w:r>
      <w:r w:rsidR="006B5929" w:rsidRPr="00B7015F">
        <w:rPr>
          <w:rFonts w:ascii="Times New Roman" w:hAnsi="Times New Roman" w:cs="Times New Roman"/>
          <w:color w:val="1F497D" w:themeColor="text2"/>
          <w:lang w:val="kk-KZ"/>
        </w:rPr>
        <w:t xml:space="preserve"> нысандар арасындағы байланысты айқын көрсетуге болады.Мысал үшін мына есепті алайық. </w:t>
      </w:r>
    </w:p>
    <w:p w:rsidR="00BD1C45" w:rsidRPr="00B7015F" w:rsidRDefault="00B7015F" w:rsidP="00670AC7">
      <w:pPr>
        <w:tabs>
          <w:tab w:val="left" w:pos="705"/>
        </w:tabs>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w:t>
      </w:r>
      <w:r w:rsidR="00BD1C45" w:rsidRPr="00B7015F">
        <w:rPr>
          <w:rFonts w:ascii="Times New Roman" w:hAnsi="Times New Roman" w:cs="Times New Roman"/>
          <w:color w:val="1F497D" w:themeColor="text2"/>
          <w:lang w:val="kk-KZ"/>
        </w:rPr>
        <w:t xml:space="preserve">Үш дос шахмат ойнап отыр. Олардың әрқайсысы екі партиядан ойнаса, барлығы неше партия ойнаған? </w:t>
      </w:r>
    </w:p>
    <w:p w:rsidR="00E7663F" w:rsidRPr="00B7015F" w:rsidRDefault="00B7015F" w:rsidP="00670AC7">
      <w:pPr>
        <w:tabs>
          <w:tab w:val="left" w:pos="705"/>
        </w:tabs>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w:t>
      </w:r>
      <w:r w:rsidR="00BD1C45" w:rsidRPr="00B7015F">
        <w:rPr>
          <w:rFonts w:ascii="Times New Roman" w:hAnsi="Times New Roman" w:cs="Times New Roman"/>
          <w:color w:val="1F497D" w:themeColor="text2"/>
          <w:lang w:val="kk-KZ"/>
        </w:rPr>
        <w:t xml:space="preserve">Шешуі: үш досты үш нүктемен </w:t>
      </w:r>
      <w:r w:rsidR="00E7663F" w:rsidRPr="00B7015F">
        <w:rPr>
          <w:rFonts w:ascii="Times New Roman" w:hAnsi="Times New Roman" w:cs="Times New Roman"/>
          <w:color w:val="1F497D" w:themeColor="text2"/>
          <w:lang w:val="kk-KZ"/>
        </w:rPr>
        <w:t>белгілеп, олардың екі партия ойынын екі сызықпен қоссақ, мынадай фигура шығады:</w:t>
      </w:r>
    </w:p>
    <w:p w:rsidR="00E7663F" w:rsidRPr="00B7015F" w:rsidRDefault="00D609E1" w:rsidP="00171837">
      <w:pPr>
        <w:tabs>
          <w:tab w:val="left" w:pos="1875"/>
        </w:tabs>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w:t>
      </w:r>
      <w:r w:rsidR="00171837" w:rsidRPr="00B7015F">
        <w:rPr>
          <w:rFonts w:ascii="Times New Roman" w:hAnsi="Times New Roman" w:cs="Times New Roman"/>
          <w:color w:val="1F497D" w:themeColor="text2"/>
        </w:rPr>
        <w:t>2</w:t>
      </w:r>
    </w:p>
    <w:p w:rsidR="00171837" w:rsidRPr="00B7015F" w:rsidRDefault="00B11FDC" w:rsidP="00670AC7">
      <w:pPr>
        <w:tabs>
          <w:tab w:val="left" w:pos="705"/>
        </w:tabs>
        <w:spacing w:line="240" w:lineRule="atLeast"/>
        <w:contextualSpacing/>
        <w:rPr>
          <w:rFonts w:ascii="Times New Roman" w:hAnsi="Times New Roman" w:cs="Times New Roman"/>
          <w:color w:val="1F497D" w:themeColor="text2"/>
        </w:rPr>
      </w:pPr>
      <w:r>
        <w:rPr>
          <w:rFonts w:ascii="Times New Roman" w:hAnsi="Times New Roman" w:cs="Times New Roman"/>
          <w:noProof/>
          <w:color w:val="1F497D" w:themeColor="text2"/>
        </w:rPr>
        <w:pict>
          <v:shape id="_x0000_s1042" type="#_x0000_t5" style="position:absolute;margin-left:70.3pt;margin-top:3.35pt;width:47.65pt;height:53.55pt;z-index:251673600" fillcolor="#4f81bd [3204]" strokecolor="#f2f2f2 [3041]" strokeweight="3pt">
            <v:shadow on="t" type="perspective" color="#243f60 [1604]" opacity=".5" offset="1pt" offset2="-1pt"/>
          </v:shape>
        </w:pict>
      </w:r>
      <w:r>
        <w:rPr>
          <w:rFonts w:ascii="Times New Roman" w:hAnsi="Times New Roman" w:cs="Times New Roman"/>
          <w:noProof/>
          <w:color w:val="1F497D" w:themeColor="text2"/>
        </w:rPr>
        <w:pict>
          <v:oval id="_x0000_s1041" style="position:absolute;margin-left:56.45pt;margin-top:3.35pt;width:75pt;height:59.25pt;z-index:251672576" fillcolor="#c0504d [3205]" strokecolor="#f2f2f2 [3041]" strokeweight="3pt">
            <v:shadow on="t" type="perspective" color="#622423 [1605]" opacity=".5" offset="1pt" offset2="-1pt"/>
          </v:oval>
        </w:pict>
      </w:r>
      <w:r w:rsidR="00D747D8" w:rsidRPr="00B7015F">
        <w:rPr>
          <w:rFonts w:ascii="Times New Roman" w:hAnsi="Times New Roman" w:cs="Times New Roman"/>
          <w:color w:val="1F497D" w:themeColor="text2"/>
          <w:lang w:val="kk-KZ"/>
        </w:rPr>
        <w:t xml:space="preserve"> </w:t>
      </w:r>
    </w:p>
    <w:p w:rsidR="00171837" w:rsidRPr="00B7015F" w:rsidRDefault="00171837" w:rsidP="00171837">
      <w:pPr>
        <w:rPr>
          <w:rFonts w:ascii="Times New Roman" w:hAnsi="Times New Roman" w:cs="Times New Roman"/>
          <w:color w:val="1F497D" w:themeColor="text2"/>
        </w:rPr>
      </w:pPr>
    </w:p>
    <w:p w:rsidR="00171837" w:rsidRPr="00B7015F" w:rsidRDefault="00171837" w:rsidP="00171837">
      <w:pPr>
        <w:rPr>
          <w:rFonts w:ascii="Times New Roman" w:hAnsi="Times New Roman" w:cs="Times New Roman"/>
          <w:color w:val="1F497D" w:themeColor="text2"/>
        </w:rPr>
      </w:pPr>
    </w:p>
    <w:p w:rsidR="00670AC7" w:rsidRPr="00B7015F" w:rsidRDefault="00D609E1" w:rsidP="00D609E1">
      <w:pPr>
        <w:tabs>
          <w:tab w:val="left" w:pos="1260"/>
          <w:tab w:val="left" w:pos="2745"/>
        </w:tabs>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w:t>
      </w:r>
      <w:r w:rsidRPr="00B7015F">
        <w:rPr>
          <w:rFonts w:ascii="Times New Roman" w:hAnsi="Times New Roman" w:cs="Times New Roman"/>
          <w:color w:val="1F497D" w:themeColor="text2"/>
        </w:rPr>
        <w:t>1</w:t>
      </w:r>
      <w:r w:rsidRPr="00B7015F">
        <w:rPr>
          <w:rFonts w:ascii="Times New Roman" w:hAnsi="Times New Roman" w:cs="Times New Roman"/>
          <w:color w:val="1F497D" w:themeColor="text2"/>
          <w:lang w:val="kk-KZ"/>
        </w:rPr>
        <w:t xml:space="preserve">                 </w:t>
      </w:r>
      <w:r w:rsidR="00171837" w:rsidRPr="00B7015F">
        <w:rPr>
          <w:rFonts w:ascii="Times New Roman" w:hAnsi="Times New Roman" w:cs="Times New Roman"/>
          <w:color w:val="1F497D" w:themeColor="text2"/>
        </w:rPr>
        <w:t>3</w:t>
      </w:r>
    </w:p>
    <w:p w:rsidR="00AB793D" w:rsidRPr="00B7015F" w:rsidRDefault="00D609E1" w:rsidP="000D0782">
      <w:pPr>
        <w:tabs>
          <w:tab w:val="left" w:pos="1260"/>
          <w:tab w:val="left" w:pos="2745"/>
        </w:tabs>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w:t>
      </w:r>
      <w:r w:rsidR="00B7015F" w:rsidRPr="00B7015F">
        <w:rPr>
          <w:rFonts w:ascii="Times New Roman" w:hAnsi="Times New Roman" w:cs="Times New Roman"/>
          <w:color w:val="1F497D" w:themeColor="text2"/>
          <w:lang w:val="kk-KZ"/>
        </w:rPr>
        <w:t xml:space="preserve">      </w:t>
      </w:r>
      <w:r w:rsidR="00AB793D" w:rsidRPr="00B7015F">
        <w:rPr>
          <w:rFonts w:ascii="Times New Roman" w:hAnsi="Times New Roman" w:cs="Times New Roman"/>
          <w:color w:val="1F497D" w:themeColor="text2"/>
          <w:lang w:val="kk-KZ"/>
        </w:rPr>
        <w:t xml:space="preserve">Демек, үш дос барлығы алты партия ойнаған. </w:t>
      </w:r>
    </w:p>
    <w:p w:rsidR="00AB793D" w:rsidRPr="00B7015F" w:rsidRDefault="00D609E1" w:rsidP="000D0782">
      <w:pPr>
        <w:tabs>
          <w:tab w:val="left" w:pos="1260"/>
          <w:tab w:val="left" w:pos="2745"/>
        </w:tabs>
        <w:spacing w:line="240" w:lineRule="atLeast"/>
        <w:contextualSpacing/>
        <w:rPr>
          <w:rFonts w:ascii="Times New Roman" w:hAnsi="Times New Roman" w:cs="Times New Roman"/>
          <w:b/>
          <w:color w:val="1F497D" w:themeColor="text2"/>
          <w:lang w:val="kk-KZ"/>
        </w:rPr>
      </w:pPr>
      <w:r w:rsidRPr="00B7015F">
        <w:rPr>
          <w:rFonts w:ascii="Times New Roman" w:hAnsi="Times New Roman" w:cs="Times New Roman"/>
          <w:b/>
          <w:color w:val="1F497D" w:themeColor="text2"/>
          <w:lang w:val="kk-KZ"/>
        </w:rPr>
        <w:t xml:space="preserve">    </w:t>
      </w:r>
      <w:r w:rsidR="00B7015F" w:rsidRPr="00B7015F">
        <w:rPr>
          <w:rFonts w:ascii="Times New Roman" w:hAnsi="Times New Roman" w:cs="Times New Roman"/>
          <w:b/>
          <w:color w:val="1F497D" w:themeColor="text2"/>
          <w:lang w:val="kk-KZ"/>
        </w:rPr>
        <w:t xml:space="preserve">     </w:t>
      </w:r>
      <w:r w:rsidRPr="00B7015F">
        <w:rPr>
          <w:rFonts w:ascii="Times New Roman" w:hAnsi="Times New Roman" w:cs="Times New Roman"/>
          <w:b/>
          <w:color w:val="1F497D" w:themeColor="text2"/>
          <w:lang w:val="kk-KZ"/>
        </w:rPr>
        <w:t xml:space="preserve"> </w:t>
      </w:r>
      <w:r w:rsidR="00AB793D" w:rsidRPr="00B7015F">
        <w:rPr>
          <w:rFonts w:ascii="Times New Roman" w:hAnsi="Times New Roman" w:cs="Times New Roman"/>
          <w:b/>
          <w:color w:val="1F497D" w:themeColor="text2"/>
          <w:lang w:val="kk-KZ"/>
        </w:rPr>
        <w:t>Сіріңке шилерін қолданып орындалатын тапсырмалар:</w:t>
      </w:r>
    </w:p>
    <w:p w:rsidR="00AB793D" w:rsidRPr="00B7015F" w:rsidRDefault="00D609E1" w:rsidP="000D0782">
      <w:pPr>
        <w:tabs>
          <w:tab w:val="left" w:pos="1260"/>
          <w:tab w:val="left" w:pos="2745"/>
        </w:tabs>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w:t>
      </w:r>
      <w:r w:rsidR="00AB793D" w:rsidRPr="00B7015F">
        <w:rPr>
          <w:rFonts w:ascii="Times New Roman" w:hAnsi="Times New Roman" w:cs="Times New Roman"/>
          <w:color w:val="1F497D" w:themeColor="text2"/>
          <w:lang w:val="kk-KZ"/>
        </w:rPr>
        <w:t>Әр теңдіктен бір шырпыны қозғап ақиқат теңдікке айналдыру керек.</w:t>
      </w:r>
    </w:p>
    <w:p w:rsidR="00AB793D" w:rsidRPr="00B7015F" w:rsidRDefault="00D609E1" w:rsidP="00AB793D">
      <w:pPr>
        <w:tabs>
          <w:tab w:val="left" w:pos="1260"/>
          <w:tab w:val="left" w:pos="2745"/>
        </w:tabs>
        <w:rPr>
          <w:rFonts w:ascii="Times New Roman" w:hAnsi="Times New Roman" w:cs="Times New Roman"/>
          <w:color w:val="1F497D" w:themeColor="text2"/>
          <w:lang w:val="en-US"/>
        </w:rPr>
      </w:pPr>
      <w:r w:rsidRPr="00B7015F">
        <w:rPr>
          <w:rFonts w:ascii="Times New Roman" w:hAnsi="Times New Roman" w:cs="Times New Roman"/>
          <w:color w:val="1F497D" w:themeColor="text2"/>
          <w:lang w:val="kk-KZ"/>
        </w:rPr>
        <w:t xml:space="preserve">                </w:t>
      </w:r>
      <w:r w:rsidR="00AB793D" w:rsidRPr="00B7015F">
        <w:rPr>
          <w:rFonts w:ascii="Times New Roman" w:hAnsi="Times New Roman" w:cs="Times New Roman"/>
          <w:color w:val="1F497D" w:themeColor="text2"/>
          <w:lang w:val="kk-KZ"/>
        </w:rPr>
        <w:t xml:space="preserve">  Х</w:t>
      </w:r>
      <w:r w:rsidR="00AB793D" w:rsidRPr="00B7015F">
        <w:rPr>
          <w:rFonts w:ascii="Times New Roman" w:hAnsi="Times New Roman" w:cs="Times New Roman"/>
          <w:color w:val="1F497D" w:themeColor="text2"/>
          <w:lang w:val="en-US"/>
        </w:rPr>
        <w:t xml:space="preserve">  </w:t>
      </w:r>
      <w:r w:rsidR="00AB793D" w:rsidRPr="00B7015F">
        <w:rPr>
          <w:rFonts w:ascii="Times New Roman" w:hAnsi="Times New Roman" w:cs="Times New Roman"/>
          <w:color w:val="1F497D" w:themeColor="text2"/>
          <w:lang w:val="kk-KZ"/>
        </w:rPr>
        <w:t>-</w:t>
      </w:r>
      <w:r w:rsidR="00AB793D" w:rsidRPr="00B7015F">
        <w:rPr>
          <w:rFonts w:ascii="Times New Roman" w:hAnsi="Times New Roman" w:cs="Times New Roman"/>
          <w:color w:val="1F497D" w:themeColor="text2"/>
          <w:lang w:val="en-US"/>
        </w:rPr>
        <w:t xml:space="preserve">  IX  =  I        </w:t>
      </w:r>
      <w:r w:rsidR="00AB793D" w:rsidRPr="00B7015F">
        <w:rPr>
          <w:rFonts w:ascii="Times New Roman" w:hAnsi="Times New Roman" w:cs="Times New Roman"/>
          <w:color w:val="1F497D" w:themeColor="text2"/>
          <w:lang w:val="kk-KZ"/>
        </w:rPr>
        <w:t>шешуі</w:t>
      </w:r>
      <w:r w:rsidR="00AB793D" w:rsidRPr="00B7015F">
        <w:rPr>
          <w:rFonts w:ascii="Times New Roman" w:hAnsi="Times New Roman" w:cs="Times New Roman"/>
          <w:color w:val="1F497D" w:themeColor="text2"/>
          <w:lang w:val="en-US"/>
        </w:rPr>
        <w:t xml:space="preserve">  </w:t>
      </w:r>
      <w:r w:rsidR="00AB793D" w:rsidRPr="00B7015F">
        <w:rPr>
          <w:rFonts w:ascii="Times New Roman" w:hAnsi="Times New Roman" w:cs="Times New Roman"/>
          <w:color w:val="1F497D" w:themeColor="text2"/>
          <w:lang w:val="kk-KZ"/>
        </w:rPr>
        <w:t xml:space="preserve">: </w:t>
      </w:r>
      <w:r w:rsidR="00AB793D" w:rsidRPr="00B7015F">
        <w:rPr>
          <w:rFonts w:ascii="Times New Roman" w:hAnsi="Times New Roman" w:cs="Times New Roman"/>
          <w:color w:val="1F497D" w:themeColor="text2"/>
          <w:lang w:val="en-US"/>
        </w:rPr>
        <w:t xml:space="preserve">   </w:t>
      </w:r>
      <w:r w:rsidR="00AB793D" w:rsidRPr="00B7015F">
        <w:rPr>
          <w:rFonts w:ascii="Times New Roman" w:hAnsi="Times New Roman" w:cs="Times New Roman"/>
          <w:color w:val="1F497D" w:themeColor="text2"/>
          <w:lang w:val="kk-KZ"/>
        </w:rPr>
        <w:t>Х</w:t>
      </w:r>
      <w:r w:rsidRPr="00B7015F">
        <w:rPr>
          <w:rFonts w:ascii="Times New Roman" w:hAnsi="Times New Roman" w:cs="Times New Roman"/>
          <w:color w:val="1F497D" w:themeColor="text2"/>
          <w:lang w:val="en-US"/>
        </w:rPr>
        <w:t>I - X</w:t>
      </w:r>
      <w:r w:rsidR="00AB793D" w:rsidRPr="00B7015F">
        <w:rPr>
          <w:rFonts w:ascii="Times New Roman" w:hAnsi="Times New Roman" w:cs="Times New Roman"/>
          <w:color w:val="1F497D" w:themeColor="text2"/>
          <w:lang w:val="en-US"/>
        </w:rPr>
        <w:t xml:space="preserve"> = I  </w:t>
      </w:r>
    </w:p>
    <w:p w:rsidR="00AB793D" w:rsidRPr="00B7015F" w:rsidRDefault="00AB793D" w:rsidP="00AB793D">
      <w:pPr>
        <w:tabs>
          <w:tab w:val="left" w:pos="1260"/>
          <w:tab w:val="left" w:pos="2745"/>
        </w:tabs>
        <w:rPr>
          <w:rFonts w:ascii="Times New Roman" w:hAnsi="Times New Roman" w:cs="Times New Roman"/>
          <w:color w:val="1F497D" w:themeColor="text2"/>
          <w:lang w:val="kk-KZ"/>
        </w:rPr>
      </w:pPr>
      <w:r w:rsidRPr="00B7015F">
        <w:rPr>
          <w:rFonts w:ascii="Times New Roman" w:hAnsi="Times New Roman" w:cs="Times New Roman"/>
          <w:color w:val="1F497D" w:themeColor="text2"/>
          <w:lang w:val="en-US"/>
        </w:rPr>
        <w:t xml:space="preserve">           </w:t>
      </w:r>
      <w:r w:rsidR="00144E1C">
        <w:rPr>
          <w:rFonts w:ascii="Times New Roman" w:hAnsi="Times New Roman" w:cs="Times New Roman"/>
          <w:color w:val="1F497D" w:themeColor="text2"/>
          <w:lang w:val="kk-KZ"/>
        </w:rPr>
        <w:t xml:space="preserve">         </w:t>
      </w:r>
      <w:r w:rsidRPr="00B7015F">
        <w:rPr>
          <w:rFonts w:ascii="Times New Roman" w:hAnsi="Times New Roman" w:cs="Times New Roman"/>
          <w:color w:val="1F497D" w:themeColor="text2"/>
          <w:lang w:val="en-US"/>
        </w:rPr>
        <w:t xml:space="preserve">IV - V  =  I        </w:t>
      </w:r>
      <w:r w:rsidRPr="00B7015F">
        <w:rPr>
          <w:rFonts w:ascii="Times New Roman" w:hAnsi="Times New Roman" w:cs="Times New Roman"/>
          <w:color w:val="1F497D" w:themeColor="text2"/>
          <w:lang w:val="kk-KZ"/>
        </w:rPr>
        <w:t>шешуі:</w:t>
      </w:r>
      <w:r w:rsidRPr="00B7015F">
        <w:rPr>
          <w:rFonts w:ascii="Times New Roman" w:hAnsi="Times New Roman" w:cs="Times New Roman"/>
          <w:color w:val="1F497D" w:themeColor="text2"/>
          <w:lang w:val="en-US"/>
        </w:rPr>
        <w:t xml:space="preserve">      VI –V = I </w:t>
      </w:r>
    </w:p>
    <w:p w:rsidR="00F91536" w:rsidRPr="00B7015F" w:rsidRDefault="00B7015F" w:rsidP="00AE0D73">
      <w:pPr>
        <w:tabs>
          <w:tab w:val="left" w:pos="1260"/>
          <w:tab w:val="left" w:pos="2745"/>
        </w:tabs>
        <w:spacing w:line="240" w:lineRule="atLeast"/>
        <w:contextualSpacing/>
        <w:rPr>
          <w:rFonts w:ascii="Times New Roman" w:hAnsi="Times New Roman" w:cs="Times New Roman"/>
          <w:color w:val="1F497D" w:themeColor="text2"/>
          <w:lang w:val="kk-KZ"/>
        </w:rPr>
      </w:pPr>
      <w:r w:rsidRPr="00B7015F">
        <w:rPr>
          <w:rFonts w:ascii="Times New Roman" w:hAnsi="Times New Roman" w:cs="Times New Roman"/>
          <w:color w:val="1F497D" w:themeColor="text2"/>
          <w:lang w:val="kk-KZ"/>
        </w:rPr>
        <w:t xml:space="preserve">         </w:t>
      </w:r>
      <w:r w:rsidR="00D609E1" w:rsidRPr="00B7015F">
        <w:rPr>
          <w:rFonts w:ascii="Times New Roman" w:hAnsi="Times New Roman" w:cs="Times New Roman"/>
          <w:color w:val="1F497D" w:themeColor="text2"/>
          <w:lang w:val="kk-KZ"/>
        </w:rPr>
        <w:t>Осындай тұрғыдағы логикалық жаттығулар оқушылардың ой ұшқырлықтарын шыңдайды, шығармашылық ізденіске жетелейді.</w:t>
      </w:r>
      <w:r w:rsidRPr="00B7015F">
        <w:rPr>
          <w:rFonts w:ascii="Times New Roman" w:hAnsi="Times New Roman" w:cs="Times New Roman"/>
          <w:color w:val="1F497D" w:themeColor="text2"/>
          <w:lang w:val="kk-KZ"/>
        </w:rPr>
        <w:t xml:space="preserve"> </w:t>
      </w:r>
      <w:r w:rsidR="00D609E1" w:rsidRPr="00B7015F">
        <w:rPr>
          <w:rFonts w:ascii="Times New Roman" w:hAnsi="Times New Roman" w:cs="Times New Roman"/>
          <w:color w:val="1F497D" w:themeColor="text2"/>
          <w:lang w:val="kk-KZ"/>
        </w:rPr>
        <w:t xml:space="preserve">Ауданымызда </w:t>
      </w:r>
      <w:r w:rsidR="00F91536" w:rsidRPr="00B7015F">
        <w:rPr>
          <w:rFonts w:ascii="Times New Roman" w:hAnsi="Times New Roman" w:cs="Times New Roman"/>
          <w:color w:val="1F497D" w:themeColor="text2"/>
          <w:lang w:val="kk-KZ"/>
        </w:rPr>
        <w:t xml:space="preserve">бастауыш сыныптар арасында өтетін дәстүрлі пән олимпиадалары оқушы білімінің сарапшысы. </w:t>
      </w:r>
      <w:r w:rsidRPr="00B7015F">
        <w:rPr>
          <w:rFonts w:ascii="Times New Roman" w:hAnsi="Times New Roman" w:cs="Times New Roman"/>
          <w:color w:val="1F497D" w:themeColor="text2"/>
          <w:lang w:val="kk-KZ"/>
        </w:rPr>
        <w:t xml:space="preserve"> </w:t>
      </w:r>
      <w:r w:rsidR="00F91536" w:rsidRPr="00B7015F">
        <w:rPr>
          <w:rFonts w:ascii="Times New Roman" w:hAnsi="Times New Roman" w:cs="Times New Roman"/>
          <w:color w:val="1F497D" w:themeColor="text2"/>
          <w:lang w:val="kk-KZ"/>
        </w:rPr>
        <w:t xml:space="preserve">Өзім жетекшілік ететін 4-сыныпта  2006-2007 </w:t>
      </w:r>
      <w:r w:rsidR="000D0782" w:rsidRPr="00B7015F">
        <w:rPr>
          <w:rFonts w:ascii="Times New Roman" w:hAnsi="Times New Roman" w:cs="Times New Roman"/>
          <w:color w:val="1F497D" w:themeColor="text2"/>
          <w:lang w:val="kk-KZ"/>
        </w:rPr>
        <w:t xml:space="preserve">– оқу жылында </w:t>
      </w:r>
      <w:r w:rsidR="000D0782" w:rsidRPr="00144E1C">
        <w:rPr>
          <w:rFonts w:ascii="Times New Roman" w:hAnsi="Times New Roman" w:cs="Times New Roman"/>
          <w:b/>
          <w:color w:val="1F497D" w:themeColor="text2"/>
          <w:lang w:val="kk-KZ"/>
        </w:rPr>
        <w:t>Мамырбек Ерболат ауданда І орын, облыста ІІ орынды, 2011-2012- оқу жылында Аманжолова Диана ауданда І орынды,  2012-2013-оқу жылында Русланов Аслан ауданда ІІІ орынды иеленді.</w:t>
      </w:r>
      <w:r w:rsidR="000D0782" w:rsidRPr="00B7015F">
        <w:rPr>
          <w:rFonts w:ascii="Times New Roman" w:hAnsi="Times New Roman" w:cs="Times New Roman"/>
          <w:color w:val="1F497D" w:themeColor="text2"/>
          <w:lang w:val="kk-KZ"/>
        </w:rPr>
        <w:t xml:space="preserve"> Дарынды балалардың жетістігі және олардың білімге деген құштарлығының жоғарылығы ұстаздар қауымының мақтанышы мен қуанышына айналды.</w:t>
      </w:r>
      <w:r w:rsidR="00231ACA" w:rsidRPr="00231ACA">
        <w:rPr>
          <w:rFonts w:ascii="Times New Roman" w:hAnsi="Times New Roman" w:cs="Times New Roman"/>
          <w:color w:val="1F497D" w:themeColor="text2"/>
          <w:lang w:val="kk-KZ"/>
        </w:rPr>
        <w:t xml:space="preserve"> </w:t>
      </w:r>
    </w:p>
    <w:p w:rsidR="00D768DF" w:rsidRDefault="00D768DF" w:rsidP="00231ACA">
      <w:pPr>
        <w:tabs>
          <w:tab w:val="left" w:pos="1260"/>
          <w:tab w:val="left" w:pos="2745"/>
        </w:tabs>
        <w:spacing w:line="240" w:lineRule="atLeast"/>
        <w:ind w:left="142" w:hanging="142"/>
        <w:contextualSpacing/>
        <w:rPr>
          <w:rFonts w:ascii="Times New Roman" w:hAnsi="Times New Roman" w:cs="Times New Roman"/>
          <w:color w:val="1F497D" w:themeColor="text2"/>
          <w:lang w:val="kk-KZ"/>
        </w:rPr>
      </w:pPr>
      <w:r>
        <w:rPr>
          <w:rFonts w:ascii="Times New Roman" w:hAnsi="Times New Roman" w:cs="Times New Roman"/>
          <w:noProof/>
          <w:color w:val="1F497D" w:themeColor="text2"/>
        </w:rPr>
        <w:drawing>
          <wp:anchor distT="0" distB="0" distL="114300" distR="114300" simplePos="0" relativeHeight="251676672" behindDoc="0" locked="0" layoutInCell="1" allowOverlap="1">
            <wp:simplePos x="0" y="0"/>
            <wp:positionH relativeFrom="column">
              <wp:posOffset>4941570</wp:posOffset>
            </wp:positionH>
            <wp:positionV relativeFrom="paragraph">
              <wp:posOffset>343535</wp:posOffset>
            </wp:positionV>
            <wp:extent cx="847725" cy="1085850"/>
            <wp:effectExtent l="19050" t="0" r="9525" b="0"/>
            <wp:wrapTopAndBottom/>
            <wp:docPr id="53" name="Рисунок 1" descr="D:\фото 4-сынып\Печать0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то 4-сынып\Печать0167.JPG"/>
                    <pic:cNvPicPr>
                      <a:picLocks noChangeAspect="1" noChangeArrowheads="1"/>
                    </pic:cNvPicPr>
                  </pic:nvPicPr>
                  <pic:blipFill>
                    <a:blip r:embed="rId8" cstate="print"/>
                    <a:srcRect/>
                    <a:stretch>
                      <a:fillRect/>
                    </a:stretch>
                  </pic:blipFill>
                  <pic:spPr bwMode="auto">
                    <a:xfrm>
                      <a:off x="0" y="0"/>
                      <a:ext cx="847725" cy="1085850"/>
                    </a:xfrm>
                    <a:prstGeom prst="rect">
                      <a:avLst/>
                    </a:prstGeom>
                    <a:noFill/>
                    <a:ln w="9525">
                      <a:noFill/>
                      <a:miter lim="800000"/>
                      <a:headEnd/>
                      <a:tailEnd/>
                    </a:ln>
                  </pic:spPr>
                </pic:pic>
              </a:graphicData>
            </a:graphic>
          </wp:anchor>
        </w:drawing>
      </w:r>
      <w:r>
        <w:rPr>
          <w:rFonts w:ascii="Times New Roman" w:hAnsi="Times New Roman" w:cs="Times New Roman"/>
          <w:noProof/>
          <w:color w:val="1F497D" w:themeColor="text2"/>
        </w:rPr>
        <w:drawing>
          <wp:anchor distT="0" distB="0" distL="114300" distR="114300" simplePos="0" relativeHeight="251677696" behindDoc="0" locked="0" layoutInCell="1" allowOverlap="1">
            <wp:simplePos x="0" y="0"/>
            <wp:positionH relativeFrom="column">
              <wp:posOffset>2436495</wp:posOffset>
            </wp:positionH>
            <wp:positionV relativeFrom="paragraph">
              <wp:posOffset>229235</wp:posOffset>
            </wp:positionV>
            <wp:extent cx="1524000" cy="1323975"/>
            <wp:effectExtent l="19050" t="0" r="0" b="0"/>
            <wp:wrapTopAndBottom/>
            <wp:docPr id="82" name="Рисунок 4"/>
            <wp:cNvGraphicFramePr/>
            <a:graphic xmlns:a="http://schemas.openxmlformats.org/drawingml/2006/main">
              <a:graphicData uri="http://schemas.openxmlformats.org/drawingml/2006/picture">
                <pic:pic xmlns:pic="http://schemas.openxmlformats.org/drawingml/2006/picture">
                  <pic:nvPicPr>
                    <pic:cNvPr id="10246" name="Picture 6"/>
                    <pic:cNvPicPr>
                      <a:picLocks noChangeAspect="1" noChangeArrowheads="1"/>
                    </pic:cNvPicPr>
                  </pic:nvPicPr>
                  <pic:blipFill>
                    <a:blip r:embed="rId9"/>
                    <a:srcRect b="34682"/>
                    <a:stretch>
                      <a:fillRect/>
                    </a:stretch>
                  </pic:blipFill>
                  <pic:spPr bwMode="auto">
                    <a:xfrm>
                      <a:off x="0" y="0"/>
                      <a:ext cx="1524000" cy="1323975"/>
                    </a:xfrm>
                    <a:prstGeom prst="roundRect">
                      <a:avLst/>
                    </a:prstGeom>
                    <a:noFill/>
                    <a:ln w="9525">
                      <a:noFill/>
                      <a:miter lim="800000"/>
                      <a:headEnd/>
                      <a:tailEnd/>
                    </a:ln>
                    <a:effectLst/>
                  </pic:spPr>
                </pic:pic>
              </a:graphicData>
            </a:graphic>
          </wp:anchor>
        </w:drawing>
      </w:r>
      <w:r w:rsidR="00231ACA">
        <w:rPr>
          <w:rFonts w:ascii="Times New Roman" w:hAnsi="Times New Roman" w:cs="Times New Roman"/>
          <w:noProof/>
          <w:color w:val="1F497D" w:themeColor="text2"/>
        </w:rPr>
        <w:drawing>
          <wp:anchor distT="0" distB="0" distL="114300" distR="114300" simplePos="0" relativeHeight="251674624" behindDoc="0" locked="0" layoutInCell="1" allowOverlap="1">
            <wp:simplePos x="0" y="0"/>
            <wp:positionH relativeFrom="column">
              <wp:posOffset>407670</wp:posOffset>
            </wp:positionH>
            <wp:positionV relativeFrom="paragraph">
              <wp:posOffset>276860</wp:posOffset>
            </wp:positionV>
            <wp:extent cx="1352550" cy="1152525"/>
            <wp:effectExtent l="19050" t="0" r="0" b="0"/>
            <wp:wrapSquare wrapText="bothSides"/>
            <wp:docPr id="3" name="Рисунок 3"/>
            <wp:cNvGraphicFramePr/>
            <a:graphic xmlns:a="http://schemas.openxmlformats.org/drawingml/2006/main">
              <a:graphicData uri="http://schemas.openxmlformats.org/drawingml/2006/picture">
                <pic:pic xmlns:pic="http://schemas.openxmlformats.org/drawingml/2006/picture">
                  <pic:nvPicPr>
                    <pic:cNvPr id="10245" name="Picture 5"/>
                    <pic:cNvPicPr>
                      <a:picLocks noChangeAspect="1" noChangeArrowheads="1"/>
                    </pic:cNvPicPr>
                  </pic:nvPicPr>
                  <pic:blipFill>
                    <a:blip r:embed="rId10"/>
                    <a:srcRect b="38202"/>
                    <a:stretch>
                      <a:fillRect/>
                    </a:stretch>
                  </pic:blipFill>
                  <pic:spPr bwMode="auto">
                    <a:xfrm>
                      <a:off x="0" y="0"/>
                      <a:ext cx="1352550" cy="1152525"/>
                    </a:xfrm>
                    <a:prstGeom prst="rect">
                      <a:avLst/>
                    </a:prstGeom>
                    <a:noFill/>
                    <a:ln w="9525">
                      <a:noFill/>
                      <a:miter lim="800000"/>
                      <a:headEnd/>
                      <a:tailEnd/>
                    </a:ln>
                    <a:effectLst/>
                  </pic:spPr>
                </pic:pic>
              </a:graphicData>
            </a:graphic>
          </wp:anchor>
        </w:drawing>
      </w:r>
      <w:r w:rsidR="00AE0D73" w:rsidRPr="00B7015F">
        <w:rPr>
          <w:rFonts w:ascii="Times New Roman" w:hAnsi="Times New Roman" w:cs="Times New Roman"/>
          <w:color w:val="1F497D" w:themeColor="text2"/>
          <w:lang w:val="kk-KZ"/>
        </w:rPr>
        <w:t xml:space="preserve">      </w:t>
      </w:r>
      <w:r w:rsidR="00893A07" w:rsidRPr="00B7015F">
        <w:rPr>
          <w:rFonts w:ascii="Times New Roman" w:hAnsi="Times New Roman" w:cs="Times New Roman"/>
          <w:color w:val="1F497D" w:themeColor="text2"/>
          <w:lang w:val="kk-KZ"/>
        </w:rPr>
        <w:t xml:space="preserve">                                                                                                                                                                                     </w:t>
      </w:r>
      <w:r w:rsidR="00001B81" w:rsidRPr="00B7015F">
        <w:rPr>
          <w:rFonts w:ascii="Times New Roman" w:hAnsi="Times New Roman" w:cs="Times New Roman"/>
          <w:color w:val="1F497D" w:themeColor="text2"/>
          <w:lang w:val="kk-KZ"/>
        </w:rPr>
        <w:t xml:space="preserve">                  </w:t>
      </w:r>
      <w:r w:rsidR="00AE0D73" w:rsidRPr="00B7015F">
        <w:rPr>
          <w:rFonts w:ascii="Times New Roman" w:hAnsi="Times New Roman" w:cs="Times New Roman"/>
          <w:color w:val="1F497D" w:themeColor="text2"/>
          <w:lang w:val="kk-KZ"/>
        </w:rPr>
        <w:t xml:space="preserve">          </w:t>
      </w:r>
      <w:r>
        <w:rPr>
          <w:rFonts w:ascii="Times New Roman" w:hAnsi="Times New Roman" w:cs="Times New Roman"/>
          <w:color w:val="1F497D" w:themeColor="text2"/>
          <w:lang w:val="kk-KZ"/>
        </w:rPr>
        <w:t xml:space="preserve">               </w:t>
      </w:r>
    </w:p>
    <w:p w:rsidR="0012162C" w:rsidRPr="00D768DF" w:rsidRDefault="00D768DF" w:rsidP="00231ACA">
      <w:pPr>
        <w:tabs>
          <w:tab w:val="left" w:pos="1260"/>
          <w:tab w:val="left" w:pos="2745"/>
        </w:tabs>
        <w:spacing w:line="240" w:lineRule="atLeast"/>
        <w:ind w:left="142" w:hanging="142"/>
        <w:contextualSpacing/>
        <w:rPr>
          <w:rFonts w:ascii="Times New Roman" w:hAnsi="Times New Roman" w:cs="Times New Roman"/>
          <w:color w:val="1F497D" w:themeColor="text2"/>
          <w:lang w:val="kk-KZ"/>
        </w:rPr>
      </w:pPr>
      <w:r w:rsidRPr="00D768DF">
        <w:rPr>
          <w:rFonts w:ascii="Times New Roman" w:hAnsi="Times New Roman" w:cs="Times New Roman"/>
          <w:color w:val="1F497D" w:themeColor="text2"/>
          <w:lang w:val="kk-KZ"/>
        </w:rPr>
        <w:t xml:space="preserve">           </w:t>
      </w:r>
      <w:r w:rsidR="00AE0D73" w:rsidRPr="00D768DF">
        <w:rPr>
          <w:rFonts w:ascii="Times New Roman" w:hAnsi="Times New Roman" w:cs="Times New Roman"/>
          <w:color w:val="1F497D" w:themeColor="text2"/>
          <w:lang w:val="kk-KZ"/>
        </w:rPr>
        <w:t>Мамырбек Ерболат</w:t>
      </w:r>
      <w:r w:rsidR="00893A07" w:rsidRPr="00D768DF">
        <w:rPr>
          <w:rFonts w:ascii="Times New Roman" w:hAnsi="Times New Roman" w:cs="Times New Roman"/>
          <w:color w:val="1F497D" w:themeColor="text2"/>
          <w:lang w:val="kk-KZ"/>
        </w:rPr>
        <w:t xml:space="preserve">                    </w:t>
      </w:r>
      <w:r w:rsidR="00AE0D73" w:rsidRPr="00D768DF">
        <w:rPr>
          <w:rFonts w:ascii="Times New Roman" w:hAnsi="Times New Roman" w:cs="Times New Roman"/>
          <w:color w:val="1F497D" w:themeColor="text2"/>
          <w:lang w:val="kk-KZ"/>
        </w:rPr>
        <w:t xml:space="preserve">       </w:t>
      </w:r>
      <w:r w:rsidRPr="00D768DF">
        <w:rPr>
          <w:rFonts w:ascii="Times New Roman" w:hAnsi="Times New Roman" w:cs="Times New Roman"/>
          <w:color w:val="1F497D" w:themeColor="text2"/>
          <w:lang w:val="kk-KZ"/>
        </w:rPr>
        <w:t xml:space="preserve">  </w:t>
      </w:r>
      <w:r w:rsidR="00231ACA" w:rsidRPr="00D768DF">
        <w:rPr>
          <w:rFonts w:ascii="Times New Roman" w:hAnsi="Times New Roman" w:cs="Times New Roman"/>
          <w:color w:val="1F497D" w:themeColor="text2"/>
          <w:lang w:val="kk-KZ"/>
        </w:rPr>
        <w:t xml:space="preserve"> </w:t>
      </w:r>
      <w:r w:rsidR="00AE0D73" w:rsidRPr="00D768DF">
        <w:rPr>
          <w:rFonts w:ascii="Times New Roman" w:hAnsi="Times New Roman" w:cs="Times New Roman"/>
          <w:color w:val="1F497D" w:themeColor="text2"/>
          <w:lang w:val="kk-KZ"/>
        </w:rPr>
        <w:t>Аманжолова Диана</w:t>
      </w:r>
      <w:r w:rsidR="00231ACA" w:rsidRPr="00D768DF">
        <w:rPr>
          <w:rFonts w:ascii="Times New Roman" w:hAnsi="Times New Roman" w:cs="Times New Roman"/>
          <w:color w:val="1F497D" w:themeColor="text2"/>
          <w:lang w:val="kk-KZ"/>
        </w:rPr>
        <w:t xml:space="preserve">                                 </w:t>
      </w:r>
      <w:r w:rsidR="00AE0D73" w:rsidRPr="00D768DF">
        <w:rPr>
          <w:rFonts w:ascii="Times New Roman" w:hAnsi="Times New Roman" w:cs="Times New Roman"/>
          <w:color w:val="1F497D" w:themeColor="text2"/>
          <w:lang w:val="kk-KZ"/>
        </w:rPr>
        <w:t>Русланов Аслан</w:t>
      </w:r>
      <w:r w:rsidR="00893A07" w:rsidRPr="00D768DF">
        <w:rPr>
          <w:rFonts w:ascii="Times New Roman" w:hAnsi="Times New Roman" w:cs="Times New Roman"/>
          <w:color w:val="1F497D" w:themeColor="text2"/>
          <w:lang w:val="kk-KZ"/>
        </w:rPr>
        <w:t xml:space="preserve">         </w:t>
      </w:r>
    </w:p>
    <w:p w:rsidR="00B7015F" w:rsidRPr="00D768DF" w:rsidRDefault="00B7015F" w:rsidP="0012162C">
      <w:pPr>
        <w:rPr>
          <w:rFonts w:ascii="Times New Roman" w:hAnsi="Times New Roman" w:cs="Times New Roman"/>
          <w:noProof/>
          <w:color w:val="1F497D" w:themeColor="text2"/>
        </w:rPr>
      </w:pPr>
    </w:p>
    <w:p w:rsidR="00B7015F" w:rsidRPr="00D768DF" w:rsidRDefault="00B7015F" w:rsidP="0012162C">
      <w:pPr>
        <w:rPr>
          <w:rFonts w:ascii="Times New Roman" w:hAnsi="Times New Roman" w:cs="Times New Roman"/>
          <w:noProof/>
          <w:color w:val="1F497D" w:themeColor="text2"/>
        </w:rPr>
      </w:pPr>
    </w:p>
    <w:sectPr w:rsidR="00B7015F" w:rsidRPr="00D768DF" w:rsidSect="00AE0D73">
      <w:pgSz w:w="11906" w:h="16838"/>
      <w:pgMar w:top="567" w:right="850" w:bottom="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24323"/>
    <w:multiLevelType w:val="hybridMultilevel"/>
    <w:tmpl w:val="8FA89A38"/>
    <w:lvl w:ilvl="0" w:tplc="04190009">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
    <w:nsid w:val="24F16A31"/>
    <w:multiLevelType w:val="hybridMultilevel"/>
    <w:tmpl w:val="60D43C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05973B9"/>
    <w:multiLevelType w:val="hybridMultilevel"/>
    <w:tmpl w:val="44CCA3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55F7CDF"/>
    <w:multiLevelType w:val="hybridMultilevel"/>
    <w:tmpl w:val="8D8CD2B2"/>
    <w:lvl w:ilvl="0" w:tplc="BA249F66">
      <w:start w:val="1"/>
      <w:numFmt w:val="decimal"/>
      <w:lvlText w:val="%1"/>
      <w:lvlJc w:val="left"/>
      <w:pPr>
        <w:ind w:left="2745" w:hanging="1485"/>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4">
    <w:nsid w:val="77D32EBE"/>
    <w:multiLevelType w:val="hybridMultilevel"/>
    <w:tmpl w:val="E874705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E1D3B"/>
    <w:rsid w:val="00001B81"/>
    <w:rsid w:val="000D0782"/>
    <w:rsid w:val="0012162C"/>
    <w:rsid w:val="00136302"/>
    <w:rsid w:val="00144E1C"/>
    <w:rsid w:val="00171837"/>
    <w:rsid w:val="001A2980"/>
    <w:rsid w:val="00231ACA"/>
    <w:rsid w:val="003A151D"/>
    <w:rsid w:val="003B6607"/>
    <w:rsid w:val="003C4FE2"/>
    <w:rsid w:val="003E1D3B"/>
    <w:rsid w:val="003E3B63"/>
    <w:rsid w:val="004C2850"/>
    <w:rsid w:val="004C69DA"/>
    <w:rsid w:val="00500663"/>
    <w:rsid w:val="005279CD"/>
    <w:rsid w:val="00542C4F"/>
    <w:rsid w:val="0055690A"/>
    <w:rsid w:val="00670AC7"/>
    <w:rsid w:val="006B5929"/>
    <w:rsid w:val="006F4BE0"/>
    <w:rsid w:val="007B4898"/>
    <w:rsid w:val="00893A07"/>
    <w:rsid w:val="00900D01"/>
    <w:rsid w:val="00933A0D"/>
    <w:rsid w:val="00945A8E"/>
    <w:rsid w:val="00967E96"/>
    <w:rsid w:val="009A64DA"/>
    <w:rsid w:val="009D1ACD"/>
    <w:rsid w:val="00AB793D"/>
    <w:rsid w:val="00AE0D73"/>
    <w:rsid w:val="00AE71CF"/>
    <w:rsid w:val="00B11FDC"/>
    <w:rsid w:val="00B659D4"/>
    <w:rsid w:val="00B7015F"/>
    <w:rsid w:val="00BD1C45"/>
    <w:rsid w:val="00CC09A4"/>
    <w:rsid w:val="00D609E1"/>
    <w:rsid w:val="00D63DCD"/>
    <w:rsid w:val="00D747D8"/>
    <w:rsid w:val="00D768DF"/>
    <w:rsid w:val="00DF14C8"/>
    <w:rsid w:val="00DF27A8"/>
    <w:rsid w:val="00E227F1"/>
    <w:rsid w:val="00E7663F"/>
    <w:rsid w:val="00ED1DFB"/>
    <w:rsid w:val="00F12B4E"/>
    <w:rsid w:val="00F213CC"/>
    <w:rsid w:val="00F3167F"/>
    <w:rsid w:val="00F91536"/>
    <w:rsid w:val="00F975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5]"/>
    </o:shapedefaults>
    <o:shapelayout v:ext="edit">
      <o:idmap v:ext="edit" data="1"/>
      <o:rules v:ext="edit">
        <o:r id="V:Rule7" type="connector" idref="#_x0000_s1036"/>
        <o:r id="V:Rule8" type="connector" idref="#_x0000_s1038"/>
        <o:r id="V:Rule9" type="connector" idref="#_x0000_s1035"/>
        <o:r id="V:Rule10" type="connector" idref="#_x0000_s1040"/>
        <o:r id="V:Rule11" type="connector" idref="#_x0000_s1039"/>
        <o:r id="V:Rule1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D01"/>
  </w:style>
  <w:style w:type="paragraph" w:styleId="1">
    <w:name w:val="heading 1"/>
    <w:basedOn w:val="a"/>
    <w:next w:val="a"/>
    <w:link w:val="10"/>
    <w:uiPriority w:val="9"/>
    <w:qFormat/>
    <w:rsid w:val="00001B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01B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1B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27A8"/>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D63D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E7663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663F"/>
    <w:rPr>
      <w:rFonts w:ascii="Tahoma" w:hAnsi="Tahoma" w:cs="Tahoma"/>
      <w:sz w:val="16"/>
      <w:szCs w:val="16"/>
    </w:rPr>
  </w:style>
  <w:style w:type="paragraph" w:styleId="a7">
    <w:name w:val="List Paragraph"/>
    <w:basedOn w:val="a"/>
    <w:uiPriority w:val="34"/>
    <w:qFormat/>
    <w:rsid w:val="00AB793D"/>
    <w:pPr>
      <w:ind w:left="720"/>
      <w:contextualSpacing/>
    </w:pPr>
  </w:style>
  <w:style w:type="character" w:customStyle="1" w:styleId="10">
    <w:name w:val="Заголовок 1 Знак"/>
    <w:basedOn w:val="a0"/>
    <w:link w:val="1"/>
    <w:uiPriority w:val="9"/>
    <w:rsid w:val="00001B8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01B8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01B81"/>
    <w:rPr>
      <w:rFonts w:asciiTheme="majorHAnsi" w:eastAsiaTheme="majorEastAsia" w:hAnsiTheme="majorHAnsi" w:cstheme="majorBidi"/>
      <w:b/>
      <w:bCs/>
      <w:color w:val="4F81BD" w:themeColor="accent1"/>
    </w:rPr>
  </w:style>
  <w:style w:type="paragraph" w:styleId="a8">
    <w:name w:val="caption"/>
    <w:basedOn w:val="a"/>
    <w:next w:val="a"/>
    <w:uiPriority w:val="35"/>
    <w:semiHidden/>
    <w:unhideWhenUsed/>
    <w:qFormat/>
    <w:rsid w:val="00001B81"/>
    <w:pPr>
      <w:spacing w:line="240" w:lineRule="auto"/>
    </w:pPr>
    <w:rPr>
      <w:b/>
      <w:bCs/>
      <w:color w:val="4F81BD" w:themeColor="accent1"/>
      <w:sz w:val="18"/>
      <w:szCs w:val="18"/>
    </w:rPr>
  </w:style>
  <w:style w:type="table" w:styleId="2-2">
    <w:name w:val="Medium Shading 2 Accent 2"/>
    <w:basedOn w:val="a1"/>
    <w:uiPriority w:val="64"/>
    <w:rsid w:val="00ED1DF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ED1DF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ED1DF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2">
    <w:name w:val="Medium Grid 3 Accent 2"/>
    <w:basedOn w:val="a1"/>
    <w:uiPriority w:val="69"/>
    <w:rsid w:val="00ED1DF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1"/>
    <w:uiPriority w:val="64"/>
    <w:rsid w:val="00ED1DF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357776083">
      <w:bodyDiv w:val="1"/>
      <w:marLeft w:val="0"/>
      <w:marRight w:val="0"/>
      <w:marTop w:val="0"/>
      <w:marBottom w:val="0"/>
      <w:divBdr>
        <w:top w:val="none" w:sz="0" w:space="0" w:color="auto"/>
        <w:left w:val="none" w:sz="0" w:space="0" w:color="auto"/>
        <w:bottom w:val="none" w:sz="0" w:space="0" w:color="auto"/>
        <w:right w:val="none" w:sz="0" w:space="0" w:color="auto"/>
      </w:divBdr>
    </w:div>
    <w:div w:id="794061678">
      <w:bodyDiv w:val="1"/>
      <w:marLeft w:val="0"/>
      <w:marRight w:val="0"/>
      <w:marTop w:val="0"/>
      <w:marBottom w:val="0"/>
      <w:divBdr>
        <w:top w:val="none" w:sz="0" w:space="0" w:color="auto"/>
        <w:left w:val="none" w:sz="0" w:space="0" w:color="auto"/>
        <w:bottom w:val="none" w:sz="0" w:space="0" w:color="auto"/>
        <w:right w:val="none" w:sz="0" w:space="0" w:color="auto"/>
      </w:divBdr>
    </w:div>
    <w:div w:id="1016806375">
      <w:bodyDiv w:val="1"/>
      <w:marLeft w:val="0"/>
      <w:marRight w:val="0"/>
      <w:marTop w:val="0"/>
      <w:marBottom w:val="0"/>
      <w:divBdr>
        <w:top w:val="none" w:sz="0" w:space="0" w:color="auto"/>
        <w:left w:val="none" w:sz="0" w:space="0" w:color="auto"/>
        <w:bottom w:val="none" w:sz="0" w:space="0" w:color="auto"/>
        <w:right w:val="none" w:sz="0" w:space="0" w:color="auto"/>
      </w:divBdr>
    </w:div>
    <w:div w:id="1031995587">
      <w:bodyDiv w:val="1"/>
      <w:marLeft w:val="0"/>
      <w:marRight w:val="0"/>
      <w:marTop w:val="0"/>
      <w:marBottom w:val="0"/>
      <w:divBdr>
        <w:top w:val="none" w:sz="0" w:space="0" w:color="auto"/>
        <w:left w:val="none" w:sz="0" w:space="0" w:color="auto"/>
        <w:bottom w:val="none" w:sz="0" w:space="0" w:color="auto"/>
        <w:right w:val="none" w:sz="0" w:space="0" w:color="auto"/>
      </w:divBdr>
    </w:div>
    <w:div w:id="1940288279">
      <w:bodyDiv w:val="1"/>
      <w:marLeft w:val="0"/>
      <w:marRight w:val="0"/>
      <w:marTop w:val="0"/>
      <w:marBottom w:val="0"/>
      <w:divBdr>
        <w:top w:val="none" w:sz="0" w:space="0" w:color="auto"/>
        <w:left w:val="none" w:sz="0" w:space="0" w:color="auto"/>
        <w:bottom w:val="none" w:sz="0" w:space="0" w:color="auto"/>
        <w:right w:val="none" w:sz="0" w:space="0" w:color="auto"/>
      </w:divBdr>
    </w:div>
    <w:div w:id="195324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1A136-E624-46B8-AB92-E47BA010A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Pages>
  <Words>1214</Words>
  <Characters>6925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29</cp:revision>
  <dcterms:created xsi:type="dcterms:W3CDTF">2013-05-28T15:15:00Z</dcterms:created>
  <dcterms:modified xsi:type="dcterms:W3CDTF">2014-09-07T04:29:00Z</dcterms:modified>
</cp:coreProperties>
</file>