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F2" w:rsidRDefault="00BC64F2" w:rsidP="00C059DC">
      <w:pPr>
        <w:jc w:val="center"/>
      </w:pPr>
    </w:p>
    <w:p w:rsidR="00C059DC" w:rsidRPr="00D57D42" w:rsidRDefault="00BC64F2" w:rsidP="00C059DC">
      <w:pPr>
        <w:jc w:val="center"/>
      </w:pPr>
      <w:r>
        <w:t>Государтвенное</w:t>
      </w:r>
      <w:r w:rsidR="00C059DC" w:rsidRPr="00D57D42">
        <w:t xml:space="preserve"> бюджетное образовательное учреждение среднего профессионального образования  «Лаишевский технико-экономический техникум»</w:t>
      </w: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Pr="00311463" w:rsidRDefault="00C059DC" w:rsidP="00C059DC">
      <w:pPr>
        <w:widowControl w:val="0"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311463">
        <w:rPr>
          <w:caps/>
          <w:sz w:val="28"/>
          <w:szCs w:val="28"/>
        </w:rPr>
        <w:t>УТВЕРЖДАЮ</w:t>
      </w:r>
    </w:p>
    <w:p w:rsidR="00C059DC" w:rsidRPr="00311463" w:rsidRDefault="00C059DC" w:rsidP="00C059DC">
      <w:pPr>
        <w:widowControl w:val="0"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311463">
        <w:rPr>
          <w:caps/>
          <w:sz w:val="28"/>
          <w:szCs w:val="28"/>
        </w:rPr>
        <w:t>Директор ГБОУ СПО ЛТЭТ</w:t>
      </w:r>
    </w:p>
    <w:p w:rsidR="00C059DC" w:rsidRPr="00311463" w:rsidRDefault="00C059DC" w:rsidP="00C059DC">
      <w:pPr>
        <w:widowControl w:val="0"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311463">
        <w:rPr>
          <w:caps/>
          <w:sz w:val="28"/>
          <w:szCs w:val="28"/>
        </w:rPr>
        <w:t>________________ П.В. Кореев</w:t>
      </w:r>
    </w:p>
    <w:p w:rsidR="00C059DC" w:rsidRDefault="00C059DC" w:rsidP="00C059DC">
      <w:pPr>
        <w:widowControl w:val="0"/>
        <w:autoSpaceDE w:val="0"/>
        <w:autoSpaceDN w:val="0"/>
        <w:adjustRightInd w:val="0"/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t>_____     ______________20___г.</w:t>
      </w:r>
    </w:p>
    <w:p w:rsidR="00C059DC" w:rsidRDefault="00C059DC" w:rsidP="00C059DC">
      <w:pPr>
        <w:ind w:left="708"/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Default="00C059DC" w:rsidP="00C059DC">
      <w:pPr>
        <w:rPr>
          <w:sz w:val="28"/>
          <w:szCs w:val="28"/>
        </w:rPr>
      </w:pPr>
    </w:p>
    <w:p w:rsidR="00C059DC" w:rsidRPr="00B46B77" w:rsidRDefault="00C059DC" w:rsidP="00C059DC">
      <w:pPr>
        <w:jc w:val="center"/>
        <w:rPr>
          <w:b/>
          <w:sz w:val="28"/>
          <w:szCs w:val="28"/>
        </w:rPr>
      </w:pPr>
      <w:r w:rsidRPr="00B46B77">
        <w:rPr>
          <w:b/>
          <w:sz w:val="28"/>
          <w:szCs w:val="28"/>
        </w:rPr>
        <w:t>РАБОЧАЯ ПРОГРАММА УЧЕБНОЙ ДИСЦИПЛИНЫ</w:t>
      </w:r>
    </w:p>
    <w:p w:rsidR="00C059DC" w:rsidRPr="00B46B77" w:rsidRDefault="00295145" w:rsidP="00C05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ОДб. 02. </w:t>
      </w:r>
      <w:r w:rsidR="00C059DC">
        <w:rPr>
          <w:b/>
          <w:sz w:val="28"/>
          <w:szCs w:val="28"/>
        </w:rPr>
        <w:t>ЛИТЕРАТУРА</w:t>
      </w:r>
    </w:p>
    <w:p w:rsidR="00C059DC" w:rsidRDefault="00C059DC" w:rsidP="00C059DC">
      <w:pPr>
        <w:jc w:val="center"/>
        <w:rPr>
          <w:sz w:val="28"/>
          <w:szCs w:val="28"/>
        </w:rPr>
      </w:pPr>
    </w:p>
    <w:p w:rsidR="00C059DC" w:rsidRPr="00B46B77" w:rsidRDefault="00C059DC" w:rsidP="00C059DC">
      <w:pPr>
        <w:jc w:val="center"/>
        <w:rPr>
          <w:b/>
          <w:i/>
          <w:sz w:val="28"/>
          <w:szCs w:val="28"/>
        </w:rPr>
      </w:pPr>
      <w:r w:rsidRPr="00B46B77">
        <w:rPr>
          <w:b/>
          <w:i/>
          <w:sz w:val="28"/>
          <w:szCs w:val="28"/>
        </w:rPr>
        <w:t>«общеобразовательного цикла»</w:t>
      </w:r>
    </w:p>
    <w:p w:rsidR="00C059DC" w:rsidRDefault="00C059DC" w:rsidP="00C059DC">
      <w:pPr>
        <w:jc w:val="center"/>
        <w:rPr>
          <w:b/>
          <w:i/>
          <w:sz w:val="28"/>
          <w:szCs w:val="28"/>
        </w:rPr>
      </w:pPr>
      <w:r w:rsidRPr="00B46B77">
        <w:rPr>
          <w:b/>
          <w:i/>
          <w:sz w:val="28"/>
          <w:szCs w:val="28"/>
        </w:rPr>
        <w:t xml:space="preserve">основной образовательной программы  </w:t>
      </w:r>
    </w:p>
    <w:p w:rsidR="00C059DC" w:rsidRPr="00B46B77" w:rsidRDefault="00C059DC" w:rsidP="00C059DC">
      <w:pPr>
        <w:jc w:val="center"/>
        <w:rPr>
          <w:b/>
          <w:i/>
          <w:sz w:val="28"/>
          <w:szCs w:val="28"/>
        </w:rPr>
      </w:pPr>
      <w:r w:rsidRPr="00B46B77">
        <w:rPr>
          <w:b/>
          <w:i/>
          <w:sz w:val="28"/>
          <w:szCs w:val="28"/>
        </w:rPr>
        <w:t xml:space="preserve">специальности </w:t>
      </w:r>
      <w:r>
        <w:rPr>
          <w:b/>
          <w:i/>
          <w:sz w:val="28"/>
          <w:szCs w:val="28"/>
        </w:rPr>
        <w:t xml:space="preserve"> </w:t>
      </w:r>
      <w:r w:rsidRPr="00B46B77">
        <w:rPr>
          <w:b/>
          <w:i/>
          <w:sz w:val="28"/>
          <w:szCs w:val="28"/>
        </w:rPr>
        <w:t>120714</w:t>
      </w:r>
      <w:r>
        <w:rPr>
          <w:b/>
          <w:i/>
          <w:sz w:val="28"/>
          <w:szCs w:val="28"/>
        </w:rPr>
        <w:t xml:space="preserve">  </w:t>
      </w:r>
      <w:r w:rsidRPr="00B46B77">
        <w:rPr>
          <w:b/>
          <w:i/>
          <w:sz w:val="28"/>
          <w:szCs w:val="28"/>
        </w:rPr>
        <w:t>Земельно-имущественные отношения</w:t>
      </w:r>
    </w:p>
    <w:p w:rsidR="00C059DC" w:rsidRPr="00B46B77" w:rsidRDefault="00C059DC" w:rsidP="00C059DC">
      <w:pPr>
        <w:jc w:val="center"/>
        <w:rPr>
          <w:b/>
          <w:i/>
          <w:sz w:val="28"/>
          <w:szCs w:val="28"/>
        </w:rPr>
      </w:pPr>
      <w:r w:rsidRPr="00B46B77">
        <w:rPr>
          <w:b/>
          <w:i/>
          <w:sz w:val="28"/>
          <w:szCs w:val="28"/>
        </w:rPr>
        <w:t>технического профиля</w:t>
      </w:r>
    </w:p>
    <w:p w:rsidR="008939C6" w:rsidRDefault="008939C6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Default="00C059DC"/>
    <w:p w:rsidR="00C059DC" w:rsidRPr="00295145" w:rsidRDefault="00C059DC"/>
    <w:p w:rsidR="00654540" w:rsidRPr="00295145" w:rsidRDefault="00654540"/>
    <w:p w:rsidR="00C059DC" w:rsidRDefault="00C059DC"/>
    <w:p w:rsidR="00C059DC" w:rsidRDefault="00C059DC"/>
    <w:p w:rsidR="00C059DC" w:rsidRPr="00F45EC2" w:rsidRDefault="00C059DC" w:rsidP="00C05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F45EC2">
        <w:rPr>
          <w:bCs/>
        </w:rPr>
        <w:t>Лаишево</w:t>
      </w:r>
      <w:r>
        <w:rPr>
          <w:bCs/>
        </w:rPr>
        <w:t>,</w:t>
      </w:r>
      <w:r w:rsidR="00200C91">
        <w:rPr>
          <w:bCs/>
        </w:rPr>
        <w:t xml:space="preserve"> 201</w:t>
      </w:r>
      <w:r w:rsidR="00382579">
        <w:rPr>
          <w:bCs/>
        </w:rPr>
        <w:t>3</w:t>
      </w:r>
      <w:r w:rsidRPr="00F45EC2">
        <w:rPr>
          <w:bCs/>
        </w:rPr>
        <w:t xml:space="preserve">   </w:t>
      </w:r>
    </w:p>
    <w:p w:rsidR="00C059DC" w:rsidRDefault="00C059DC"/>
    <w:p w:rsidR="00C059DC" w:rsidRDefault="00C059DC"/>
    <w:p w:rsidR="00787759" w:rsidRPr="00C03EF7" w:rsidRDefault="00787759" w:rsidP="00787759">
      <w:pPr>
        <w:pStyle w:val="afb"/>
        <w:contextualSpacing/>
        <w:jc w:val="both"/>
        <w:rPr>
          <w:b/>
          <w:sz w:val="28"/>
          <w:szCs w:val="28"/>
          <w:lang w:val="ru-RU"/>
        </w:rPr>
      </w:pPr>
    </w:p>
    <w:p w:rsidR="00787759" w:rsidRPr="00C03EF7" w:rsidRDefault="00C03EF7" w:rsidP="00C03EF7">
      <w:pPr>
        <w:pStyle w:val="afb"/>
        <w:ind w:firstLine="720"/>
        <w:contextualSpacing/>
        <w:jc w:val="both"/>
        <w:rPr>
          <w:sz w:val="28"/>
          <w:szCs w:val="28"/>
          <w:lang w:val="ru-RU"/>
        </w:rPr>
      </w:pPr>
      <w:r w:rsidRPr="00C03EF7">
        <w:rPr>
          <w:bCs/>
          <w:sz w:val="28"/>
          <w:szCs w:val="28"/>
          <w:lang w:val="ru-RU"/>
        </w:rPr>
        <w:t>Рабочая</w:t>
      </w:r>
      <w:r w:rsidRPr="00C03EF7">
        <w:rPr>
          <w:sz w:val="28"/>
          <w:szCs w:val="28"/>
          <w:lang w:val="ru-RU"/>
        </w:rPr>
        <w:t xml:space="preserve"> программа учебной дисциплины</w:t>
      </w:r>
      <w:r w:rsidRPr="00C03EF7">
        <w:rPr>
          <w:caps/>
          <w:sz w:val="28"/>
          <w:szCs w:val="28"/>
          <w:lang w:val="ru-RU"/>
        </w:rPr>
        <w:t xml:space="preserve"> </w:t>
      </w:r>
      <w:r w:rsidRPr="00C03EF7">
        <w:rPr>
          <w:sz w:val="28"/>
          <w:szCs w:val="28"/>
          <w:lang w:val="ru-RU"/>
        </w:rPr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</w:t>
      </w:r>
      <w:r w:rsidR="00787759" w:rsidRPr="00C03EF7">
        <w:rPr>
          <w:sz w:val="28"/>
          <w:szCs w:val="28"/>
          <w:lang w:val="ru-RU"/>
        </w:rPr>
        <w:t>социально-экономического и технического профиля 120714 «Земельно-имущественные отношения».</w:t>
      </w:r>
    </w:p>
    <w:p w:rsidR="00C03EF7" w:rsidRDefault="00787759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6327D">
        <w:rPr>
          <w:sz w:val="28"/>
          <w:szCs w:val="28"/>
        </w:rPr>
        <w:tab/>
      </w:r>
    </w:p>
    <w:p w:rsid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03EF7">
        <w:rPr>
          <w:sz w:val="28"/>
          <w:szCs w:val="28"/>
        </w:rPr>
        <w:t>Организация-разработчик: ____________________________________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03EF7">
        <w:rPr>
          <w:sz w:val="28"/>
          <w:szCs w:val="28"/>
        </w:rPr>
        <w:t>Разработчики: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03EF7">
        <w:rPr>
          <w:sz w:val="28"/>
          <w:szCs w:val="28"/>
        </w:rPr>
        <w:t>_________________________________________________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  <w:r w:rsidRPr="00C03EF7">
        <w:rPr>
          <w:sz w:val="28"/>
          <w:szCs w:val="28"/>
          <w:vertAlign w:val="superscript"/>
        </w:rPr>
        <w:t>Ф.И.О., ученая степень, звание, должность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03EF7">
        <w:rPr>
          <w:sz w:val="28"/>
          <w:szCs w:val="28"/>
        </w:rPr>
        <w:t>_________________________________________________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  <w:r w:rsidRPr="00C03EF7">
        <w:rPr>
          <w:sz w:val="28"/>
          <w:szCs w:val="28"/>
          <w:vertAlign w:val="superscript"/>
        </w:rPr>
        <w:t>Ф.И.О., ученая степень, звание, должность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03EF7">
        <w:rPr>
          <w:sz w:val="28"/>
          <w:szCs w:val="28"/>
        </w:rPr>
        <w:t>_________________________________________________</w:t>
      </w:r>
    </w:p>
    <w:p w:rsidR="00C03EF7" w:rsidRPr="00C03EF7" w:rsidRDefault="00C03EF7" w:rsidP="00C03E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  <w:r w:rsidRPr="00C03EF7">
        <w:rPr>
          <w:sz w:val="28"/>
          <w:szCs w:val="28"/>
          <w:vertAlign w:val="superscript"/>
        </w:rPr>
        <w:t>Ф.И.О., ученая степень, звание, должность</w:t>
      </w:r>
    </w:p>
    <w:p w:rsidR="00C03EF7" w:rsidRPr="00C03EF7" w:rsidRDefault="00C03EF7" w:rsidP="00C03EF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C03EF7" w:rsidRPr="00C03EF7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03EF7">
        <w:rPr>
          <w:sz w:val="28"/>
          <w:szCs w:val="28"/>
        </w:rPr>
        <w:t>Рассмотрена на заседании_______________________________</w:t>
      </w:r>
    </w:p>
    <w:p w:rsidR="00C03EF7" w:rsidRPr="00C03EF7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03EF7" w:rsidRPr="00C03EF7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03EF7">
        <w:rPr>
          <w:sz w:val="28"/>
          <w:szCs w:val="28"/>
        </w:rPr>
        <w:t>протокол №____________  от</w:t>
      </w:r>
      <w:r>
        <w:rPr>
          <w:sz w:val="28"/>
          <w:szCs w:val="28"/>
        </w:rPr>
        <w:t xml:space="preserve"> «____»__________20__ г.</w:t>
      </w:r>
      <w:r w:rsidRPr="00C03EF7">
        <w:rPr>
          <w:sz w:val="16"/>
          <w:szCs w:val="16"/>
        </w:rPr>
        <w:t xml:space="preserve">   </w:t>
      </w:r>
    </w:p>
    <w:p w:rsidR="00C03EF7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</w:p>
    <w:p w:rsidR="00C03EF7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</w:p>
    <w:p w:rsidR="00C03EF7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</w:p>
    <w:p w:rsidR="00C03EF7" w:rsidRPr="00A20A8B" w:rsidRDefault="00C03EF7" w:rsidP="00C0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</w:p>
    <w:p w:rsidR="00787759" w:rsidRDefault="00787759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Pr="00295145" w:rsidRDefault="00C03EF7" w:rsidP="00C059DC">
      <w:pPr>
        <w:ind w:left="-1134" w:firstLine="1134"/>
        <w:jc w:val="center"/>
        <w:rPr>
          <w:b/>
          <w:sz w:val="28"/>
          <w:szCs w:val="28"/>
        </w:rPr>
      </w:pPr>
    </w:p>
    <w:p w:rsidR="00C03EF7" w:rsidRPr="00A20A8B" w:rsidRDefault="00C03EF7" w:rsidP="00C03E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  <w:r w:rsidRPr="00A20A8B">
        <w:rPr>
          <w:b/>
          <w:szCs w:val="28"/>
        </w:rPr>
        <w:t>СОДЕРЖАНИЕ</w:t>
      </w:r>
    </w:p>
    <w:p w:rsidR="00C03EF7" w:rsidRPr="00A20A8B" w:rsidRDefault="00C03EF7" w:rsidP="00C0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C03EF7" w:rsidRPr="00A20A8B" w:rsidTr="00C03EF7">
        <w:tc>
          <w:tcPr>
            <w:tcW w:w="7668" w:type="dxa"/>
            <w:shd w:val="clear" w:color="auto" w:fill="auto"/>
          </w:tcPr>
          <w:p w:rsidR="00C03EF7" w:rsidRPr="00A20A8B" w:rsidRDefault="00C03EF7" w:rsidP="00C03EF7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03EF7" w:rsidRPr="00A20A8B" w:rsidRDefault="00C03EF7" w:rsidP="00C03EF7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C03EF7" w:rsidRPr="00A20A8B" w:rsidTr="00C03EF7">
        <w:tc>
          <w:tcPr>
            <w:tcW w:w="7668" w:type="dxa"/>
            <w:shd w:val="clear" w:color="auto" w:fill="auto"/>
          </w:tcPr>
          <w:p w:rsidR="00C03EF7" w:rsidRPr="00A20A8B" w:rsidRDefault="00C03EF7" w:rsidP="00C03EF7">
            <w:pPr>
              <w:pStyle w:val="1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ПАСПОРТ </w:t>
            </w:r>
            <w:r>
              <w:rPr>
                <w:b/>
                <w:caps/>
              </w:rPr>
              <w:t>РАБОЧЕЙ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C03EF7" w:rsidRPr="00A20A8B" w:rsidRDefault="00C03EF7" w:rsidP="00C03EF7"/>
        </w:tc>
        <w:tc>
          <w:tcPr>
            <w:tcW w:w="1903" w:type="dxa"/>
            <w:shd w:val="clear" w:color="auto" w:fill="auto"/>
          </w:tcPr>
          <w:p w:rsidR="00C03EF7" w:rsidRPr="00A20A8B" w:rsidRDefault="00C03EF7" w:rsidP="00C03EF7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C03EF7" w:rsidRPr="00A20A8B" w:rsidTr="00C03EF7">
        <w:tc>
          <w:tcPr>
            <w:tcW w:w="7668" w:type="dxa"/>
            <w:shd w:val="clear" w:color="auto" w:fill="auto"/>
          </w:tcPr>
          <w:p w:rsidR="00C03EF7" w:rsidRPr="00A20A8B" w:rsidRDefault="00C03EF7" w:rsidP="00C03EF7">
            <w:pPr>
              <w:pStyle w:val="1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УЧЕБНОЙ ДИСЦИПЛИНЫ</w:t>
            </w:r>
          </w:p>
          <w:p w:rsidR="00C03EF7" w:rsidRPr="00A20A8B" w:rsidRDefault="00C03EF7" w:rsidP="00C03EF7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03EF7" w:rsidRPr="00A20A8B" w:rsidRDefault="00FF02D7" w:rsidP="00C03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03EF7" w:rsidRPr="00A20A8B" w:rsidTr="00C03EF7">
        <w:trPr>
          <w:trHeight w:val="670"/>
        </w:trPr>
        <w:tc>
          <w:tcPr>
            <w:tcW w:w="7668" w:type="dxa"/>
            <w:shd w:val="clear" w:color="auto" w:fill="auto"/>
          </w:tcPr>
          <w:p w:rsidR="00C03EF7" w:rsidRPr="00A20A8B" w:rsidRDefault="00C03EF7" w:rsidP="00C03EF7">
            <w:pPr>
              <w:pStyle w:val="1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 учебной дисциплины</w:t>
            </w:r>
          </w:p>
          <w:p w:rsidR="00C03EF7" w:rsidRPr="00A20A8B" w:rsidRDefault="00C03EF7" w:rsidP="00C03EF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03EF7" w:rsidRPr="00A20A8B" w:rsidRDefault="00FF02D7" w:rsidP="00C03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03EF7" w:rsidRPr="00A20A8B" w:rsidTr="00C03EF7">
        <w:tc>
          <w:tcPr>
            <w:tcW w:w="7668" w:type="dxa"/>
            <w:shd w:val="clear" w:color="auto" w:fill="auto"/>
          </w:tcPr>
          <w:p w:rsidR="00C03EF7" w:rsidRPr="00C03EF7" w:rsidRDefault="00C03EF7" w:rsidP="00C03EF7">
            <w:pPr>
              <w:pStyle w:val="1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b/>
                <w:caps/>
                <w:lang w:val="ru-RU"/>
              </w:rPr>
            </w:pPr>
            <w:r w:rsidRPr="00C03EF7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C03EF7" w:rsidRPr="00C03EF7" w:rsidRDefault="00C03EF7" w:rsidP="00C03EF7">
            <w:pPr>
              <w:pStyle w:val="1"/>
              <w:ind w:left="284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C03EF7" w:rsidRPr="00A20A8B" w:rsidRDefault="00FF02D7" w:rsidP="00C03E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</w:tbl>
    <w:p w:rsidR="00C059DC" w:rsidRPr="00976685" w:rsidRDefault="00C059DC" w:rsidP="00C059DC">
      <w:pPr>
        <w:ind w:left="-1134" w:firstLine="1134"/>
        <w:jc w:val="center"/>
        <w:rPr>
          <w:b/>
        </w:rPr>
      </w:pPr>
    </w:p>
    <w:p w:rsidR="00C059DC" w:rsidRPr="00976685" w:rsidRDefault="00C059DC" w:rsidP="00C059DC">
      <w:pPr>
        <w:ind w:left="3600" w:firstLine="720"/>
        <w:rPr>
          <w:b/>
        </w:rPr>
      </w:pPr>
      <w:r>
        <w:rPr>
          <w:b/>
        </w:rPr>
        <w:tab/>
      </w: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Pr="00976685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  <w:rPr>
          <w:lang w:val="en-US"/>
        </w:rPr>
      </w:pPr>
    </w:p>
    <w:p w:rsidR="00D81688" w:rsidRPr="00D81688" w:rsidRDefault="00D81688" w:rsidP="00C059DC">
      <w:pPr>
        <w:jc w:val="center"/>
        <w:rPr>
          <w:lang w:val="en-US"/>
        </w:rPr>
      </w:pPr>
    </w:p>
    <w:p w:rsidR="00C059DC" w:rsidRDefault="00C059DC" w:rsidP="00C059DC">
      <w:pPr>
        <w:jc w:val="center"/>
      </w:pPr>
    </w:p>
    <w:p w:rsidR="00C059DC" w:rsidRDefault="00C059DC" w:rsidP="00C059DC">
      <w:pPr>
        <w:jc w:val="center"/>
      </w:pPr>
    </w:p>
    <w:p w:rsidR="00C059DC" w:rsidRPr="007830AB" w:rsidRDefault="00C059DC" w:rsidP="00C059DC">
      <w:pPr>
        <w:jc w:val="center"/>
      </w:pPr>
    </w:p>
    <w:p w:rsidR="00C059DC" w:rsidRDefault="00C059DC" w:rsidP="00C059DC">
      <w:pPr>
        <w:tabs>
          <w:tab w:val="left" w:pos="3435"/>
          <w:tab w:val="center" w:pos="5102"/>
        </w:tabs>
      </w:pPr>
    </w:p>
    <w:p w:rsidR="00AD7F23" w:rsidRPr="00A20A8B" w:rsidRDefault="00C059DC" w:rsidP="00AD7F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ab/>
      </w:r>
      <w:r w:rsidR="00AD7F23" w:rsidRPr="00A20A8B">
        <w:rPr>
          <w:b/>
          <w:caps/>
          <w:sz w:val="28"/>
          <w:szCs w:val="28"/>
        </w:rPr>
        <w:t xml:space="preserve">1. паспорт </w:t>
      </w:r>
      <w:r w:rsidR="00AD7F23">
        <w:rPr>
          <w:b/>
          <w:caps/>
          <w:sz w:val="28"/>
          <w:szCs w:val="28"/>
        </w:rPr>
        <w:t>РАБОЧЕЙ</w:t>
      </w:r>
      <w:r w:rsidR="00AD7F23"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AD7F23" w:rsidRPr="00A20A8B" w:rsidRDefault="009E366D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D7F23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>»</w:t>
      </w:r>
    </w:p>
    <w:p w:rsidR="00AD7F23" w:rsidRPr="00AD7F23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1.1. Область применения </w:t>
      </w:r>
      <w:r>
        <w:rPr>
          <w:b/>
          <w:sz w:val="28"/>
          <w:szCs w:val="28"/>
        </w:rPr>
        <w:t>рабочей</w:t>
      </w:r>
      <w:r w:rsidRPr="00AD7F23"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программы</w:t>
      </w:r>
    </w:p>
    <w:p w:rsidR="00AD7F23" w:rsidRPr="00C03EF7" w:rsidRDefault="00AD7F23" w:rsidP="00AD7F23">
      <w:pPr>
        <w:pStyle w:val="afb"/>
        <w:ind w:firstLine="720"/>
        <w:contextualSpacing/>
        <w:jc w:val="both"/>
        <w:rPr>
          <w:sz w:val="28"/>
          <w:szCs w:val="28"/>
          <w:lang w:val="ru-RU"/>
        </w:rPr>
      </w:pPr>
      <w:r w:rsidRPr="00AD7F23">
        <w:rPr>
          <w:sz w:val="28"/>
          <w:szCs w:val="28"/>
          <w:lang w:val="ru-RU"/>
        </w:rPr>
        <w:t xml:space="preserve">Рабочая программа учебной дисциплины является частью  основной профессиональной образовательной программы в соответствии с ФГОС по специальности (специальностям) СПО </w:t>
      </w:r>
      <w:r w:rsidRPr="00C03EF7">
        <w:rPr>
          <w:sz w:val="28"/>
          <w:szCs w:val="28"/>
          <w:lang w:val="ru-RU"/>
        </w:rPr>
        <w:t>социально-экономического и технического профиля 120714 «Земельно-имущественные отношения».</w:t>
      </w:r>
    </w:p>
    <w:p w:rsidR="00AD7F23" w:rsidRPr="00A20A8B" w:rsidRDefault="00AD7F23" w:rsidP="00AD7F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6327D">
        <w:rPr>
          <w:sz w:val="28"/>
          <w:szCs w:val="28"/>
        </w:rPr>
        <w:tab/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9E366D" w:rsidRPr="009E366D" w:rsidRDefault="00AD7F23" w:rsidP="009E3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color w:val="2A343A"/>
          <w:sz w:val="28"/>
          <w:szCs w:val="28"/>
        </w:rPr>
      </w:pPr>
      <w:r w:rsidRPr="009E366D">
        <w:rPr>
          <w:sz w:val="28"/>
          <w:szCs w:val="28"/>
        </w:rPr>
        <w:t>Рабочая программа учебной ди</w:t>
      </w:r>
      <w:r w:rsidR="009E366D" w:rsidRPr="009E366D">
        <w:rPr>
          <w:sz w:val="28"/>
          <w:szCs w:val="28"/>
        </w:rPr>
        <w:t>сциплины может быть использована</w:t>
      </w:r>
      <w:r w:rsidR="009E366D">
        <w:rPr>
          <w:sz w:val="28"/>
          <w:szCs w:val="28"/>
        </w:rPr>
        <w:t xml:space="preserve"> </w:t>
      </w:r>
      <w:r w:rsidR="009E366D" w:rsidRPr="009E366D">
        <w:rPr>
          <w:color w:val="2A343A"/>
          <w:sz w:val="28"/>
          <w:szCs w:val="28"/>
        </w:rPr>
        <w:t>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</w:p>
    <w:p w:rsidR="009E366D" w:rsidRPr="009E366D" w:rsidRDefault="009E366D" w:rsidP="009E366D">
      <w:pPr>
        <w:pStyle w:val="afc"/>
        <w:rPr>
          <w:color w:val="2A343A"/>
          <w:sz w:val="28"/>
          <w:szCs w:val="28"/>
        </w:rPr>
      </w:pPr>
      <w:r w:rsidRPr="009E366D">
        <w:rPr>
          <w:color w:val="2A343A"/>
          <w:sz w:val="28"/>
          <w:szCs w:val="28"/>
        </w:rPr>
        <w:t>Дисциплина «Литература» входит в состав общеобразовательного цикла основной профессиональной образовательной программы и относится к обязательной части. Для освоения дисциплины «Литература» обучающиеся используют знания, умения, навыки, способы деятельности и установки, сформирование в ходе изучения предметов «Русский язык», «Литература» на предыдущем уровне образования. Освоение дисциплины «Литература» является необходимой основой для последующего изучения дисциплины «Культура речи».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9E366D" w:rsidRPr="009E366D" w:rsidRDefault="009E366D" w:rsidP="009E366D">
      <w:pPr>
        <w:pStyle w:val="afc"/>
        <w:rPr>
          <w:color w:val="2A343A"/>
          <w:sz w:val="28"/>
          <w:szCs w:val="28"/>
        </w:rPr>
      </w:pPr>
      <w:r w:rsidRPr="009E366D">
        <w:rPr>
          <w:color w:val="2A343A"/>
          <w:sz w:val="28"/>
          <w:szCs w:val="28"/>
        </w:rPr>
        <w:t>Целью дисциплины является освоение знаний о современном состоянии развития литературы и методов литературы как науки, развитие интеллектуальных, творческих способностей и критического мышления в ходе исследований, анализа явлений, восприятия и интерпретации литературной информации.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уметь:</w:t>
      </w:r>
    </w:p>
    <w:p w:rsidR="00AD7F23" w:rsidRPr="00287FF9" w:rsidRDefault="00AD7F23" w:rsidP="00AD7F23">
      <w:pPr>
        <w:spacing w:line="216" w:lineRule="auto"/>
        <w:jc w:val="both"/>
        <w:rPr>
          <w:b/>
          <w:sz w:val="28"/>
          <w:szCs w:val="28"/>
        </w:rPr>
      </w:pPr>
    </w:p>
    <w:p w:rsidR="00AD7F23" w:rsidRPr="00287F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воспроизводить содержание литературного произведения;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</w:t>
      </w:r>
      <w:r w:rsidRPr="00671EF9">
        <w:rPr>
          <w:sz w:val="28"/>
          <w:szCs w:val="28"/>
        </w:rPr>
        <w:lastRenderedPageBreak/>
        <w:t>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определять род и жанр произведения;</w:t>
      </w:r>
    </w:p>
    <w:p w:rsidR="00AD7F23" w:rsidRPr="00287F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сопоставлять литературные произведения;</w:t>
      </w:r>
    </w:p>
    <w:p w:rsidR="00AD7F23" w:rsidRPr="00F82C03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выявлять авторскую позицию;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аргументировано формулировать свое отношение к прочитанному произведению;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писать рецензии на прочитанные произведения и сочинения разных жанров на литературные темы;</w:t>
      </w:r>
    </w:p>
    <w:p w:rsidR="00AD7F23" w:rsidRPr="00671EF9" w:rsidRDefault="00AD7F23" w:rsidP="00AD7F23">
      <w:pPr>
        <w:spacing w:line="216" w:lineRule="auto"/>
        <w:ind w:left="567"/>
        <w:jc w:val="both"/>
        <w:rPr>
          <w:b/>
        </w:rPr>
      </w:pPr>
    </w:p>
    <w:p w:rsidR="00AD7F23" w:rsidRPr="00671EF9" w:rsidRDefault="00AD7F23" w:rsidP="00AD7F23">
      <w:pPr>
        <w:spacing w:line="216" w:lineRule="auto"/>
        <w:ind w:left="567"/>
        <w:jc w:val="both"/>
        <w:rPr>
          <w:sz w:val="28"/>
          <w:szCs w:val="28"/>
        </w:rPr>
      </w:pPr>
      <w:r w:rsidRPr="00671EF9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671EF9">
        <w:rPr>
          <w:sz w:val="28"/>
          <w:szCs w:val="28"/>
        </w:rPr>
        <w:t>для: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участия в диалоге или дискуссии;</w:t>
      </w:r>
    </w:p>
    <w:p w:rsidR="00AD7F23" w:rsidRPr="00671EF9" w:rsidRDefault="00AD7F23" w:rsidP="00AD7F23">
      <w:pPr>
        <w:numPr>
          <w:ilvl w:val="0"/>
          <w:numId w:val="13"/>
        </w:numPr>
        <w:tabs>
          <w:tab w:val="left" w:pos="567"/>
        </w:tabs>
        <w:spacing w:line="216" w:lineRule="auto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самостоятельного знакомства с явлениями художественной культуры и оценки их эстетической значимости;</w:t>
      </w:r>
    </w:p>
    <w:p w:rsidR="00AD7F23" w:rsidRPr="00671EF9" w:rsidRDefault="00AD7F23" w:rsidP="00AD7F23">
      <w:pPr>
        <w:numPr>
          <w:ilvl w:val="0"/>
          <w:numId w:val="17"/>
        </w:numPr>
        <w:tabs>
          <w:tab w:val="clear" w:pos="1461"/>
        </w:tabs>
        <w:spacing w:line="216" w:lineRule="auto"/>
        <w:ind w:left="567" w:hanging="567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определения своего круга чтения и оценки литературных произведений;</w:t>
      </w:r>
    </w:p>
    <w:p w:rsidR="00AD7F23" w:rsidRDefault="00AD7F23" w:rsidP="00AD7F23">
      <w:pPr>
        <w:pStyle w:val="aa"/>
        <w:numPr>
          <w:ilvl w:val="0"/>
          <w:numId w:val="17"/>
        </w:numPr>
        <w:tabs>
          <w:tab w:val="clear" w:pos="1461"/>
        </w:tabs>
        <w:spacing w:after="0"/>
        <w:ind w:left="567" w:hanging="567"/>
        <w:jc w:val="both"/>
        <w:rPr>
          <w:sz w:val="28"/>
          <w:szCs w:val="28"/>
          <w:lang w:val="ru-RU"/>
        </w:rPr>
      </w:pPr>
      <w:r w:rsidRPr="00976685">
        <w:rPr>
          <w:sz w:val="28"/>
          <w:szCs w:val="28"/>
          <w:lang w:val="ru-RU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знать:</w:t>
      </w:r>
    </w:p>
    <w:p w:rsidR="00AD7F23" w:rsidRPr="00287FF9" w:rsidRDefault="00AD7F23" w:rsidP="00AD7F23">
      <w:pPr>
        <w:numPr>
          <w:ilvl w:val="1"/>
          <w:numId w:val="29"/>
        </w:numPr>
        <w:tabs>
          <w:tab w:val="clear" w:pos="2367"/>
          <w:tab w:val="num" w:pos="567"/>
        </w:tabs>
        <w:spacing w:line="216" w:lineRule="auto"/>
        <w:ind w:left="567" w:hanging="567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образную природу словесного искусства;</w:t>
      </w:r>
    </w:p>
    <w:p w:rsidR="00AD7F23" w:rsidRPr="00287FF9" w:rsidRDefault="00AD7F23" w:rsidP="00AD7F23">
      <w:pPr>
        <w:numPr>
          <w:ilvl w:val="1"/>
          <w:numId w:val="29"/>
        </w:numPr>
        <w:tabs>
          <w:tab w:val="clear" w:pos="2367"/>
          <w:tab w:val="left" w:pos="-567"/>
          <w:tab w:val="num" w:pos="567"/>
        </w:tabs>
        <w:spacing w:line="216" w:lineRule="auto"/>
        <w:ind w:left="567" w:hanging="567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содержание изученных литературных произведений;</w:t>
      </w:r>
    </w:p>
    <w:p w:rsidR="00AD7F23" w:rsidRPr="00671EF9" w:rsidRDefault="00AD7F23" w:rsidP="00AD7F23">
      <w:pPr>
        <w:numPr>
          <w:ilvl w:val="1"/>
          <w:numId w:val="29"/>
        </w:numPr>
        <w:tabs>
          <w:tab w:val="clear" w:pos="2367"/>
          <w:tab w:val="num" w:pos="567"/>
        </w:tabs>
        <w:spacing w:line="216" w:lineRule="auto"/>
        <w:ind w:left="567" w:hanging="567"/>
        <w:jc w:val="both"/>
        <w:rPr>
          <w:spacing w:val="-4"/>
          <w:sz w:val="28"/>
          <w:szCs w:val="28"/>
        </w:rPr>
      </w:pPr>
      <w:r w:rsidRPr="00671EF9">
        <w:rPr>
          <w:spacing w:val="-4"/>
          <w:sz w:val="28"/>
          <w:szCs w:val="28"/>
        </w:rPr>
        <w:t xml:space="preserve">основные факты жизни и творчества писателей-классиков </w:t>
      </w:r>
      <w:r w:rsidRPr="00EA2714">
        <w:rPr>
          <w:spacing w:val="-4"/>
          <w:sz w:val="28"/>
          <w:szCs w:val="28"/>
        </w:rPr>
        <w:t>XIX</w:t>
      </w:r>
      <w:r w:rsidRPr="00671EF9">
        <w:rPr>
          <w:spacing w:val="-4"/>
          <w:sz w:val="28"/>
          <w:szCs w:val="28"/>
        </w:rPr>
        <w:t>–</w:t>
      </w:r>
      <w:r w:rsidRPr="00EA2714">
        <w:rPr>
          <w:spacing w:val="-4"/>
          <w:sz w:val="28"/>
          <w:szCs w:val="28"/>
        </w:rPr>
        <w:t>XX</w:t>
      </w:r>
      <w:r w:rsidRPr="00671EF9">
        <w:rPr>
          <w:spacing w:val="-4"/>
          <w:sz w:val="28"/>
          <w:szCs w:val="28"/>
        </w:rPr>
        <w:t xml:space="preserve"> вв.;</w:t>
      </w:r>
    </w:p>
    <w:p w:rsidR="00AD7F23" w:rsidRPr="00671EF9" w:rsidRDefault="00AD7F23" w:rsidP="00AD7F23">
      <w:pPr>
        <w:numPr>
          <w:ilvl w:val="1"/>
          <w:numId w:val="29"/>
        </w:numPr>
        <w:tabs>
          <w:tab w:val="clear" w:pos="2367"/>
          <w:tab w:val="num" w:pos="567"/>
        </w:tabs>
        <w:spacing w:line="216" w:lineRule="auto"/>
        <w:ind w:left="567" w:hanging="567"/>
        <w:jc w:val="both"/>
        <w:rPr>
          <w:sz w:val="28"/>
          <w:szCs w:val="28"/>
        </w:rPr>
      </w:pPr>
      <w:r w:rsidRPr="00671EF9">
        <w:rPr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</w:p>
    <w:p w:rsidR="00AD7F23" w:rsidRPr="00F82C03" w:rsidRDefault="00AD7F23" w:rsidP="00AD7F23">
      <w:pPr>
        <w:numPr>
          <w:ilvl w:val="1"/>
          <w:numId w:val="29"/>
        </w:numPr>
        <w:tabs>
          <w:tab w:val="clear" w:pos="2367"/>
          <w:tab w:val="num" w:pos="567"/>
        </w:tabs>
        <w:spacing w:line="216" w:lineRule="auto"/>
        <w:ind w:left="567" w:hanging="567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теоретико-литературные понятия;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</w:t>
      </w:r>
      <w:r w:rsidR="005A62B1">
        <w:rPr>
          <w:sz w:val="28"/>
          <w:szCs w:val="28"/>
        </w:rPr>
        <w:t xml:space="preserve">ной нагрузки обучающегося 176 </w:t>
      </w:r>
      <w:r w:rsidRPr="00A20A8B">
        <w:rPr>
          <w:sz w:val="28"/>
          <w:szCs w:val="28"/>
        </w:rPr>
        <w:t>часов, в том числе: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</w:t>
      </w:r>
      <w:r w:rsidR="005A62B1">
        <w:rPr>
          <w:sz w:val="28"/>
          <w:szCs w:val="28"/>
        </w:rPr>
        <w:t xml:space="preserve">ой нагрузки обучающегося 117 </w:t>
      </w:r>
      <w:r w:rsidRPr="00A20A8B">
        <w:rPr>
          <w:sz w:val="28"/>
          <w:szCs w:val="28"/>
        </w:rPr>
        <w:t>часов;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самостоятел</w:t>
      </w:r>
      <w:r w:rsidR="005A62B1">
        <w:rPr>
          <w:sz w:val="28"/>
          <w:szCs w:val="28"/>
        </w:rPr>
        <w:t xml:space="preserve">ьной работы обучающегося 59  </w:t>
      </w:r>
      <w:r w:rsidRPr="00A20A8B">
        <w:rPr>
          <w:sz w:val="28"/>
          <w:szCs w:val="28"/>
        </w:rPr>
        <w:t>часов.</w:t>
      </w:r>
    </w:p>
    <w:p w:rsidR="00AD7F23" w:rsidRPr="00A20A8B" w:rsidRDefault="00AD7F23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A62B1" w:rsidRDefault="005A62B1" w:rsidP="0064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Pr="00A20A8B" w:rsidRDefault="005A62B1" w:rsidP="005A6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 СТРУКТУРА И СОДЕРЖАНИЕ УЧЕБНОЙ ДИСЦИПЛИНЫ</w:t>
      </w:r>
    </w:p>
    <w:p w:rsidR="005A62B1" w:rsidRPr="00A20A8B" w:rsidRDefault="005A62B1" w:rsidP="005A6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5A62B1" w:rsidRPr="00A20A8B" w:rsidRDefault="005A62B1" w:rsidP="005A6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8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A62B1" w:rsidRPr="00A20A8B" w:rsidTr="00972BF7">
        <w:trPr>
          <w:trHeight w:val="460"/>
        </w:trPr>
        <w:tc>
          <w:tcPr>
            <w:tcW w:w="7904" w:type="dxa"/>
          </w:tcPr>
          <w:p w:rsidR="005A62B1" w:rsidRPr="00A20A8B" w:rsidRDefault="005A62B1" w:rsidP="00972BF7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5A62B1" w:rsidRPr="00A20A8B" w:rsidTr="00972BF7">
        <w:trPr>
          <w:trHeight w:val="285"/>
        </w:trPr>
        <w:tc>
          <w:tcPr>
            <w:tcW w:w="7904" w:type="dxa"/>
          </w:tcPr>
          <w:p w:rsidR="005A62B1" w:rsidRPr="00A20A8B" w:rsidRDefault="005A62B1" w:rsidP="00972BF7">
            <w:pPr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176</w:t>
            </w:r>
          </w:p>
        </w:tc>
      </w:tr>
      <w:tr w:rsidR="005A62B1" w:rsidRPr="00A20A8B" w:rsidTr="00972BF7">
        <w:tc>
          <w:tcPr>
            <w:tcW w:w="7904" w:type="dxa"/>
          </w:tcPr>
          <w:p w:rsidR="005A62B1" w:rsidRPr="00A20A8B" w:rsidRDefault="005A62B1" w:rsidP="00972BF7">
            <w:pPr>
              <w:jc w:val="both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117</w:t>
            </w:r>
          </w:p>
        </w:tc>
      </w:tr>
      <w:tr w:rsidR="005A62B1" w:rsidRPr="00A20A8B" w:rsidTr="00972BF7">
        <w:tc>
          <w:tcPr>
            <w:tcW w:w="7904" w:type="dxa"/>
          </w:tcPr>
          <w:p w:rsidR="005A62B1" w:rsidRPr="00A20A8B" w:rsidRDefault="005A62B1" w:rsidP="00972BF7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5A62B1" w:rsidRPr="00A20A8B" w:rsidTr="00972BF7">
        <w:tc>
          <w:tcPr>
            <w:tcW w:w="7904" w:type="dxa"/>
          </w:tcPr>
          <w:p w:rsidR="005A62B1" w:rsidRPr="00A20A8B" w:rsidRDefault="005A62B1" w:rsidP="00972BF7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81</w:t>
            </w:r>
          </w:p>
        </w:tc>
      </w:tr>
      <w:tr w:rsidR="005A62B1" w:rsidRPr="00A20A8B" w:rsidTr="00972BF7">
        <w:tc>
          <w:tcPr>
            <w:tcW w:w="7904" w:type="dxa"/>
          </w:tcPr>
          <w:p w:rsidR="005A62B1" w:rsidRPr="00A20A8B" w:rsidRDefault="005A62B1" w:rsidP="00972BF7">
            <w:pPr>
              <w:jc w:val="both"/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59</w:t>
            </w:r>
          </w:p>
        </w:tc>
      </w:tr>
      <w:tr w:rsidR="005A62B1" w:rsidRPr="00A20A8B" w:rsidTr="00972BF7">
        <w:tc>
          <w:tcPr>
            <w:tcW w:w="7904" w:type="dxa"/>
          </w:tcPr>
          <w:p w:rsidR="005A62B1" w:rsidRPr="00A20A8B" w:rsidRDefault="005A62B1" w:rsidP="00972BF7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Pr="00A20A8B" w:rsidRDefault="005A62B1" w:rsidP="00972BF7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5A62B1" w:rsidRPr="00A20A8B" w:rsidTr="00972BF7">
        <w:tc>
          <w:tcPr>
            <w:tcW w:w="7904" w:type="dxa"/>
          </w:tcPr>
          <w:p w:rsidR="005A62B1" w:rsidRDefault="00364283" w:rsidP="00364283">
            <w:pPr>
              <w:pStyle w:val="ac"/>
              <w:numPr>
                <w:ilvl w:val="0"/>
                <w:numId w:val="48"/>
              </w:numPr>
              <w:jc w:val="both"/>
              <w:rPr>
                <w:i/>
                <w:sz w:val="28"/>
                <w:szCs w:val="28"/>
              </w:rPr>
            </w:pPr>
            <w:r w:rsidRPr="00364283">
              <w:rPr>
                <w:i/>
                <w:sz w:val="28"/>
                <w:szCs w:val="28"/>
              </w:rPr>
              <w:t>Рефераты и презентации</w:t>
            </w:r>
            <w:r w:rsidR="005A62B1" w:rsidRPr="00364283">
              <w:rPr>
                <w:i/>
                <w:sz w:val="28"/>
                <w:szCs w:val="28"/>
              </w:rPr>
              <w:t xml:space="preserve"> </w:t>
            </w:r>
          </w:p>
          <w:p w:rsidR="00364283" w:rsidRPr="00364283" w:rsidRDefault="00364283" w:rsidP="00364283">
            <w:pPr>
              <w:pStyle w:val="ac"/>
              <w:numPr>
                <w:ilvl w:val="0"/>
                <w:numId w:val="48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>Сочинения – миниатюры</w:t>
            </w:r>
          </w:p>
          <w:p w:rsidR="00364283" w:rsidRPr="00364283" w:rsidRDefault="00364283" w:rsidP="00364283">
            <w:pPr>
              <w:pStyle w:val="ac"/>
              <w:numPr>
                <w:ilvl w:val="0"/>
                <w:numId w:val="48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>Чтение и интерпретация художественных текстов</w:t>
            </w:r>
          </w:p>
          <w:p w:rsidR="00364283" w:rsidRPr="00FB264B" w:rsidRDefault="00364283" w:rsidP="00364283">
            <w:pPr>
              <w:pStyle w:val="ac"/>
              <w:numPr>
                <w:ilvl w:val="0"/>
                <w:numId w:val="48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>Индивидуальные  задания по карточкам</w:t>
            </w:r>
          </w:p>
          <w:p w:rsidR="00FB264B" w:rsidRPr="00364283" w:rsidRDefault="00FB264B" w:rsidP="00364283">
            <w:pPr>
              <w:pStyle w:val="ac"/>
              <w:numPr>
                <w:ilvl w:val="0"/>
                <w:numId w:val="48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>Работа с критическими статьями</w:t>
            </w:r>
          </w:p>
          <w:p w:rsidR="00364283" w:rsidRPr="00A20A8B" w:rsidRDefault="00364283" w:rsidP="0036428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5A62B1" w:rsidRDefault="00FB264B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18</w:t>
            </w:r>
          </w:p>
          <w:p w:rsidR="00FB264B" w:rsidRDefault="00FB264B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</w:t>
            </w:r>
          </w:p>
          <w:p w:rsidR="00FB264B" w:rsidRDefault="00FB264B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24</w:t>
            </w:r>
          </w:p>
          <w:p w:rsidR="00FB264B" w:rsidRDefault="00FB264B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</w:t>
            </w:r>
          </w:p>
          <w:p w:rsidR="00FB264B" w:rsidRPr="00A20A8B" w:rsidRDefault="00FB264B" w:rsidP="00972BF7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</w:t>
            </w:r>
          </w:p>
        </w:tc>
      </w:tr>
      <w:tr w:rsidR="005A62B1" w:rsidRPr="00A20A8B" w:rsidTr="00972BF7"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5A62B1" w:rsidRPr="00A20A8B" w:rsidRDefault="005A62B1" w:rsidP="00972BF7">
            <w:pPr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Итоговая аттестация в форме</w:t>
            </w:r>
            <w:r>
              <w:rPr>
                <w:sz w:val="28"/>
                <w:szCs w:val="28"/>
              </w:rPr>
              <w:t xml:space="preserve"> дифференцированного зачета</w:t>
            </w:r>
            <w:r w:rsidRPr="00A20A8B">
              <w:rPr>
                <w:i w:val="0"/>
                <w:sz w:val="28"/>
                <w:szCs w:val="28"/>
              </w:rPr>
              <w:t xml:space="preserve">    </w:t>
            </w:r>
          </w:p>
          <w:p w:rsidR="005A62B1" w:rsidRPr="00A20A8B" w:rsidRDefault="005A62B1" w:rsidP="00972BF7">
            <w:pPr>
              <w:jc w:val="right"/>
              <w:rPr>
                <w:sz w:val="28"/>
                <w:szCs w:val="28"/>
              </w:rPr>
            </w:pPr>
          </w:p>
        </w:tc>
      </w:tr>
      <w:tr w:rsidR="00226651" w:rsidRPr="00A20A8B" w:rsidTr="00972B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226651" w:rsidRPr="00A20A8B" w:rsidRDefault="00226651" w:rsidP="00972BF7">
            <w:pPr>
              <w:rPr>
                <w:i w:val="0"/>
                <w:sz w:val="28"/>
                <w:szCs w:val="28"/>
              </w:rPr>
            </w:pPr>
          </w:p>
        </w:tc>
      </w:tr>
    </w:tbl>
    <w:p w:rsidR="00D65274" w:rsidRDefault="00D65274" w:rsidP="005A6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65274" w:rsidSect="00D65274">
          <w:footerReference w:type="default" r:id="rId7"/>
          <w:pgSz w:w="11906" w:h="16838"/>
          <w:pgMar w:top="1134" w:right="851" w:bottom="1134" w:left="1701" w:header="709" w:footer="709" w:gutter="0"/>
          <w:cols w:space="720"/>
        </w:sectPr>
      </w:pPr>
    </w:p>
    <w:p w:rsidR="00D65274" w:rsidRDefault="00D65274" w:rsidP="00D652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szCs w:val="28"/>
          <w:lang w:val="ru-RU"/>
        </w:rPr>
      </w:pPr>
      <w:r w:rsidRPr="00D65274">
        <w:rPr>
          <w:b/>
          <w:szCs w:val="28"/>
          <w:lang w:val="ru-RU"/>
        </w:rPr>
        <w:lastRenderedPageBreak/>
        <w:t>2.2. Тематический план и содержание учебной дисциплины</w:t>
      </w:r>
      <w:r w:rsidRPr="00D65274">
        <w:rPr>
          <w:lang w:val="ru-RU"/>
        </w:rPr>
        <w:t xml:space="preserve"> </w:t>
      </w:r>
      <w:r w:rsidRPr="00D65274">
        <w:rPr>
          <w:b/>
          <w:szCs w:val="28"/>
          <w:lang w:val="ru-RU"/>
        </w:rPr>
        <w:t>«Литература»</w:t>
      </w:r>
    </w:p>
    <w:p w:rsidR="00FB264B" w:rsidRDefault="00FB264B" w:rsidP="00FB264B"/>
    <w:p w:rsidR="00FB264B" w:rsidRDefault="00FB264B" w:rsidP="00FB264B"/>
    <w:p w:rsidR="00FB264B" w:rsidRDefault="00FB264B" w:rsidP="00FB264B"/>
    <w:p w:rsidR="00FB264B" w:rsidRDefault="00FB264B" w:rsidP="00FB264B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6807"/>
        <w:gridCol w:w="3543"/>
        <w:gridCol w:w="2835"/>
      </w:tblGrid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2408" w:type="dxa"/>
            <w:vMerge w:val="restart"/>
          </w:tcPr>
          <w:p w:rsidR="004758DC" w:rsidRPr="00FF02D7" w:rsidRDefault="004758DC" w:rsidP="00972BF7">
            <w:pPr>
              <w:jc w:val="center"/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6807" w:type="dxa"/>
            <w:vMerge w:val="restart"/>
          </w:tcPr>
          <w:p w:rsidR="004758DC" w:rsidRPr="00FF02D7" w:rsidRDefault="004758DC" w:rsidP="007A31F7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FF02D7">
              <w:rPr>
                <w:b/>
                <w:bCs/>
                <w:sz w:val="22"/>
                <w:szCs w:val="22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3543" w:type="dxa"/>
            <w:vMerge w:val="restart"/>
          </w:tcPr>
          <w:p w:rsidR="004758DC" w:rsidRPr="00FF02D7" w:rsidRDefault="004758DC" w:rsidP="00972BF7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2835" w:type="dxa"/>
            <w:vMerge w:val="restart"/>
            <w:shd w:val="clear" w:color="auto" w:fill="92CDDC" w:themeFill="accent5" w:themeFillTint="99"/>
          </w:tcPr>
          <w:p w:rsidR="004758DC" w:rsidRPr="00FF02D7" w:rsidRDefault="004758DC" w:rsidP="00972BF7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Уровень усвоения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08" w:type="dxa"/>
            <w:vMerge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  <w:vMerge/>
          </w:tcPr>
          <w:p w:rsidR="004758DC" w:rsidRPr="00FF02D7" w:rsidRDefault="004758DC" w:rsidP="00972BF7">
            <w:pPr>
              <w:keepNext/>
              <w:outlineLvl w:val="1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4758DC" w:rsidRPr="00FF02D7" w:rsidRDefault="004758DC" w:rsidP="00972BF7">
            <w:pPr>
              <w:keepNext/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92CDDC" w:themeFill="accent5" w:themeFillTint="99"/>
          </w:tcPr>
          <w:p w:rsidR="004758DC" w:rsidRPr="00FF02D7" w:rsidRDefault="004758DC" w:rsidP="00972BF7">
            <w:pPr>
              <w:keepNext/>
              <w:outlineLvl w:val="1"/>
              <w:rPr>
                <w:sz w:val="22"/>
                <w:szCs w:val="22"/>
              </w:rPr>
            </w:pP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408" w:type="dxa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6807" w:type="dxa"/>
          </w:tcPr>
          <w:p w:rsidR="004758DC" w:rsidRPr="00FF02D7" w:rsidRDefault="004758DC" w:rsidP="007A31F7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4758DC" w:rsidRPr="00FF02D7" w:rsidRDefault="004758DC" w:rsidP="007A31F7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4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2840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 xml:space="preserve">Введение 1.1. </w:t>
            </w:r>
            <w:r w:rsidRPr="00FF02D7">
              <w:rPr>
                <w:sz w:val="22"/>
                <w:szCs w:val="22"/>
              </w:rPr>
              <w:t>Историко-культурный процесс и периодизация русской литературы.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Специфика литературы как вида искусства. Самобытность русской литературы и ее связь с зарубежной. Этапы общественно-политического развития государства и их отражение в литературе. Литературная критика и эстетическая полемика.</w:t>
            </w:r>
            <w:r w:rsidRPr="00FF02D7">
              <w:rPr>
                <w:i/>
                <w:sz w:val="22"/>
                <w:szCs w:val="22"/>
              </w:rPr>
              <w:t xml:space="preserve"> </w:t>
            </w: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  <w:r w:rsidRPr="00FF02D7">
              <w:rPr>
                <w:i/>
                <w:sz w:val="22"/>
                <w:szCs w:val="22"/>
              </w:rPr>
              <w:t>Вводный контроль.</w:t>
            </w:r>
            <w:r w:rsidRPr="00FF02D7">
              <w:rPr>
                <w:b/>
                <w:i/>
                <w:sz w:val="22"/>
                <w:szCs w:val="22"/>
              </w:rPr>
              <w:t xml:space="preserve"> </w:t>
            </w: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1 : Индивидуальные задания по карточкам: «Живопись  19 века», «Театр», «Музыка», «Журналистика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c>
          <w:tcPr>
            <w:tcW w:w="2408" w:type="dxa"/>
            <w:shd w:val="clear" w:color="auto" w:fill="auto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1.2.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Русская литература 2 половины 19 века.</w:t>
            </w:r>
          </w:p>
        </w:tc>
        <w:tc>
          <w:tcPr>
            <w:tcW w:w="6807" w:type="dxa"/>
            <w:shd w:val="clear" w:color="auto" w:fill="auto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Культурно-историческое развитие России середины 19 века, отражение ее в литературном процессе. Взаимодействие разных стилей и направлений. Жизнеутверждающий и критический реализм. Нравственные поиски героев.</w:t>
            </w: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работа№ 2: «Русская критика 2 половины 19 века» -  2 часа. (Написание докладов и рефератов)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408" w:type="dxa"/>
          </w:tcPr>
          <w:p w:rsidR="004758DC" w:rsidRPr="00FF02D7" w:rsidRDefault="004758DC" w:rsidP="00972BF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F02D7">
              <w:rPr>
                <w:b/>
                <w:color w:val="000000"/>
                <w:sz w:val="22"/>
                <w:szCs w:val="22"/>
              </w:rPr>
              <w:t>Тема 1.3.</w:t>
            </w:r>
          </w:p>
          <w:p w:rsidR="004758DC" w:rsidRPr="00FF02D7" w:rsidRDefault="004758DC" w:rsidP="00972B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02D7">
              <w:rPr>
                <w:b/>
                <w:color w:val="000000"/>
                <w:sz w:val="22"/>
                <w:szCs w:val="22"/>
                <w:u w:val="single"/>
              </w:rPr>
              <w:t>И.А. Гончаров.</w:t>
            </w:r>
            <w:r w:rsidRPr="00FF02D7">
              <w:rPr>
                <w:color w:val="000000"/>
                <w:sz w:val="22"/>
                <w:szCs w:val="22"/>
              </w:rPr>
              <w:t xml:space="preserve"> Биография и творчество писателя. </w:t>
            </w:r>
          </w:p>
          <w:p w:rsidR="004758DC" w:rsidRPr="00FF02D7" w:rsidRDefault="004758DC" w:rsidP="00972BF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F02D7">
              <w:rPr>
                <w:color w:val="000000"/>
                <w:sz w:val="22"/>
                <w:szCs w:val="22"/>
              </w:rPr>
              <w:t xml:space="preserve"> Роман «Обломов»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Творческая история романа И.А. Гончарова «Обломов». Сон Обломова и его значение в композиции произведения.  Антитеза в романе. Проблема любви и ее решение автором. Постижение авторского идеала человека. Критика о романе.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226651">
            <w:pPr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lastRenderedPageBreak/>
              <w:t>Самостоятельная работа№ 3: «Роман «Обломов» в оценке русской критики (Н. Добролюбов, Д. Писарев и др.)» -  (составление тезисов статей)</w:t>
            </w:r>
          </w:p>
          <w:p w:rsidR="004758DC" w:rsidRPr="00FF02D7" w:rsidRDefault="004758DC" w:rsidP="00226651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 xml:space="preserve">Самостоятельная работа № 4: "Обломов в ряду образов мировой литературы (Дон Кихот, Гамлет(сравнительный анализ)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2</w:t>
            </w:r>
          </w:p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10</w:t>
            </w:r>
          </w:p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ind w:firstLine="747"/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D513D9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 1.4.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А.Н. Островский.</w:t>
            </w:r>
            <w:r w:rsidRPr="00FF02D7">
              <w:rPr>
                <w:sz w:val="22"/>
                <w:szCs w:val="22"/>
              </w:rPr>
              <w:t xml:space="preserve"> Биография и творчество.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Пьеса «Гроза».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«Закрытый»  город Калинов: пространства самодурства и страха. Народные истоки характера Катерины.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Трагическая острота конфликта Катерины с «темным царством». О названии пьесы «Гроза» в оценке русской критики. (Добролюбов, Писарев, Григорьев). А. Н. Островский – создатель русского театра </w:t>
            </w:r>
            <w:r w:rsidRPr="00FF02D7">
              <w:rPr>
                <w:sz w:val="22"/>
                <w:szCs w:val="22"/>
                <w:lang w:val="en-US"/>
              </w:rPr>
              <w:t>XIX</w:t>
            </w:r>
            <w:r w:rsidRPr="00FF02D7">
              <w:rPr>
                <w:sz w:val="22"/>
                <w:szCs w:val="22"/>
              </w:rPr>
              <w:t xml:space="preserve"> века.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5: «Театрально-сценические произведения  А. Н. Островского(подготовка и защита рефератов)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6: Чтение пьес А.Островского, сравнительный анализ героев, анализ эпизода, выполнение домашних заданий, рефераты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8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c>
          <w:tcPr>
            <w:tcW w:w="2408" w:type="dxa"/>
            <w:shd w:val="clear" w:color="auto" w:fill="auto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1.5.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Ф.И. Тютчев</w:t>
            </w:r>
            <w:r w:rsidRPr="00FF02D7">
              <w:rPr>
                <w:sz w:val="22"/>
                <w:szCs w:val="22"/>
              </w:rPr>
              <w:t>.</w:t>
            </w:r>
          </w:p>
          <w:p w:rsidR="004758DC" w:rsidRPr="00FF02D7" w:rsidRDefault="004758DC" w:rsidP="00972BF7">
            <w:pPr>
              <w:widowControl w:val="0"/>
              <w:tabs>
                <w:tab w:val="left" w:pos="851"/>
              </w:tabs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sz w:val="22"/>
                <w:szCs w:val="22"/>
              </w:rPr>
              <w:t xml:space="preserve"> </w:t>
            </w:r>
            <w:r w:rsidRPr="00FF02D7">
              <w:rPr>
                <w:b/>
                <w:sz w:val="22"/>
                <w:szCs w:val="22"/>
                <w:u w:val="single"/>
              </w:rPr>
              <w:t xml:space="preserve">А.А. Фет.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А. К. Толстой.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</w:p>
        </w:tc>
        <w:tc>
          <w:tcPr>
            <w:tcW w:w="6807" w:type="dxa"/>
            <w:shd w:val="clear" w:color="auto" w:fill="auto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Философичность – основа лирики поэта. Символичность образов поэзии Тютчева. Гармоничность и мелодичность лирики Фета. Поэзия А. Толстого.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работа№ 7: Анализ лирического стихотворения – 2 часа (по выбору студентов).</w:t>
            </w:r>
          </w:p>
          <w:p w:rsidR="004758DC" w:rsidRPr="00FF02D7" w:rsidRDefault="004758DC" w:rsidP="00972BF7">
            <w:pPr>
              <w:rPr>
                <w:i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2180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1.6.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И.С. Тургенев.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 Очерк жизни и творчества. Тургенев-романист. Роман «Отцы и дети».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«Отцы и дети». Временной и всечеловеческий смысл названия и основной конфликт романа. Особенности композиции романа. Базаров в системе образов. Нигилизм Базарова и пародия на нигилизм в романе (Ситников и Кукшина). Тема любви в романе. Образ Базарова. Особенности поэтики Тургенева. Роль пейзажа в раскрытии идейно-художественного замысла писателя.</w:t>
            </w:r>
          </w:p>
          <w:p w:rsidR="004758DC" w:rsidRPr="00FF02D7" w:rsidRDefault="004758DC" w:rsidP="00972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Значение заключительных сцен романа. Своеобразие художественной манеры Тургенева-романиста. Авторская позиция в романе. </w:t>
            </w:r>
          </w:p>
          <w:p w:rsidR="004758DC" w:rsidRPr="00FF02D7" w:rsidRDefault="004758DC" w:rsidP="00972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lastRenderedPageBreak/>
              <w:t>Самостоятельная работа№ 8: Полемика вокруг романа. (Д. Писарев, Н. Страхов, М. Антонович) - 2 часа (анализ статей)</w:t>
            </w:r>
          </w:p>
          <w:p w:rsidR="004758DC" w:rsidRPr="00FF02D7" w:rsidRDefault="004758DC" w:rsidP="00972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6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 xml:space="preserve">Тема 1.7.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Н.А. Некрасов.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. Очерк жизни и творчества. Лирика Некрасова. Поэма «Кому на Руси жить хорошо». Тема, идея, композиция. Народные образы Образ русской крестьянки.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биографии. Стихотворения: «Родина», «Памяти Добролюбова», «Элегия» («Пускай нам говорит изменчивая мода…»), «Вчерашний день, часу в шестом…»  и другие.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Гражданский пафос лирики. Своеобразие лирического героя 40-х–50-х и 60-х–70-х годов. Жанровое своеобразие лирики Некрасова.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Поэма «Кому на Руси жить хорошо».</w:t>
            </w:r>
            <w:r w:rsidRPr="00FF02D7">
              <w:rPr>
                <w:b/>
                <w:sz w:val="22"/>
                <w:szCs w:val="22"/>
              </w:rPr>
              <w:t xml:space="preserve"> </w:t>
            </w:r>
            <w:r w:rsidRPr="00FF02D7">
              <w:rPr>
                <w:sz w:val="22"/>
                <w:szCs w:val="22"/>
              </w:rPr>
              <w:t xml:space="preserve">Замысел поэмы. Жанр. Композиция. Сюжет. Нравственная проблематика поэмы, авторская позиция. Многообразие крестьянских типов.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Образ «народного заступника» Гриши Добросклонова в раскрытии идейного замысла поэмы. Особенности стиля.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Образ женщины в поэме.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9: Основные мотивы лирики Некрасова - 2 часа (Сообщения студентов.)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4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1.8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 Н.С. Лесков.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</w:t>
            </w:r>
            <w:r w:rsidRPr="00FF02D7">
              <w:rPr>
                <w:i/>
                <w:sz w:val="22"/>
                <w:szCs w:val="22"/>
              </w:rPr>
              <w:t xml:space="preserve">. </w:t>
            </w:r>
            <w:r w:rsidRPr="00FF02D7">
              <w:rPr>
                <w:sz w:val="22"/>
                <w:szCs w:val="22"/>
              </w:rPr>
              <w:t>Повесть «Очарованный странник</w:t>
            </w:r>
            <w:r w:rsidRPr="00FF02D7">
              <w:rPr>
                <w:sz w:val="22"/>
                <w:szCs w:val="22"/>
                <w:shd w:val="clear" w:color="FFFFFF" w:fill="FFFFFF"/>
              </w:rPr>
              <w:t>».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Особенности сюжета повести. Тема дороги и изображение этапов духовного пути личности (смысл странствий главного героя). Концепция народного характера. Образ Ивана Флягина. Тема трагической судьбы талантливого русского человека. Смысл названия повести.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 № 10:  Особенности повествовательной манеры Лескова  - 2 часа.    (Презентация)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2986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1.9</w:t>
            </w:r>
            <w:r w:rsidRPr="00FF02D7">
              <w:rPr>
                <w:i/>
                <w:sz w:val="22"/>
                <w:szCs w:val="22"/>
              </w:rPr>
              <w:t>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М.Е. Салтыков-Щедрин.</w:t>
            </w:r>
          </w:p>
          <w:p w:rsidR="004758DC" w:rsidRPr="00FF02D7" w:rsidRDefault="004758DC" w:rsidP="00972BF7">
            <w:pPr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Сведения из биографии. «История одного города» - сатирическое изобличение государственной бюрократической системы в России. </w:t>
            </w:r>
          </w:p>
          <w:p w:rsidR="004758DC" w:rsidRPr="00FF02D7" w:rsidRDefault="004758DC" w:rsidP="00972BF7">
            <w:pPr>
              <w:rPr>
                <w:i/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i/>
                <w:sz w:val="22"/>
                <w:szCs w:val="22"/>
              </w:rPr>
            </w:pP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«История одного города» (обзор). (Главы: «Обращение к читателю», «Опись градоначальникам», «Органчик», «Поклонение мамоне и покаяние», «Подтверждение покаяния», «Заключение».) Тематика и проблематика произведения. Проблема совести и нравственного возрождения человека.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Роль Салтыкова-Щедрина в истории русской литературы. </w:t>
            </w: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 xml:space="preserve">Самостоятельная работа№ 11: «Сказки М.Е. Салтыкова-Щедрина – 2 часа. ( Составление кроссворда). </w:t>
            </w:r>
          </w:p>
          <w:p w:rsidR="004758DC" w:rsidRPr="00FF02D7" w:rsidRDefault="004758DC" w:rsidP="00972BF7">
            <w:pPr>
              <w:rPr>
                <w:i/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1.10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Ф.М. Достоевский.</w:t>
            </w:r>
            <w:r w:rsidRPr="00FF02D7">
              <w:rPr>
                <w:sz w:val="22"/>
                <w:szCs w:val="22"/>
              </w:rPr>
              <w:t xml:space="preserve"> Очерк жизни и творчества.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 Роман «Преступление и наказание». 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Мировоззрение Достоевского.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Роман «Преступление и наказание». История создания, тема, идея. Отображение русской действительности в романе. Социальная и нравственно-философская проблематика романа.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Теория «сильной личности» и ее опровержение в романе. Драматичность характера и судьбы Родиона Раскольникова. Сны Раскольникова в раскрытии его характера и в общей композиции романа. Эволюция идеи «двойничества». Страдание и очищение в романе. Символические образы в романе. Роль пейзажа. Своеобразие воплощения авторской позиции в романе. Критика вокруг романов Достоевского (Н. Страхов, Д. Писарев, В. Розанов и др.). Теория литературы: проблемы противоречий в мировоззрении и творчестве писателя. Полифонизм романов Ф.М. Достоевского.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jc w:val="both"/>
              <w:rPr>
                <w:b/>
                <w:i/>
                <w:sz w:val="22"/>
                <w:szCs w:val="22"/>
                <w:lang/>
              </w:rPr>
            </w:pPr>
            <w:r w:rsidRPr="00FF02D7">
              <w:rPr>
                <w:b/>
                <w:i/>
                <w:sz w:val="22"/>
                <w:szCs w:val="22"/>
                <w:lang/>
              </w:rPr>
              <w:t>Самостоятельная работа № 12: «Раскольников и его теория преступления», «Сущность «наказания» заблудшей личности и ее путь к духовному возрождению в романе Ф.М. Достоевского «Преступление и наказание»- 2 часа (рефераты).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4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1.11.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Л.Н. Толстой.</w:t>
            </w:r>
          </w:p>
          <w:p w:rsidR="004758DC" w:rsidRPr="00FF02D7" w:rsidRDefault="004758DC" w:rsidP="00972BF7">
            <w:pPr>
              <w:rPr>
                <w:bCs/>
                <w:spacing w:val="-2"/>
                <w:sz w:val="22"/>
                <w:szCs w:val="22"/>
              </w:rPr>
            </w:pPr>
            <w:r w:rsidRPr="00FF02D7">
              <w:rPr>
                <w:bCs/>
                <w:spacing w:val="-2"/>
                <w:sz w:val="22"/>
                <w:szCs w:val="22"/>
              </w:rPr>
              <w:t xml:space="preserve">Жизненный и </w:t>
            </w:r>
            <w:r w:rsidRPr="00FF02D7">
              <w:rPr>
                <w:bCs/>
                <w:spacing w:val="-2"/>
                <w:sz w:val="22"/>
                <w:szCs w:val="22"/>
              </w:rPr>
              <w:lastRenderedPageBreak/>
              <w:t>творческий путь. Духовные искания писателя.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Cs/>
                <w:spacing w:val="-2"/>
                <w:sz w:val="22"/>
                <w:szCs w:val="22"/>
              </w:rPr>
              <w:t xml:space="preserve"> Роман-эпопея «Война и мир». Жанровое своеобразие романа.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Идейные искания Толстого.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 «Севастопольские рассказы». Отражение перелома во взглядах писателя на жизнь в севастопольский период.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Духовные искания Андрея Болконского, Пьера Безухова, Наташи Ростовой. Авторский идеал семьи. Значение образа Платона Каратаева. «Мысль народная» в романе. Проблема народа и личности. Картины войны 1812 года. Кутузов и Наполеон. Осуждение жестокости войны в романе.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Развенчание идеи «наполеонизма». Патриотизм в понимании писателя. Светское общество в изображении Толстого. Осуждение его бездуховности и лжепатриотизма.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jc w:val="both"/>
              <w:rPr>
                <w:b/>
                <w:i/>
                <w:sz w:val="22"/>
                <w:szCs w:val="22"/>
                <w:lang/>
              </w:rPr>
            </w:pPr>
            <w:r w:rsidRPr="00FF02D7">
              <w:rPr>
                <w:b/>
                <w:i/>
                <w:sz w:val="22"/>
                <w:szCs w:val="22"/>
                <w:lang/>
              </w:rPr>
              <w:t xml:space="preserve">Самостоятельная работа № 13: Реферат « «Война и мир» Л.Н. Толстого. Замысел, проблематика, композиция, система образов» </w:t>
            </w:r>
          </w:p>
          <w:p w:rsidR="004758DC" w:rsidRPr="00FF02D7" w:rsidRDefault="004758DC" w:rsidP="00972BF7">
            <w:pPr>
              <w:jc w:val="both"/>
              <w:rPr>
                <w:b/>
                <w:i/>
                <w:sz w:val="22"/>
                <w:szCs w:val="22"/>
                <w:lang/>
              </w:rPr>
            </w:pPr>
            <w:r w:rsidRPr="00FF02D7">
              <w:rPr>
                <w:b/>
                <w:i/>
                <w:sz w:val="22"/>
                <w:szCs w:val="22"/>
                <w:lang/>
              </w:rPr>
              <w:t>Самостоятельная работа № 14. Написать мини-сочинение «Роль личности писателя в осмыслении его литературного наследия»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6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1-2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 xml:space="preserve">Тема 1.12. </w:t>
            </w:r>
            <w:r w:rsidRPr="00FF02D7">
              <w:rPr>
                <w:b/>
                <w:sz w:val="22"/>
                <w:szCs w:val="22"/>
                <w:u w:val="single"/>
              </w:rPr>
              <w:t>А.П.Чехов.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Очерк жизни и творчества. Раннее творчество Чехова.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Чехов – драматург.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«Вишневый сад» - тема, идея, композиция пьесы.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Периодизация творчества Чехова. Работа в журналах. Чехов – 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«Вишневый сад» – вершина драматургии Чехова. Своеобразие жанра. Жизненная беспомощность героев пьесы. Расширение границ исторического времени в пьесе. Символичность пьесы. Чехов и МХАТ. Роль А. П. Чехова в мировой драматургии театра.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15:Подобрать вопросы для викторины п</w:t>
            </w:r>
            <w:r w:rsidRPr="00FF02D7">
              <w:rPr>
                <w:b/>
                <w:i/>
                <w:sz w:val="22"/>
                <w:szCs w:val="22"/>
              </w:rPr>
              <w:t xml:space="preserve">о творчеству А..Чехова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1.13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Зарубежная литература.</w:t>
            </w:r>
            <w:r w:rsidRPr="00FF02D7">
              <w:rPr>
                <w:b/>
                <w:bCs/>
                <w:spacing w:val="-2"/>
                <w:sz w:val="22"/>
                <w:szCs w:val="22"/>
                <w:u w:val="single"/>
              </w:rPr>
              <w:t xml:space="preserve"> (обзор) В.Шекспир. «Гамлет». О.Бальзак </w:t>
            </w:r>
            <w:r w:rsidRPr="00FF02D7">
              <w:rPr>
                <w:b/>
                <w:bCs/>
                <w:spacing w:val="-2"/>
                <w:sz w:val="22"/>
                <w:szCs w:val="22"/>
                <w:u w:val="single"/>
              </w:rPr>
              <w:lastRenderedPageBreak/>
              <w:t>«Гобсек».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Бальзак - обзор творчества. «Гобсек», «Отец Горио». В.Шекспир – обзор творчества. «Гобсек».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lastRenderedPageBreak/>
              <w:t>Самостоятельная работа № 16: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«Поэты-</w:t>
            </w:r>
            <w:r w:rsidRPr="00FF02D7">
              <w:rPr>
                <w:b/>
                <w:i/>
                <w:sz w:val="22"/>
                <w:szCs w:val="22"/>
              </w:rPr>
              <w:t>импрессионисты»-эссе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2.1.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Общая характеристика культурно-исторического процесса рубежа </w:t>
            </w:r>
            <w:r w:rsidRPr="00FF02D7">
              <w:rPr>
                <w:b/>
                <w:sz w:val="22"/>
                <w:szCs w:val="22"/>
                <w:u w:val="single"/>
                <w:lang w:val="en-US"/>
              </w:rPr>
              <w:t>XIX</w:t>
            </w:r>
            <w:r w:rsidRPr="00FF02D7">
              <w:rPr>
                <w:b/>
                <w:sz w:val="22"/>
                <w:szCs w:val="22"/>
                <w:u w:val="single"/>
              </w:rPr>
              <w:t xml:space="preserve"> и </w:t>
            </w:r>
            <w:r w:rsidRPr="00FF02D7">
              <w:rPr>
                <w:b/>
                <w:sz w:val="22"/>
                <w:szCs w:val="22"/>
                <w:u w:val="single"/>
                <w:lang w:val="en-US"/>
              </w:rPr>
              <w:t>XX</w:t>
            </w:r>
            <w:r w:rsidRPr="00FF02D7">
              <w:rPr>
                <w:b/>
                <w:sz w:val="22"/>
                <w:szCs w:val="22"/>
                <w:u w:val="single"/>
              </w:rPr>
              <w:t xml:space="preserve"> веков и его отражение в литературе.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pacing w:val="-4"/>
                <w:sz w:val="22"/>
                <w:szCs w:val="22"/>
              </w:rPr>
              <w:t xml:space="preserve">Роль искусства в жизни общества. Полемика по вопросам литературы. Полемика по вопросам литературы. </w:t>
            </w:r>
            <w:r w:rsidRPr="00FF02D7">
              <w:rPr>
                <w:sz w:val="22"/>
                <w:szCs w:val="22"/>
              </w:rPr>
              <w:t>Д. Мережковский «О причинах упадка и дальнейших путях развития русской литературы», В. Ленин «Партийная организация и партийная литература», В. Брюсов. «Свобода слова», А. Блок «Интеллигенция и революция».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Практическое занятие.</w:t>
            </w:r>
            <w:r w:rsidRPr="00FF02D7">
              <w:rPr>
                <w:sz w:val="22"/>
                <w:szCs w:val="22"/>
              </w:rPr>
              <w:t xml:space="preserve"> Семинар по темам: Неповторимость развития русской культуры. Живопись. Музыка. Театр. Хореография. Феномен русского меценатства. Традиции русской классической литературы </w:t>
            </w:r>
            <w:r w:rsidRPr="00FF02D7">
              <w:rPr>
                <w:sz w:val="22"/>
                <w:szCs w:val="22"/>
                <w:lang w:val="en-US"/>
              </w:rPr>
              <w:t>XIX</w:t>
            </w:r>
            <w:r w:rsidRPr="00FF02D7">
              <w:rPr>
                <w:sz w:val="22"/>
                <w:szCs w:val="22"/>
              </w:rPr>
              <w:t xml:space="preserve"> века и их развитие в литературе </w:t>
            </w:r>
            <w:r w:rsidRPr="00FF02D7">
              <w:rPr>
                <w:sz w:val="22"/>
                <w:szCs w:val="22"/>
                <w:lang w:val="en-US"/>
              </w:rPr>
              <w:t>XX</w:t>
            </w:r>
            <w:r w:rsidRPr="00FF02D7">
              <w:rPr>
                <w:sz w:val="22"/>
                <w:szCs w:val="22"/>
              </w:rPr>
              <w:t xml:space="preserve"> века. Общечеловеческие проблемы начала </w:t>
            </w:r>
            <w:r w:rsidRPr="00FF02D7">
              <w:rPr>
                <w:sz w:val="22"/>
                <w:szCs w:val="22"/>
                <w:lang w:val="en-US"/>
              </w:rPr>
              <w:t>XX</w:t>
            </w:r>
            <w:r w:rsidRPr="00FF02D7">
              <w:rPr>
                <w:sz w:val="22"/>
                <w:szCs w:val="22"/>
              </w:rPr>
              <w:t xml:space="preserve"> века в прозе и поэзии. Новаторство литературы начала </w:t>
            </w:r>
            <w:r w:rsidRPr="00FF02D7">
              <w:rPr>
                <w:sz w:val="22"/>
                <w:szCs w:val="22"/>
                <w:lang w:val="en-US"/>
              </w:rPr>
              <w:t>XX</w:t>
            </w:r>
            <w:r w:rsidRPr="00FF02D7">
              <w:rPr>
                <w:sz w:val="22"/>
                <w:szCs w:val="22"/>
              </w:rPr>
              <w:t xml:space="preserve"> века. Многообразие литературных течений (символизм, акмеизм, футуризм), отражение в них идейно-политической борьбы первых послереволюционных лет.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2.2.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pacing w:val="-12"/>
                <w:sz w:val="22"/>
                <w:szCs w:val="22"/>
                <w:u w:val="single"/>
              </w:rPr>
              <w:t>Русская литература на рубеже веков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Особенности литературы </w:t>
            </w:r>
            <w:r w:rsidRPr="00FF02D7">
              <w:rPr>
                <w:sz w:val="22"/>
                <w:szCs w:val="22"/>
                <w:lang w:val="en-US"/>
              </w:rPr>
              <w:t>XX</w:t>
            </w:r>
            <w:r w:rsidRPr="00FF02D7">
              <w:rPr>
                <w:sz w:val="22"/>
                <w:szCs w:val="22"/>
              </w:rPr>
              <w:t xml:space="preserve"> века. Общая характеристика периода.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17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«Поэты «с</w:t>
            </w:r>
            <w:r w:rsidRPr="00FF02D7">
              <w:rPr>
                <w:b/>
                <w:i/>
                <w:sz w:val="22"/>
                <w:szCs w:val="22"/>
              </w:rPr>
              <w:t>еребряного века»(рефераты)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D513D9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2.3.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И Бунин.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А.Куприн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биографии. Философичность лирики Бунина. Рассказы И.А.Бунина. Изображение «мгновения» жизни. Трагический смысл повести «Гранатовый браслет».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2.4.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Поэзия начала 20века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Поэзия начала ХХ века. Серебряный век как своеобразный «русский ренессанс». Символизм. Акмеизм. Экзотическое, фантастическое и прозаическое в поэзии Гумилева. Футуризм: эгофутуристы, кубофутуристы, «Центрифуга». .Крестьянская поэзия. Продолжение традиций русской реалистической крестьянской поэзии XIX века в творчестве Н.А. Клюева, С. А. Есенина.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18: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«Чтение и анализ стихов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i/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7A31F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2.5.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М. Горький. Сведения из биографии.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На дне». Изображение правды жизни в пьесе и ее философский смысл.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2.6.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А.А. Блок. Сведения из биографии.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Тема исторического прошлого в лирике Блока. Тема родины, тревога за судьбу России. . Поэма «Двенадцать»: Сложность восприятия Блоком социального характера революции.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19: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color w:val="2A343A"/>
                <w:sz w:val="22"/>
                <w:szCs w:val="22"/>
              </w:rPr>
              <w:t>А.Блок, сравнительный анализ стихов</w:t>
            </w:r>
            <w:r w:rsidRPr="00FF02D7">
              <w:rPr>
                <w:b/>
                <w:i/>
                <w:sz w:val="22"/>
                <w:szCs w:val="22"/>
              </w:rPr>
              <w:t xml:space="preserve"> 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4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2.7.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Литература 20-х гг. (обзор)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Литературный процесс 20-х годов.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Разнообразие идейно-художественных позиций советских писателей в освещении темы революции и гражданской войны. Альтернативная публицистика 20-х годов. Общая характеристика.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2.8.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В.В. Маяковский. Сведения из биографии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 Поэтическая новизна ранней лирики.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Сатира В.В.Маяковского. Пьесы «Клоп», «Баня».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2.9.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С.А. Есенин. Сведения из биографии.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Поэтизация русской природы, русской деревни, развитие темы родины как выражение любви к России. Поэма «Анна Снегина»</w:t>
            </w:r>
            <w:r w:rsidRPr="00FF02D7">
              <w:rPr>
                <w:b/>
                <w:sz w:val="22"/>
                <w:szCs w:val="22"/>
              </w:rPr>
              <w:t xml:space="preserve"> –</w:t>
            </w:r>
            <w:r w:rsidRPr="00FF02D7">
              <w:rPr>
                <w:sz w:val="22"/>
                <w:szCs w:val="22"/>
              </w:rPr>
              <w:t xml:space="preserve"> поэма о судьбе человека и Родины.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20: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перекличка</w:t>
            </w:r>
            <w:r w:rsidRPr="00FF02D7">
              <w:rPr>
                <w:b/>
                <w:i/>
                <w:sz w:val="22"/>
                <w:szCs w:val="22"/>
              </w:rPr>
              <w:t xml:space="preserve"> поэтов: А. Фет и С. Есенин</w:t>
            </w:r>
            <w:r w:rsidRPr="00FF02D7">
              <w:rPr>
                <w:b/>
                <w:i/>
                <w:sz w:val="22"/>
                <w:szCs w:val="22"/>
              </w:rPr>
              <w:t xml:space="preserve">. 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2.10.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А. Фадеев. Сведения из биографии.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Гуманистическая направленность романа «Разгром».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2.11.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pacing w:val="-10"/>
                <w:sz w:val="22"/>
                <w:szCs w:val="22"/>
                <w:u w:val="single"/>
              </w:rPr>
              <w:t>Литература 30-х – начала 40-х гг.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pacing w:val="-6"/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Общая характеристика периода. Сатирическое обличение нового быта (М. Зощенко, И. Ильф и Е. Петров, М. Булгаков).</w:t>
            </w:r>
            <w:r w:rsidRPr="00FF02D7">
              <w:rPr>
                <w:spacing w:val="-6"/>
                <w:sz w:val="22"/>
                <w:szCs w:val="22"/>
              </w:rPr>
              <w:t xml:space="preserve"> Развитие жанра антиутопии в творчестве Е. Замятина, М. Булгакова.</w:t>
            </w:r>
          </w:p>
          <w:p w:rsidR="004758DC" w:rsidRPr="00FF02D7" w:rsidRDefault="004758DC" w:rsidP="00972BF7">
            <w:pPr>
              <w:rPr>
                <w:spacing w:val="-6"/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21:</w:t>
            </w:r>
            <w:r w:rsidRPr="00FF02D7">
              <w:rPr>
                <w:rFonts w:ascii="Helvetica" w:hAnsi="Helvetica" w:cs="Helvetica"/>
                <w:i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Подготовка сообщений по</w:t>
            </w:r>
            <w:r w:rsidRPr="00FF02D7">
              <w:rPr>
                <w:b/>
                <w:i/>
                <w:sz w:val="22"/>
                <w:szCs w:val="22"/>
              </w:rPr>
              <w:t xml:space="preserve"> дополнительному материалу</w:t>
            </w:r>
            <w:r w:rsidRPr="00FF02D7">
              <w:rPr>
                <w:b/>
                <w:i/>
                <w:sz w:val="22"/>
                <w:szCs w:val="22"/>
              </w:rPr>
              <w:t xml:space="preserve"> </w:t>
            </w:r>
          </w:p>
          <w:p w:rsidR="004758DC" w:rsidRPr="00FF02D7" w:rsidRDefault="004758DC" w:rsidP="00972BF7">
            <w:pPr>
              <w:rPr>
                <w:spacing w:val="-6"/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2.12.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М. Цветаева.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О. Мандельштам.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  <w:shd w:val="clear" w:color="FFFFFF" w:fill="FFFFFF"/>
              </w:rPr>
              <w:t xml:space="preserve">Творческий путь М.И. Цветаевой, </w:t>
            </w:r>
            <w:r w:rsidRPr="00FF02D7">
              <w:rPr>
                <w:sz w:val="22"/>
                <w:szCs w:val="22"/>
              </w:rPr>
              <w:t>О.Э. Мандельштама. Поэзия М. Цветаевой и О. Мандельштаама.</w:t>
            </w: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22:</w:t>
            </w:r>
            <w:r w:rsidRPr="00FF02D7">
              <w:rPr>
                <w:rFonts w:ascii="Helvetica" w:hAnsi="Helvetica" w:cs="Helvetica"/>
                <w:i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Подготовка сообщений по доп</w:t>
            </w:r>
            <w:r w:rsidRPr="00FF02D7">
              <w:rPr>
                <w:b/>
                <w:i/>
                <w:sz w:val="22"/>
                <w:szCs w:val="22"/>
              </w:rPr>
              <w:t>олнительному материалу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2.13.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А. Платонов.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И. Бабель.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Повесть «Котлован». Труд как основа нравственности человека.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Изображение событий гражданской войны в книге рассказов «Конармия».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Самостоятельная работа № 23 Чтение и анализ рассказа «В прекрас</w:t>
            </w:r>
            <w:r w:rsidRPr="00FF02D7">
              <w:rPr>
                <w:b/>
                <w:sz w:val="22"/>
                <w:szCs w:val="22"/>
              </w:rPr>
              <w:t>ном и  яростном мире»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2.14.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М. Булгаков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биографии. Роман «Мастер и Маргарита». Ершалаимские главы. Фантастическое и реалистическое в романе М.А. Булгакова «Мастер и Маргарита». М.А. Булгаков «Мастер и Маргарита». Любовь и судьба Мастера.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№24:</w:t>
            </w:r>
            <w:r w:rsidRPr="00FF02D7">
              <w:rPr>
                <w:rFonts w:ascii="Helvetica" w:hAnsi="Helvetica" w:cs="Helvetica"/>
                <w:i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чтение и анализ рассказов Булгакова на</w:t>
            </w:r>
            <w:r w:rsidRPr="00FF02D7">
              <w:rPr>
                <w:b/>
                <w:i/>
                <w:sz w:val="22"/>
                <w:szCs w:val="22"/>
              </w:rPr>
              <w:t xml:space="preserve"> выбор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2.15.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М. Шолохов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биографии. «Донские рассказы». Мир и человек в рассказах М. Шолохова. «Тихий Дон». Роман-эпопея о судьбах русского народа и казачества в годы Гражданской войны.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2.16.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Литература русского Зарубежья 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В. Набоков.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 Н. Заболоцкий.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Общая характеристика периода.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Тема России в творчестве Набокова и Н. Заболоцкого.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25:</w:t>
            </w:r>
            <w:r w:rsidRPr="00FF02D7">
              <w:rPr>
                <w:rFonts w:ascii="Helvetica" w:hAnsi="Helvetica" w:cs="Helvetica"/>
                <w:i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 xml:space="preserve">Чтение и анализ произведений 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4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1-2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396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2.17.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Литература периода Великой Отечественной войны и первых послевоенных лет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Литература периода Великой Отечественной войны и первых послевоенных лет. Общая характеристика периода. Лирический герой в стихах поэтов-фронтовиков: О. Берггольц, К. Симонов, А. Твардовский, А. Сурков. Публицистика военных лет: М. Шолохов, И. Эренбург, А. Толстой. 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Повести и романы Б. Горбатова, А. Бека, А. Фадеева. Пьесы: «Русские люди» К. Симонова, «Фронт» А. Корнейчука и др.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Произведения первых послевоенных лет Э. Казакевича, В. Некрасова, А. Бека, В. Ажаева...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Самостоятельная работа № 26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sz w:val="22"/>
                <w:szCs w:val="22"/>
              </w:rPr>
              <w:t>«Чтение наиз</w:t>
            </w:r>
            <w:r w:rsidRPr="00FF02D7">
              <w:rPr>
                <w:b/>
                <w:sz w:val="22"/>
                <w:szCs w:val="22"/>
              </w:rPr>
              <w:t>усть стихов выбранных авторов»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3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2.18</w:t>
            </w:r>
            <w:r w:rsidRPr="00FF02D7">
              <w:rPr>
                <w:sz w:val="22"/>
                <w:szCs w:val="22"/>
              </w:rPr>
              <w:t xml:space="preserve"> </w:t>
            </w:r>
            <w:r w:rsidRPr="00FF02D7">
              <w:rPr>
                <w:b/>
                <w:sz w:val="22"/>
                <w:szCs w:val="22"/>
                <w:u w:val="single"/>
              </w:rPr>
              <w:t>А</w:t>
            </w:r>
            <w:r w:rsidRPr="00FF02D7">
              <w:rPr>
                <w:b/>
                <w:spacing w:val="40"/>
                <w:sz w:val="22"/>
                <w:szCs w:val="22"/>
                <w:u w:val="single"/>
              </w:rPr>
              <w:t>.</w:t>
            </w:r>
            <w:r w:rsidRPr="00FF02D7">
              <w:rPr>
                <w:b/>
                <w:sz w:val="22"/>
                <w:szCs w:val="22"/>
                <w:u w:val="single"/>
              </w:rPr>
              <w:t>А</w:t>
            </w:r>
            <w:r w:rsidRPr="00FF02D7">
              <w:rPr>
                <w:b/>
                <w:spacing w:val="40"/>
                <w:sz w:val="22"/>
                <w:szCs w:val="22"/>
                <w:u w:val="single"/>
              </w:rPr>
              <w:t>.</w:t>
            </w:r>
            <w:r w:rsidRPr="00FF02D7">
              <w:rPr>
                <w:b/>
                <w:sz w:val="22"/>
                <w:szCs w:val="22"/>
                <w:u w:val="single"/>
              </w:rPr>
              <w:t xml:space="preserve">Ахматова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Б.Л. Пастернак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Жизненный и творческий путь. Ранняя лирика Ахматовой. Разнообразие тематики стихотворений. История: 30-е годы XX века – время репрессий. Исторический масштаб и трагизм поэмы А.Ахматовой «Реквием».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биографии. Лирика Б.Пастернака.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2.19.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А.Т. Твардовский.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Сведения из биографии. Тема войны и памяти в лирике А. Твардовского.</w:t>
            </w: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Самостоятельная работа № 29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sz w:val="22"/>
                <w:szCs w:val="22"/>
              </w:rPr>
              <w:t xml:space="preserve">Разучивание </w:t>
            </w:r>
            <w:r w:rsidRPr="00FF02D7">
              <w:rPr>
                <w:b/>
                <w:sz w:val="22"/>
                <w:szCs w:val="22"/>
              </w:rPr>
              <w:t>и чтение стихотворений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3536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2.20.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Литература 50–80-х г. (обзор)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Литература «оттепели». Общая характеристика периода. Новое осмысление проблемы человека на войне: Ю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Бондарев «Горячий снег», В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Богомолов «Момент истины», В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Кондратьев «Сашка» и др. Тема подвига и предательства в произведениях В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Быкова «Сотников», Б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Окуджавы «Будь здоров, школяр» и др.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Поэзия 60-х годов. Поиски нового поэтического языка в поэзии Б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Ахмадуллиной, Б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Окуджавы, А. Вознесенского, Е</w:t>
            </w:r>
            <w:r w:rsidRPr="00FF02D7">
              <w:rPr>
                <w:spacing w:val="40"/>
                <w:sz w:val="22"/>
                <w:szCs w:val="22"/>
              </w:rPr>
              <w:t>.</w:t>
            </w:r>
            <w:r w:rsidRPr="00FF02D7">
              <w:rPr>
                <w:sz w:val="22"/>
                <w:szCs w:val="22"/>
              </w:rPr>
              <w:t>Евтушенко и др. «Городская проза». Тематика, нравственная проблематика, художественные особенности произведений В. Аксенова, Д. Гранина, Ю. Трифонова  и др.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Самостоятельная работа № 30:</w:t>
            </w:r>
            <w:r w:rsidRPr="00FF02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FF02D7">
              <w:rPr>
                <w:b/>
                <w:sz w:val="22"/>
                <w:szCs w:val="22"/>
              </w:rPr>
              <w:t xml:space="preserve">Сообщения по теме «Поэзия 60-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2.21.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 xml:space="preserve">А.И. Солженицын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В.Т. Шаламов..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Сведения из биографии. Тема народного праведничества  в рассказе «Матренин двор». Жизнь и судьба в повести А.И. Солженицына «Один день Ивана Денисовича». Сведения из биографии. </w:t>
            </w:r>
            <w:r w:rsidRPr="00FF02D7">
              <w:rPr>
                <w:sz w:val="22"/>
                <w:szCs w:val="22"/>
              </w:rPr>
              <w:lastRenderedPageBreak/>
              <w:t>«Колымские рассказы». Художественное своеобразие прозы</w:t>
            </w:r>
          </w:p>
          <w:p w:rsidR="004758DC" w:rsidRPr="00FF02D7" w:rsidRDefault="004758DC" w:rsidP="004758DC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31:</w:t>
            </w:r>
            <w:r w:rsidRPr="00FF02D7">
              <w:rPr>
                <w:rFonts w:ascii="Helvetica" w:hAnsi="Helvetica" w:cs="Helvetica"/>
                <w:i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 xml:space="preserve">Презентации по творчеству писателя- 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lastRenderedPageBreak/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lastRenderedPageBreak/>
              <w:t>Тема 2.22.</w:t>
            </w:r>
            <w:r w:rsidRPr="00FF02D7">
              <w:rPr>
                <w:sz w:val="22"/>
                <w:szCs w:val="22"/>
              </w:rPr>
              <w:t xml:space="preserve"> </w:t>
            </w:r>
          </w:p>
          <w:p w:rsidR="004758DC" w:rsidRPr="00FF02D7" w:rsidRDefault="004758DC" w:rsidP="00972BF7">
            <w:pPr>
              <w:rPr>
                <w:sz w:val="22"/>
                <w:szCs w:val="22"/>
                <w:shd w:val="clear" w:color="FFFFFF" w:fill="FFFFFF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В.М. Шукшин.</w:t>
            </w:r>
            <w:r w:rsidRPr="00FF02D7">
              <w:rPr>
                <w:sz w:val="22"/>
                <w:szCs w:val="22"/>
                <w:shd w:val="clear" w:color="FFFFFF" w:fill="FFFFFF"/>
              </w:rPr>
              <w:t xml:space="preserve">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  <w:u w:val="single"/>
                <w:shd w:val="clear" w:color="FFFFFF" w:fill="FFFFFF"/>
              </w:rPr>
              <w:t>А.В. Вампилов.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  <w:shd w:val="clear" w:color="FFFFFF" w:fill="FFFFFF"/>
              </w:rPr>
            </w:pPr>
            <w:r w:rsidRPr="00FF02D7">
              <w:rPr>
                <w:sz w:val="22"/>
                <w:szCs w:val="22"/>
              </w:rPr>
              <w:t>«Деревенская проза». Сведения из биографии</w:t>
            </w:r>
            <w:r w:rsidRPr="00FF02D7">
              <w:rPr>
                <w:b/>
                <w:sz w:val="22"/>
                <w:szCs w:val="22"/>
              </w:rPr>
              <w:t xml:space="preserve">. </w:t>
            </w:r>
            <w:r w:rsidRPr="00FF02D7">
              <w:rPr>
                <w:sz w:val="22"/>
                <w:szCs w:val="22"/>
              </w:rPr>
              <w:t xml:space="preserve">Образ </w:t>
            </w:r>
            <w:r w:rsidRPr="00FF02D7">
              <w:rPr>
                <w:b/>
                <w:sz w:val="22"/>
                <w:szCs w:val="22"/>
              </w:rPr>
              <w:t>г</w:t>
            </w:r>
            <w:r w:rsidRPr="00FF02D7">
              <w:rPr>
                <w:sz w:val="22"/>
                <w:szCs w:val="22"/>
              </w:rPr>
              <w:t>ероя-чудика в рассказах.</w:t>
            </w:r>
            <w:r w:rsidRPr="00FF02D7">
              <w:rPr>
                <w:sz w:val="22"/>
                <w:szCs w:val="22"/>
                <w:shd w:val="clear" w:color="FFFFFF" w:fill="FFFFFF"/>
              </w:rPr>
              <w:t xml:space="preserve"> Сведения из биографии. Пьеса «Провинциальные анекдоты».</w:t>
            </w:r>
          </w:p>
          <w:p w:rsidR="004758DC" w:rsidRPr="00FF02D7" w:rsidRDefault="004758DC" w:rsidP="00972BF7">
            <w:pPr>
              <w:rPr>
                <w:sz w:val="22"/>
                <w:szCs w:val="22"/>
                <w:shd w:val="clear" w:color="FFFFFF" w:fill="FFFFFF"/>
              </w:rPr>
            </w:pPr>
          </w:p>
          <w:p w:rsidR="004758DC" w:rsidRPr="00FF02D7" w:rsidRDefault="004758DC" w:rsidP="00972BF7">
            <w:pPr>
              <w:rPr>
                <w:b/>
                <w:i/>
                <w:sz w:val="22"/>
                <w:szCs w:val="22"/>
              </w:rPr>
            </w:pPr>
            <w:r w:rsidRPr="00FF02D7">
              <w:rPr>
                <w:b/>
                <w:i/>
                <w:sz w:val="22"/>
                <w:szCs w:val="22"/>
              </w:rPr>
              <w:t>Самостоятельная работа № 40:</w:t>
            </w:r>
            <w:r w:rsidRPr="00FF02D7">
              <w:rPr>
                <w:rFonts w:ascii="Helvetica" w:hAnsi="Helvetica" w:cs="Helvetica"/>
                <w:i/>
                <w:sz w:val="22"/>
                <w:szCs w:val="22"/>
              </w:rPr>
              <w:t xml:space="preserve"> </w:t>
            </w:r>
            <w:r w:rsidRPr="00FF02D7">
              <w:rPr>
                <w:b/>
                <w:i/>
                <w:sz w:val="22"/>
                <w:szCs w:val="22"/>
              </w:rPr>
              <w:t>Презентации по ра</w:t>
            </w:r>
            <w:r w:rsidRPr="00FF02D7">
              <w:rPr>
                <w:b/>
                <w:i/>
                <w:sz w:val="22"/>
                <w:szCs w:val="22"/>
              </w:rPr>
              <w:t>ссказам Шукшина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2.23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Н.Рубцов. Р. Гамзатов.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Тема Родины в лирике Н.М.Рубцова и Р. Гамзатова.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pacing w:val="-8"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2.24.</w:t>
            </w:r>
            <w:r w:rsidRPr="00FF02D7">
              <w:rPr>
                <w:b/>
                <w:spacing w:val="-8"/>
                <w:sz w:val="22"/>
                <w:szCs w:val="22"/>
              </w:rPr>
              <w:t xml:space="preserve"> 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pacing w:val="-8"/>
                <w:sz w:val="22"/>
                <w:szCs w:val="22"/>
                <w:u w:val="single"/>
              </w:rPr>
              <w:t>Русская литература последних лет (обзор).</w:t>
            </w:r>
            <w:r w:rsidRPr="00FF02D7">
              <w:rPr>
                <w:b/>
                <w:sz w:val="22"/>
                <w:szCs w:val="22"/>
                <w:u w:val="single"/>
              </w:rPr>
              <w:t xml:space="preserve"> Беседа по произведениям современной литературы</w:t>
            </w:r>
            <w:r w:rsidRPr="00FF02D7">
              <w:rPr>
                <w:sz w:val="22"/>
                <w:szCs w:val="22"/>
              </w:rPr>
              <w:t>.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 xml:space="preserve">Общая характеристика периода. </w:t>
            </w:r>
          </w:p>
          <w:p w:rsidR="004758DC" w:rsidRPr="00FF02D7" w:rsidRDefault="004758DC" w:rsidP="00972BF7">
            <w:pPr>
              <w:rPr>
                <w:sz w:val="22"/>
                <w:szCs w:val="22"/>
                <w:shd w:val="clear" w:color="FFFFFF" w:fill="FFFFFF"/>
              </w:rPr>
            </w:pPr>
            <w:r w:rsidRPr="00FF02D7">
              <w:rPr>
                <w:sz w:val="22"/>
                <w:szCs w:val="22"/>
              </w:rPr>
              <w:t>А. Арбузов. В. Розов. В. Ерофеев и др.</w:t>
            </w: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1-3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Тема 2.25</w:t>
            </w:r>
          </w:p>
          <w:p w:rsidR="004758DC" w:rsidRPr="00FF02D7" w:rsidRDefault="004758DC" w:rsidP="00972BF7">
            <w:pPr>
              <w:rPr>
                <w:b/>
                <w:sz w:val="22"/>
                <w:szCs w:val="22"/>
                <w:u w:val="single"/>
              </w:rPr>
            </w:pPr>
            <w:r w:rsidRPr="00FF02D7">
              <w:rPr>
                <w:b/>
                <w:sz w:val="22"/>
                <w:szCs w:val="22"/>
                <w:u w:val="single"/>
              </w:rPr>
              <w:t>Зарубежная литература(обзор)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ind w:left="-672" w:firstLine="709"/>
              <w:rPr>
                <w:noProof/>
                <w:sz w:val="22"/>
                <w:szCs w:val="22"/>
              </w:rPr>
            </w:pPr>
            <w:r w:rsidRPr="00FF02D7">
              <w:rPr>
                <w:noProof/>
                <w:sz w:val="22"/>
                <w:szCs w:val="22"/>
              </w:rPr>
              <w:t>И.-В.Гете. «Фауст».</w:t>
            </w:r>
          </w:p>
          <w:p w:rsidR="004758DC" w:rsidRPr="00FF02D7" w:rsidRDefault="004758DC" w:rsidP="00972BF7">
            <w:pPr>
              <w:ind w:left="-672" w:firstLine="709"/>
              <w:rPr>
                <w:noProof/>
                <w:sz w:val="22"/>
                <w:szCs w:val="22"/>
              </w:rPr>
            </w:pPr>
            <w:r w:rsidRPr="00FF02D7">
              <w:rPr>
                <w:noProof/>
                <w:sz w:val="22"/>
                <w:szCs w:val="22"/>
              </w:rPr>
              <w:t>Э. Хемингуэй. «Старик и море».</w:t>
            </w:r>
          </w:p>
          <w:p w:rsidR="004758DC" w:rsidRPr="00FF02D7" w:rsidRDefault="004758DC" w:rsidP="00972BF7">
            <w:pPr>
              <w:ind w:left="-672" w:firstLine="709"/>
              <w:rPr>
                <w:noProof/>
                <w:sz w:val="22"/>
                <w:szCs w:val="22"/>
              </w:rPr>
            </w:pPr>
            <w:r w:rsidRPr="00FF02D7">
              <w:rPr>
                <w:noProof/>
                <w:sz w:val="22"/>
                <w:szCs w:val="22"/>
              </w:rPr>
              <w:t>Э.- М. Ремарк. «Три товарища»</w:t>
            </w:r>
          </w:p>
          <w:p w:rsidR="004758DC" w:rsidRPr="00FF02D7" w:rsidRDefault="004758DC" w:rsidP="00972BF7">
            <w:pPr>
              <w:ind w:left="-672" w:firstLine="709"/>
              <w:rPr>
                <w:noProof/>
                <w:sz w:val="22"/>
                <w:szCs w:val="22"/>
              </w:rPr>
            </w:pPr>
            <w:r w:rsidRPr="00FF02D7">
              <w:rPr>
                <w:noProof/>
                <w:sz w:val="22"/>
                <w:szCs w:val="22"/>
              </w:rPr>
              <w:t>Г. Маркес. «Сто лет одиночества».</w:t>
            </w:r>
          </w:p>
          <w:p w:rsidR="004758DC" w:rsidRPr="00FF02D7" w:rsidRDefault="004758DC" w:rsidP="00972BF7">
            <w:pPr>
              <w:ind w:left="-672" w:firstLine="708"/>
              <w:rPr>
                <w:i/>
                <w:noProof/>
                <w:sz w:val="22"/>
                <w:szCs w:val="22"/>
                <w:lang w:val="en-US"/>
              </w:rPr>
            </w:pPr>
            <w:r w:rsidRPr="00FF02D7">
              <w:rPr>
                <w:noProof/>
                <w:sz w:val="22"/>
                <w:szCs w:val="22"/>
                <w:lang w:val="en-US"/>
              </w:rPr>
              <w:t>П. Коэльо. «Алхимик».</w:t>
            </w:r>
          </w:p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2</w:t>
            </w:r>
          </w:p>
        </w:tc>
      </w:tr>
      <w:tr w:rsidR="004758DC" w:rsidRPr="00A1081F" w:rsidTr="00FF02D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408" w:type="dxa"/>
          </w:tcPr>
          <w:p w:rsidR="004758DC" w:rsidRPr="00FF02D7" w:rsidRDefault="004758DC" w:rsidP="00972BF7">
            <w:pPr>
              <w:rPr>
                <w:b/>
                <w:sz w:val="22"/>
                <w:szCs w:val="22"/>
              </w:rPr>
            </w:pPr>
            <w:r w:rsidRPr="00FF02D7">
              <w:rPr>
                <w:b/>
                <w:sz w:val="22"/>
                <w:szCs w:val="22"/>
              </w:rPr>
              <w:t>ИТОГОВОЕ занятие(зачет)</w:t>
            </w:r>
          </w:p>
        </w:tc>
        <w:tc>
          <w:tcPr>
            <w:tcW w:w="6807" w:type="dxa"/>
          </w:tcPr>
          <w:p w:rsidR="004758DC" w:rsidRPr="00FF02D7" w:rsidRDefault="004758DC" w:rsidP="00972B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758DC" w:rsidRPr="00FF02D7" w:rsidRDefault="004758DC" w:rsidP="00FF02D7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4758DC" w:rsidRPr="00FF02D7" w:rsidRDefault="004758DC" w:rsidP="00226651">
            <w:pPr>
              <w:jc w:val="center"/>
              <w:rPr>
                <w:sz w:val="22"/>
                <w:szCs w:val="22"/>
              </w:rPr>
            </w:pPr>
            <w:r w:rsidRPr="00FF02D7">
              <w:rPr>
                <w:sz w:val="22"/>
                <w:szCs w:val="22"/>
              </w:rPr>
              <w:t>3</w:t>
            </w:r>
          </w:p>
        </w:tc>
      </w:tr>
    </w:tbl>
    <w:p w:rsidR="00FB264B" w:rsidRDefault="00FB264B" w:rsidP="00FB264B"/>
    <w:p w:rsidR="00FB264B" w:rsidRDefault="00FB264B" w:rsidP="00FB264B"/>
    <w:p w:rsidR="00D65274" w:rsidRDefault="00D65274" w:rsidP="00D65274">
      <w:pPr>
        <w:sectPr w:rsidR="00D65274" w:rsidSect="00D6527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65274" w:rsidRDefault="00D65274" w:rsidP="00D65274"/>
    <w:p w:rsidR="00D65274" w:rsidRPr="00D65274" w:rsidRDefault="00D65274" w:rsidP="00D65274"/>
    <w:p w:rsidR="00D65274" w:rsidRPr="00D65274" w:rsidRDefault="00D65274" w:rsidP="00D652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  <w:lang w:val="ru-RU"/>
        </w:rPr>
      </w:pPr>
      <w:r w:rsidRPr="00D65274">
        <w:rPr>
          <w:b/>
          <w:caps/>
          <w:szCs w:val="28"/>
          <w:lang w:val="ru-RU"/>
        </w:rPr>
        <w:t>3. условия реализации УЧЕБНОЙ дисциплины</w:t>
      </w:r>
    </w:p>
    <w:p w:rsidR="00BC64F2" w:rsidRPr="00976685" w:rsidRDefault="00D65274" w:rsidP="00BC64F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  <w:r w:rsidR="00BC64F2" w:rsidRPr="00BC64F2">
        <w:rPr>
          <w:sz w:val="28"/>
        </w:rPr>
        <w:t xml:space="preserve"> </w:t>
      </w:r>
      <w:r w:rsidR="00BC64F2" w:rsidRPr="00976685">
        <w:rPr>
          <w:sz w:val="28"/>
        </w:rPr>
        <w:t>Реализация учебной дисциплины требует наличия учебного кабинета «Литература».</w:t>
      </w:r>
    </w:p>
    <w:p w:rsidR="00364283" w:rsidRDefault="00BC64F2" w:rsidP="00364283">
      <w:pPr>
        <w:spacing w:before="100" w:beforeAutospacing="1" w:after="100" w:afterAutospacing="1" w:line="225" w:lineRule="atLeast"/>
        <w:ind w:left="225" w:right="225"/>
        <w:rPr>
          <w:sz w:val="28"/>
        </w:rPr>
      </w:pPr>
      <w:r w:rsidRPr="00976685">
        <w:rPr>
          <w:sz w:val="28"/>
        </w:rPr>
        <w:t>Оборудование учебного кабинета:</w:t>
      </w:r>
    </w:p>
    <w:p w:rsidR="00364283" w:rsidRPr="00364283" w:rsidRDefault="00BC64F2" w:rsidP="00364283">
      <w:pPr>
        <w:pStyle w:val="ac"/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  <w:lang w:val="ru-RU"/>
        </w:rPr>
      </w:pPr>
      <w:r w:rsidRPr="00364283">
        <w:rPr>
          <w:sz w:val="28"/>
          <w:lang w:val="ru-RU"/>
        </w:rPr>
        <w:t>посадочные места по количеству обучающихся;</w:t>
      </w:r>
    </w:p>
    <w:p w:rsidR="00364283" w:rsidRPr="00364283" w:rsidRDefault="00BC64F2" w:rsidP="00364283">
      <w:pPr>
        <w:pStyle w:val="ac"/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  <w:lang w:val="ru-RU"/>
        </w:rPr>
      </w:pPr>
      <w:r w:rsidRPr="00364283">
        <w:rPr>
          <w:sz w:val="28"/>
          <w:lang w:val="ru-RU"/>
        </w:rPr>
        <w:t xml:space="preserve"> рабочее место преподавателя</w:t>
      </w:r>
      <w:r w:rsidR="00364283">
        <w:rPr>
          <w:sz w:val="28"/>
          <w:lang w:val="ru-RU"/>
        </w:rPr>
        <w:t>;</w:t>
      </w:r>
    </w:p>
    <w:p w:rsidR="00364283" w:rsidRPr="00364283" w:rsidRDefault="00364283" w:rsidP="00364283">
      <w:pPr>
        <w:pStyle w:val="ac"/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  <w:lang w:val="ru-RU"/>
        </w:rPr>
      </w:pPr>
      <w:r w:rsidRPr="00364283">
        <w:rPr>
          <w:rFonts w:ascii="Helvetica" w:hAnsi="Helvetica" w:cs="Helvetica"/>
          <w:color w:val="2A343A"/>
          <w:lang w:val="ru-RU"/>
        </w:rPr>
        <w:t xml:space="preserve"> доска;</w:t>
      </w:r>
      <w:r w:rsidRPr="00364283">
        <w:rPr>
          <w:rFonts w:ascii="Helvetica" w:hAnsi="Helvetica" w:cs="Helvetica"/>
          <w:color w:val="2A343A"/>
        </w:rPr>
        <w:t xml:space="preserve"> </w:t>
      </w:r>
    </w:p>
    <w:p w:rsidR="00364283" w:rsidRPr="00364283" w:rsidRDefault="00364283" w:rsidP="00364283">
      <w:pPr>
        <w:pStyle w:val="ac"/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  <w:lang w:val="ru-RU"/>
        </w:rPr>
      </w:pPr>
      <w:r w:rsidRPr="00364283">
        <w:rPr>
          <w:rFonts w:ascii="Helvetica" w:hAnsi="Helvetica" w:cs="Helvetica"/>
          <w:color w:val="2A343A"/>
          <w:lang w:val="ru-RU"/>
        </w:rPr>
        <w:t xml:space="preserve">раздаточный и дидактический материал. </w:t>
      </w:r>
    </w:p>
    <w:p w:rsidR="00364283" w:rsidRPr="00364283" w:rsidRDefault="00364283" w:rsidP="00364283">
      <w:pPr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</w:rPr>
      </w:pPr>
      <w:r>
        <w:rPr>
          <w:rFonts w:ascii="Helvetica" w:hAnsi="Helvetica" w:cs="Helvetica"/>
          <w:color w:val="2A343A"/>
        </w:rPr>
        <w:t>ноутбук;</w:t>
      </w:r>
    </w:p>
    <w:p w:rsidR="00364283" w:rsidRDefault="00364283" w:rsidP="00364283">
      <w:pPr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</w:rPr>
      </w:pPr>
      <w:r w:rsidRPr="00B21E0B">
        <w:rPr>
          <w:rFonts w:ascii="Helvetica" w:hAnsi="Helvetica" w:cs="Helvetica"/>
          <w:color w:val="2A343A"/>
        </w:rPr>
        <w:t>компа</w:t>
      </w:r>
      <w:r>
        <w:rPr>
          <w:rFonts w:ascii="Helvetica" w:hAnsi="Helvetica" w:cs="Helvetica"/>
          <w:color w:val="2A343A"/>
        </w:rPr>
        <w:t>кт диски с электронными уроками;</w:t>
      </w:r>
    </w:p>
    <w:p w:rsidR="00364283" w:rsidRPr="00B21E0B" w:rsidRDefault="00364283" w:rsidP="00364283">
      <w:pPr>
        <w:numPr>
          <w:ilvl w:val="0"/>
          <w:numId w:val="46"/>
        </w:numPr>
        <w:spacing w:before="100" w:beforeAutospacing="1" w:after="100" w:afterAutospacing="1" w:line="225" w:lineRule="atLeast"/>
        <w:ind w:right="225"/>
        <w:rPr>
          <w:rFonts w:ascii="Helvetica" w:hAnsi="Helvetica" w:cs="Helvetica"/>
          <w:color w:val="2A343A"/>
        </w:rPr>
      </w:pPr>
      <w:r>
        <w:rPr>
          <w:rFonts w:ascii="Helvetica" w:hAnsi="Helvetica" w:cs="Helvetica"/>
          <w:color w:val="2A343A"/>
        </w:rPr>
        <w:t>интернет</w:t>
      </w:r>
    </w:p>
    <w:p w:rsidR="00BC64F2" w:rsidRPr="00976685" w:rsidRDefault="00BC64F2" w:rsidP="00364283">
      <w:pPr>
        <w:autoSpaceDE w:val="0"/>
        <w:autoSpaceDN w:val="0"/>
        <w:adjustRightInd w:val="0"/>
        <w:jc w:val="both"/>
        <w:rPr>
          <w:sz w:val="28"/>
        </w:rPr>
      </w:pPr>
    </w:p>
    <w:p w:rsidR="00D65274" w:rsidRPr="00A20A8B" w:rsidRDefault="00D65274" w:rsidP="00D65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65274" w:rsidRPr="00D65274" w:rsidRDefault="00BC64F2" w:rsidP="00BC64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szCs w:val="28"/>
          <w:lang w:val="ru-RU"/>
        </w:rPr>
      </w:pPr>
      <w:r>
        <w:rPr>
          <w:b/>
          <w:bCs/>
          <w:noProof w:val="0"/>
          <w:szCs w:val="28"/>
          <w:lang w:val="ru-RU"/>
        </w:rPr>
        <w:t xml:space="preserve">        </w:t>
      </w:r>
      <w:r w:rsidR="00D65274" w:rsidRPr="00D65274">
        <w:rPr>
          <w:b/>
          <w:szCs w:val="28"/>
          <w:lang w:val="ru-RU"/>
        </w:rPr>
        <w:t>3.2. Информационное обеспечение обучения</w:t>
      </w:r>
    </w:p>
    <w:p w:rsidR="00D65274" w:rsidRPr="00A20A8B" w:rsidRDefault="00D65274" w:rsidP="00D65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C64F2" w:rsidRDefault="00BC64F2" w:rsidP="00BC64F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64F2" w:rsidRDefault="00BC64F2" w:rsidP="00BC64F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76685">
        <w:rPr>
          <w:b/>
          <w:sz w:val="28"/>
        </w:rPr>
        <w:t>Основные источники</w:t>
      </w:r>
      <w:r w:rsidRPr="00976685">
        <w:rPr>
          <w:b/>
          <w:bCs/>
          <w:sz w:val="28"/>
        </w:rPr>
        <w:t>:</w:t>
      </w:r>
    </w:p>
    <w:p w:rsidR="00BC64F2" w:rsidRDefault="00BC64F2" w:rsidP="00BC64F2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C64F2" w:rsidRPr="005A0819" w:rsidRDefault="00BC64F2" w:rsidP="00BC64F2">
      <w:pPr>
        <w:autoSpaceDE w:val="0"/>
        <w:autoSpaceDN w:val="0"/>
        <w:adjustRightInd w:val="0"/>
        <w:jc w:val="center"/>
        <w:rPr>
          <w:bCs/>
          <w:sz w:val="28"/>
        </w:rPr>
      </w:pPr>
      <w:r w:rsidRPr="005A0819">
        <w:rPr>
          <w:bCs/>
          <w:sz w:val="28"/>
        </w:rPr>
        <w:t>Для преподавателей:</w:t>
      </w:r>
    </w:p>
    <w:p w:rsidR="00BC64F2" w:rsidRPr="00976685" w:rsidRDefault="00BC64F2" w:rsidP="00BC64F2">
      <w:pPr>
        <w:pStyle w:val="ac"/>
        <w:numPr>
          <w:ilvl w:val="2"/>
          <w:numId w:val="15"/>
        </w:numPr>
        <w:tabs>
          <w:tab w:val="clear" w:pos="2160"/>
          <w:tab w:val="left" w:pos="480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Агеносов В.В. Русская литература: Учебник для 11 кл. часть 1. – 11-е изд., доп. – М.: «Дрофа», 2006. – 491 с.</w:t>
      </w:r>
    </w:p>
    <w:p w:rsidR="00BC64F2" w:rsidRPr="00976685" w:rsidRDefault="00BC64F2" w:rsidP="00BC64F2">
      <w:pPr>
        <w:pStyle w:val="ac"/>
        <w:numPr>
          <w:ilvl w:val="2"/>
          <w:numId w:val="15"/>
        </w:numPr>
        <w:tabs>
          <w:tab w:val="clear" w:pos="2160"/>
          <w:tab w:val="left" w:pos="480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 xml:space="preserve">Лебедев Ю.В. Русская литература </w:t>
      </w:r>
      <w:r w:rsidRPr="00976685">
        <w:rPr>
          <w:sz w:val="28"/>
        </w:rPr>
        <w:t>XIX</w:t>
      </w:r>
      <w:r w:rsidRPr="00976685">
        <w:rPr>
          <w:sz w:val="28"/>
          <w:lang w:val="ru-RU"/>
        </w:rPr>
        <w:t xml:space="preserve"> века (</w:t>
      </w:r>
      <w:r w:rsidRPr="00976685">
        <w:rPr>
          <w:sz w:val="28"/>
        </w:rPr>
        <w:t>II</w:t>
      </w:r>
      <w:r w:rsidRPr="00976685">
        <w:rPr>
          <w:sz w:val="28"/>
          <w:lang w:val="ru-RU"/>
        </w:rPr>
        <w:t xml:space="preserve"> ч.). – М.: Просвещение, 2000. - 367с.  </w:t>
      </w:r>
    </w:p>
    <w:p w:rsidR="00BC64F2" w:rsidRPr="00976685" w:rsidRDefault="00BC64F2" w:rsidP="00BC64F2">
      <w:pPr>
        <w:pStyle w:val="ac"/>
        <w:numPr>
          <w:ilvl w:val="2"/>
          <w:numId w:val="15"/>
        </w:numPr>
        <w:tabs>
          <w:tab w:val="clear" w:pos="2160"/>
          <w:tab w:val="left" w:pos="480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 xml:space="preserve">Полная хрестоматия по литературе: Учебное пособие для 11 кл. – М.: «ОЛМА-ПРЕСС», 2002. – 511 с. </w:t>
      </w:r>
    </w:p>
    <w:p w:rsidR="00BC64F2" w:rsidRPr="00976685" w:rsidRDefault="00BC64F2" w:rsidP="00BC64F2">
      <w:pPr>
        <w:pStyle w:val="ac"/>
        <w:numPr>
          <w:ilvl w:val="2"/>
          <w:numId w:val="15"/>
        </w:numPr>
        <w:tabs>
          <w:tab w:val="clear" w:pos="2160"/>
          <w:tab w:val="left" w:pos="480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Чалмаев В.А.Русская литература XX века: Учебник для 11 кл. Часть 2. – 9-е изд. - М.: «Просвещение», 2004. – 445 с.</w:t>
      </w:r>
    </w:p>
    <w:p w:rsidR="00BC64F2" w:rsidRDefault="00BC64F2" w:rsidP="00BC64F2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C64F2" w:rsidRPr="005A0819" w:rsidRDefault="00BC64F2" w:rsidP="00BC64F2">
      <w:pPr>
        <w:autoSpaceDE w:val="0"/>
        <w:autoSpaceDN w:val="0"/>
        <w:adjustRightInd w:val="0"/>
        <w:jc w:val="center"/>
        <w:rPr>
          <w:bCs/>
          <w:sz w:val="28"/>
        </w:rPr>
      </w:pPr>
      <w:r w:rsidRPr="005A0819">
        <w:rPr>
          <w:bCs/>
          <w:sz w:val="28"/>
        </w:rPr>
        <w:t>Для студентов:</w:t>
      </w:r>
    </w:p>
    <w:p w:rsidR="00BC64F2" w:rsidRPr="00976685" w:rsidRDefault="00BC64F2" w:rsidP="00BC64F2">
      <w:pPr>
        <w:pStyle w:val="ac"/>
        <w:numPr>
          <w:ilvl w:val="0"/>
          <w:numId w:val="35"/>
        </w:numPr>
        <w:tabs>
          <w:tab w:val="left" w:pos="480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Все произведения школьной программы в кратком изложении: Учебное пособие для 10 кл. – М.: «Астрель», 2007. – 571 с.</w:t>
      </w:r>
    </w:p>
    <w:p w:rsidR="00BC64F2" w:rsidRPr="00976685" w:rsidRDefault="00BC64F2" w:rsidP="00BC64F2">
      <w:pPr>
        <w:pStyle w:val="ac"/>
        <w:numPr>
          <w:ilvl w:val="0"/>
          <w:numId w:val="35"/>
        </w:numPr>
        <w:tabs>
          <w:tab w:val="left" w:pos="480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Все произведения школьной программы в кратком изложении: Учебное пособие для 11 кл. – М.: «Астрель», 2007. – 685 с.</w:t>
      </w:r>
    </w:p>
    <w:p w:rsidR="00BC64F2" w:rsidRPr="00976685" w:rsidRDefault="00BC64F2" w:rsidP="00BC64F2">
      <w:pPr>
        <w:pStyle w:val="ac"/>
        <w:numPr>
          <w:ilvl w:val="0"/>
          <w:numId w:val="35"/>
        </w:numPr>
        <w:tabs>
          <w:tab w:val="left" w:pos="480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Новейшая хрестоматия по литературе: 10 класс. – М.: Эксмо, 2010. – 640 с. – (Новейшие хрестоматии).</w:t>
      </w:r>
    </w:p>
    <w:p w:rsidR="00BC64F2" w:rsidRPr="00976685" w:rsidRDefault="00BC64F2" w:rsidP="00BC64F2">
      <w:pPr>
        <w:pStyle w:val="ac"/>
        <w:numPr>
          <w:ilvl w:val="0"/>
          <w:numId w:val="35"/>
        </w:numPr>
        <w:tabs>
          <w:tab w:val="left" w:pos="480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Смирнова Л.А. Русская литература XX века: Учебник для 11 кл. Часть 1. – 9-е изд. – М.: «Просвещение», 2004. – 399 с.</w:t>
      </w:r>
    </w:p>
    <w:p w:rsidR="00BC64F2" w:rsidRPr="00976685" w:rsidRDefault="00BC64F2" w:rsidP="00BC64F2">
      <w:pPr>
        <w:pStyle w:val="ac"/>
        <w:numPr>
          <w:ilvl w:val="0"/>
          <w:numId w:val="35"/>
        </w:numPr>
        <w:tabs>
          <w:tab w:val="left" w:pos="480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Хрестоматия по литературе: Учебник для 10 кл. – М.: ФО «СЛОВО», 2006. – 703 с.</w:t>
      </w:r>
    </w:p>
    <w:p w:rsidR="00BC64F2" w:rsidRPr="00976685" w:rsidRDefault="00BC64F2" w:rsidP="00BC64F2">
      <w:pPr>
        <w:autoSpaceDE w:val="0"/>
        <w:autoSpaceDN w:val="0"/>
        <w:adjustRightInd w:val="0"/>
        <w:jc w:val="center"/>
        <w:rPr>
          <w:b/>
          <w:sz w:val="28"/>
        </w:rPr>
      </w:pPr>
      <w:r w:rsidRPr="00976685">
        <w:rPr>
          <w:b/>
          <w:sz w:val="28"/>
        </w:rPr>
        <w:lastRenderedPageBreak/>
        <w:t>Дополнительные источники:</w:t>
      </w:r>
    </w:p>
    <w:p w:rsidR="00BC64F2" w:rsidRPr="00976685" w:rsidRDefault="00BC64F2" w:rsidP="00BC64F2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</w:rPr>
      </w:pPr>
    </w:p>
    <w:p w:rsidR="00BC64F2" w:rsidRPr="005A0819" w:rsidRDefault="00BC64F2" w:rsidP="00BC64F2">
      <w:pPr>
        <w:autoSpaceDE w:val="0"/>
        <w:autoSpaceDN w:val="0"/>
        <w:adjustRightInd w:val="0"/>
        <w:jc w:val="center"/>
        <w:rPr>
          <w:bCs/>
          <w:sz w:val="28"/>
        </w:rPr>
      </w:pPr>
      <w:r w:rsidRPr="005A0819">
        <w:rPr>
          <w:bCs/>
          <w:sz w:val="28"/>
        </w:rPr>
        <w:t>Для преподавателей: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Алиева Л.Ю. Тесты по литературе. – 4-е изд. – М.: Айрис-пресс, 2007.- 384 с. – (Домашний репетитор).</w:t>
      </w:r>
    </w:p>
    <w:p w:rsidR="00BC64F2" w:rsidRDefault="00BC64F2" w:rsidP="00BC64F2">
      <w:pPr>
        <w:pStyle w:val="ac"/>
        <w:numPr>
          <w:ilvl w:val="0"/>
          <w:numId w:val="21"/>
        </w:numPr>
        <w:tabs>
          <w:tab w:val="num" w:pos="480"/>
          <w:tab w:val="left" w:pos="709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Зарубежная литература. 10-11 кл.: Учеб.-хрестоматия для школ и классов с углубл.изуч.предм.гуманит.цикла, гимназий, лицеев: В 2 ч. Ч. 2 / Авт.-сост. Н.П.Михальская. – М.: Дрофа, 2004. – 400 с.</w:t>
      </w:r>
    </w:p>
    <w:p w:rsidR="00BC64F2" w:rsidRPr="00630046" w:rsidRDefault="00BC64F2" w:rsidP="00BC64F2">
      <w:pPr>
        <w:pStyle w:val="ac"/>
        <w:numPr>
          <w:ilvl w:val="0"/>
          <w:numId w:val="21"/>
        </w:numPr>
        <w:tabs>
          <w:tab w:val="num" w:pos="480"/>
          <w:tab w:val="left" w:pos="709"/>
        </w:tabs>
        <w:ind w:left="480" w:hanging="480"/>
        <w:jc w:val="both"/>
        <w:rPr>
          <w:sz w:val="28"/>
          <w:lang w:val="ru-RU"/>
        </w:rPr>
      </w:pPr>
      <w:r w:rsidRPr="00630046">
        <w:rPr>
          <w:sz w:val="28"/>
          <w:lang w:val="ru-RU"/>
        </w:rPr>
        <w:t>Зарубежная литература. 10-11 кл.: Учеб.-хрестоматия для школ и классов с углубл.изуч.предм.гуманит.цикла, гимназий, лицеев: В 2 ч. Ч. 1 / Авт.-сост. Н.П.Михальская</w:t>
      </w:r>
    </w:p>
    <w:p w:rsidR="00BC64F2" w:rsidRPr="00976685" w:rsidRDefault="00BC64F2" w:rsidP="00BC64F2">
      <w:pPr>
        <w:pStyle w:val="ac"/>
        <w:numPr>
          <w:ilvl w:val="0"/>
          <w:numId w:val="21"/>
        </w:numPr>
        <w:tabs>
          <w:tab w:val="clear" w:pos="2487"/>
          <w:tab w:val="num" w:pos="480"/>
          <w:tab w:val="left" w:pos="709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 xml:space="preserve">Золотарева И.В., Михайлова Т.И. Универсальные поурочные разработки по литературе. 10 класс. </w:t>
      </w:r>
      <w:r w:rsidRPr="00976685">
        <w:rPr>
          <w:sz w:val="28"/>
        </w:rPr>
        <w:t>II</w:t>
      </w:r>
      <w:r w:rsidRPr="00976685">
        <w:rPr>
          <w:sz w:val="28"/>
          <w:lang w:val="ru-RU"/>
        </w:rPr>
        <w:t xml:space="preserve"> полугодие. 3-е издание исправленное и дополненное. – М.: ВАКО, 2006. – 416 с. – (В помощь школьному учителю).</w:t>
      </w:r>
    </w:p>
    <w:p w:rsidR="00BC64F2" w:rsidRPr="00976685" w:rsidRDefault="00BC64F2" w:rsidP="00BC64F2">
      <w:pPr>
        <w:pStyle w:val="ac"/>
        <w:numPr>
          <w:ilvl w:val="0"/>
          <w:numId w:val="21"/>
        </w:numPr>
        <w:tabs>
          <w:tab w:val="clear" w:pos="2487"/>
          <w:tab w:val="num" w:pos="480"/>
          <w:tab w:val="left" w:pos="709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Каплан И.Е. Анализ лирики в старших классах: 10-11 классы /  И.Е.Каплан. – 4-е изд. Стереотип. – М.: Издательство «Экзамен», 2008. – 253, [3] с. – (Серия «Учебно-методический комплект»).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Литературная гостиная. 9-11 классы: разработки внеклассных мероприятий для старшеклассников / авт.-сост. С.Б.Шадрина. – Волгоград: Учитель, 2007. – 119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Мещерякова М.И. Литратура в таблицах и схемах. Теория. История. Словарь / Марина Мещерякова. – 7-е изд. – М.: Айрис-пресс, 2007.- 224 с. – (Домашний репетитор).</w:t>
      </w:r>
    </w:p>
    <w:p w:rsidR="00BC64F2" w:rsidRPr="00976685" w:rsidRDefault="00BC64F2" w:rsidP="00BC64F2">
      <w:pPr>
        <w:pStyle w:val="ac"/>
        <w:numPr>
          <w:ilvl w:val="0"/>
          <w:numId w:val="21"/>
        </w:numPr>
        <w:tabs>
          <w:tab w:val="num" w:pos="480"/>
          <w:tab w:val="left" w:pos="709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Нелькин А.Г. Рабочие тетради по литературе и развитию речи для 10 класса / А.Г.Нелькин, Л.Д.Фураева. – СПб.: СМИО Пресс, 2007. – 176 с.</w:t>
      </w:r>
    </w:p>
    <w:p w:rsidR="00BC64F2" w:rsidRPr="00976685" w:rsidRDefault="00BC64F2" w:rsidP="00BC64F2">
      <w:pPr>
        <w:pStyle w:val="ac"/>
        <w:numPr>
          <w:ilvl w:val="0"/>
          <w:numId w:val="21"/>
        </w:numPr>
        <w:tabs>
          <w:tab w:val="num" w:pos="480"/>
          <w:tab w:val="left" w:pos="709"/>
        </w:tabs>
        <w:ind w:left="480" w:hanging="480"/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Новейшая хрестоматия по литературе: 11 класс. – М.: Эксмо, 2009. – 800 с. – (Новейшие хрестоматии).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Олимпиадные задания по литературе. 10 класс / Сост. О.А.Финтисова. – Волгоград: Учитель, 2005. – 267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Олимпиадные задания по литературе. 11 класс / Сост. О.А.Финтисова. – Волгоград: Учитель, 2007. – 262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Русская литература XX века. 11 кл.: Учеб. для общеобразоват. учреждений: В 2 ч. Ч 2/В.В.Агеносов и др.; Под ред. В.В.Агеносова. – 7-е изд., стереотип. – М.: Дрофа, 2002. – 512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Русская литература XX века. 11 кл.: Учеб. для общеобразоват. учреждений: В 2 ч. Ч 1/В.В.Агеносов и др.; Под ред. В.В.Агеносова. – 7-е изд., стереотип. – М.: Дрофа, 2002. – 512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Русская литература. Программа для образовательных учреждений гуманитарного профиля. 10-11 кл. / под ред. Г.А.Обернихиой. – 2-е изд., стереотип. – М.: Дрофа, 2005. – 79, [1]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Самойлова Е.А. ЕГЭ 2007. Литература. Типовые тестовые задания. – 5-е изд., стереотип. – М.: Издательство «Экзамен», 2007. – 79, [1] с. – (Серия «ЕГЭ 2007. Типовые тестовые задания»).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lastRenderedPageBreak/>
        <w:t>Самойлова Е.А. Литература. ЕГЭ: методическое пособие для учителя.- 4-е изд., стереотип. – М.: Издательство «Экзамен», 2007. – 225, [1] с. – (Серия «ЕГЭ. Контрольные экзаменационные материалы»).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Соловьева Н.К. Давайте в сердце поэзию впустим! – Кострома: «МЦ «Вариант», 2004. – 128 с.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Тестовые задания по русской литературе: 10-11 класс: Ч.2 / Сост. А.Б.Малюшкин. – М.: ТЦ Сфеа, 2005. – 144 с. – (Готовимся к ЕГЭ).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Фадеева Т.М. Тематическое и поурочное планирование по литературе: к учебнику Ю.В.Лебедева «Русская литература XIX века. В 2 ч. 10-й класс»: 10-й Кл. / Т.М.Фадеева. – М.: Экзамен, 2005. – 255, [1] с. – (Серия «Учебно-методический комплект»).</w:t>
      </w:r>
    </w:p>
    <w:p w:rsidR="00BC64F2" w:rsidRPr="00976685" w:rsidRDefault="00BC64F2" w:rsidP="00BC64F2">
      <w:pPr>
        <w:numPr>
          <w:ilvl w:val="0"/>
          <w:numId w:val="21"/>
        </w:numPr>
        <w:tabs>
          <w:tab w:val="clear" w:pos="2487"/>
          <w:tab w:val="num" w:pos="480"/>
          <w:tab w:val="left" w:pos="709"/>
        </w:tabs>
        <w:ind w:left="480" w:hanging="480"/>
        <w:jc w:val="both"/>
        <w:rPr>
          <w:sz w:val="28"/>
        </w:rPr>
      </w:pPr>
      <w:r w:rsidRPr="00976685">
        <w:rPr>
          <w:sz w:val="28"/>
        </w:rPr>
        <w:t>Чернец Л.В. Школьный словарь литературоведческих терминов: стилистика. Стихотворение / Л.В.Чернец, В.Б. Семенов, В.А.Скиба. – 3-изд. доп. – М.: «Просвещение», 2007. – 352 с.</w:t>
      </w:r>
    </w:p>
    <w:p w:rsidR="00BC64F2" w:rsidRDefault="00BC64F2" w:rsidP="00BC64F2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C64F2" w:rsidRPr="005A0819" w:rsidRDefault="00BC64F2" w:rsidP="00BC64F2">
      <w:pPr>
        <w:autoSpaceDE w:val="0"/>
        <w:autoSpaceDN w:val="0"/>
        <w:adjustRightInd w:val="0"/>
        <w:jc w:val="center"/>
        <w:rPr>
          <w:bCs/>
          <w:sz w:val="28"/>
        </w:rPr>
      </w:pPr>
      <w:r w:rsidRPr="005A0819">
        <w:rPr>
          <w:bCs/>
          <w:sz w:val="28"/>
        </w:rPr>
        <w:t>Для студентов:</w:t>
      </w:r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Беленькая Е.Э. Обучающие тесты к учебнику «Русская литература XIX века. 10 класс» под редакцией А.Н. Архангельского. – М.: Дрофа, 2006. – 272 с.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Генералова Н.С., Никулина М.Ю. ЕГЭ. Литература. Интенсивная самостоятельная подготовка к Единому государственному экзамену / Н.С.Генералова, М.Ю.Никулина. – М.: Издательство «Экзамен», 2005.- 256 с. – (Серия «ЕГЭ. Интенсивная самоподготовка»).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Егорова Н.В. Поурочные разработки по русской литературе XX века: 11 класс, I полугодие. – 4-е изд., перераб. И доп. – М.: ВАКО, 2007. – 368 с. – (В помощь школьному учителю).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Егорова Н.В. Универсальные поурочные разработки по литературе. 11 класс. II полугодие.  – 4-е изд., испр. и доп. – М.:  ВАКО, 2006. – 384 с. – (В помощь школьному учителю).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Егорова Н.В., Золотарева И.В., Михайлова Т.И. Поурочные разработки по литературе XIX в.: 10 класс, I полугодие. – 4-е изд., перераб. и доп. – М.: ВАКО, 2007. – 464 с. (В помощь школьному учителю).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Крутецкая В.А. Литература в таблицах и схемах. 10 класс. – СПб.: Издательский Дом «Литера», 2008. – 96 с. – (Серия «Средняя школа»).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Крутецкая В.А. Литература в таблицах и схемах. 11 класс.- СПб.: Издательский Дом «Литера», 2008.- 96 с. – (Серия «Средняя школа»).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Кузнецова М.Н., Орлова В.Н., Пестрякова Н.А. Литературные вечера: 7-11 классы. – М.: ВАКО, 2006. – 352 с. – (Мастерская учителя).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Лебедев Ю.В. Русская литература XIX века. 10 кл. Учеб. для общеобразоват. учреждений. В 2 ч. Ч. 2/Ю.В.Лебедев. – 2-е изд. - М.: Просвещение, 2001. – 320 с.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Лебедев Ю.В. Русская литература XIX века. 10 кл. Учеб. для общеобразоват. учреждений. В 2 ч. Ч. 1/Ю.В.Лебедев. – 4-е изд. - М.: Просвещение, 2003. – 320 с.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lastRenderedPageBreak/>
        <w:t>Лейфман И.М. Анализ лирического произведения. – М.: Материк-Альфа, 2007. – 152 с.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Лейфман И.М. Карточки для дифференцированного контроля знаний по литературе. 10 класс. Часть первая. – М.: Материк Альфа, 2004.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Лейфман И.М. Карточки для дифференцированного контроля знаний по литературе. 10 класс. Часть вторая. – М.: Материк Альфа, 2005.</w:t>
      </w:r>
    </w:p>
    <w:p w:rsidR="00BC64F2" w:rsidRPr="00976685" w:rsidRDefault="00BC64F2" w:rsidP="00BC64F2">
      <w:pPr>
        <w:pStyle w:val="ac"/>
        <w:numPr>
          <w:ilvl w:val="0"/>
          <w:numId w:val="36"/>
        </w:numPr>
        <w:tabs>
          <w:tab w:val="left" w:pos="709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Литература. 10 класс. Учеб. для общеобразоват. учреждений. Базовый и профил. уровни. В 2 ч. Ч.2 / [В.И.Коровин, Н.Л.Вершинина, Л.А.Капитанова и др.]; под ред. В.И.Коровина. – 9-е изд. – М.: Просвещение, 2009. – 384 с.</w:t>
      </w:r>
    </w:p>
    <w:p w:rsidR="00BC64F2" w:rsidRPr="00976685" w:rsidRDefault="00BC64F2" w:rsidP="00BC64F2">
      <w:pPr>
        <w:pStyle w:val="ac"/>
        <w:numPr>
          <w:ilvl w:val="0"/>
          <w:numId w:val="36"/>
        </w:numPr>
        <w:tabs>
          <w:tab w:val="left" w:pos="709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Литература. 10 класс. Учеб. для общеобразоват. учреждений. Базовый и профил. уровни. В 2 ч. Ч.1 / В.И.Коровин. – 9-е изд. – М.: Просвещение, 2009. – 414 с.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Литература. 10 класс: поурочные планы по программе А.Г.Кутузова. Часть I / авт.-сост. Е.В.Кудимова. – Волгоград: Учитель, 2008. – 232 с.</w:t>
      </w:r>
    </w:p>
    <w:p w:rsidR="00BC64F2" w:rsidRPr="00976685" w:rsidRDefault="00BC64F2" w:rsidP="00BC64F2">
      <w:pPr>
        <w:pStyle w:val="ac"/>
        <w:numPr>
          <w:ilvl w:val="0"/>
          <w:numId w:val="36"/>
        </w:numPr>
        <w:tabs>
          <w:tab w:val="left" w:pos="709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Литература. 11 класс. Учеб. для общеобразоват. учреждений. В 2 ч. Ч.2 / [В.А.Чалмаев, О.Н.Михайлов, А.И. Павловский и др.; сост. Е.П.Пронина]; под ред. В.П.Журавлева. – 14-е изд. – М.: Просвещение, 2009. – 445 с.</w:t>
      </w:r>
    </w:p>
    <w:p w:rsidR="00BC64F2" w:rsidRPr="00976685" w:rsidRDefault="00BC64F2" w:rsidP="00BC64F2">
      <w:pPr>
        <w:pStyle w:val="ac"/>
        <w:numPr>
          <w:ilvl w:val="0"/>
          <w:numId w:val="36"/>
        </w:numPr>
        <w:tabs>
          <w:tab w:val="left" w:pos="709"/>
        </w:tabs>
        <w:jc w:val="both"/>
        <w:rPr>
          <w:sz w:val="28"/>
          <w:lang w:val="ru-RU"/>
        </w:rPr>
      </w:pPr>
      <w:r w:rsidRPr="00976685">
        <w:rPr>
          <w:sz w:val="28"/>
          <w:lang w:val="ru-RU"/>
        </w:rPr>
        <w:t>Литература. 11 класс. Учеб. для общеобразоват. учреждений. В 2 ч. Ч.1 / [Л.А.Смирнова, О.Н.Михайлов, А.М.Турков и др.; сост. Е.П.Пронина]; под ред. В.П.Журавлева. – 14-е изд. – М.: Просвещение, 2009. – 399 с.</w:t>
      </w:r>
    </w:p>
    <w:p w:rsidR="00BC64F2" w:rsidRPr="00976685" w:rsidRDefault="00BC64F2" w:rsidP="00BC64F2">
      <w:pPr>
        <w:numPr>
          <w:ilvl w:val="0"/>
          <w:numId w:val="36"/>
        </w:numPr>
        <w:jc w:val="both"/>
        <w:rPr>
          <w:sz w:val="28"/>
        </w:rPr>
      </w:pPr>
      <w:r w:rsidRPr="00976685">
        <w:rPr>
          <w:sz w:val="28"/>
        </w:rPr>
        <w:t>Литература. Сборник статей, обязательных для конспектирования в 9-11 классах. (пособие для средней школы). – М.: Грамотей, 2003.- 216 с.</w:t>
      </w:r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6447C8" w:rsidRPr="006447C8" w:rsidRDefault="006447C8" w:rsidP="006447C8">
      <w:pPr>
        <w:spacing w:before="100" w:beforeAutospacing="1" w:after="100" w:afterAutospacing="1"/>
        <w:rPr>
          <w:color w:val="2A343A"/>
          <w:sz w:val="28"/>
          <w:szCs w:val="28"/>
        </w:rPr>
      </w:pPr>
      <w:r w:rsidRPr="006447C8">
        <w:rPr>
          <w:bCs/>
          <w:iCs/>
          <w:color w:val="2A343A"/>
          <w:sz w:val="28"/>
          <w:szCs w:val="28"/>
        </w:rPr>
        <w:t>Интернет-ресурсы:</w:t>
      </w:r>
    </w:p>
    <w:p w:rsidR="006447C8" w:rsidRPr="006447C8" w:rsidRDefault="006447C8" w:rsidP="006447C8">
      <w:pPr>
        <w:numPr>
          <w:ilvl w:val="0"/>
          <w:numId w:val="42"/>
        </w:numPr>
        <w:spacing w:before="100" w:beforeAutospacing="1" w:after="100" w:afterAutospacing="1" w:line="432" w:lineRule="auto"/>
        <w:ind w:left="525"/>
        <w:rPr>
          <w:sz w:val="28"/>
          <w:szCs w:val="28"/>
        </w:rPr>
      </w:pPr>
      <w:hyperlink r:id="rId8" w:history="1">
        <w:r w:rsidRPr="006447C8">
          <w:rPr>
            <w:color w:val="3B7BB9"/>
            <w:sz w:val="28"/>
            <w:szCs w:val="28"/>
            <w:u w:val="single"/>
          </w:rPr>
          <w:t>http://www.feb-web.ru/index.htm</w:t>
        </w:r>
      </w:hyperlink>
      <w:r w:rsidRPr="006447C8">
        <w:rPr>
          <w:color w:val="2A343A"/>
          <w:sz w:val="28"/>
          <w:szCs w:val="28"/>
        </w:rPr>
        <w:t xml:space="preserve"> Фундаментальная электронная библиотека "Русская литература и фольклор".Совместный проект Института мировой литературы им. А.М. Горького Российской академии наук (ИМЛИ РАН) и</w:t>
      </w:r>
      <w:hyperlink r:id="rId9" w:history="1">
        <w:r w:rsidRPr="006447C8">
          <w:rPr>
            <w:color w:val="3B7BB9"/>
            <w:sz w:val="28"/>
            <w:szCs w:val="28"/>
            <w:u w:val="single"/>
          </w:rPr>
          <w:t>Научно-технического</w:t>
        </w:r>
      </w:hyperlink>
      <w:r w:rsidRPr="006447C8">
        <w:rPr>
          <w:color w:val="3B7BB9"/>
          <w:sz w:val="28"/>
          <w:szCs w:val="28"/>
          <w:u w:val="single"/>
        </w:rPr>
        <w:t xml:space="preserve"> центра "Информрегистр"</w:t>
      </w:r>
    </w:p>
    <w:p w:rsidR="006447C8" w:rsidRPr="006447C8" w:rsidRDefault="006447C8" w:rsidP="006447C8">
      <w:pPr>
        <w:rPr>
          <w:color w:val="2A343A"/>
          <w:sz w:val="28"/>
          <w:szCs w:val="28"/>
        </w:rPr>
      </w:pPr>
      <w:r w:rsidRPr="006447C8">
        <w:rPr>
          <w:color w:val="2A343A"/>
          <w:sz w:val="28"/>
          <w:szCs w:val="28"/>
        </w:rPr>
        <w:t>Министерства по связи и информатизации Российской Федерации (НТЦ "Информрегистр")</w:t>
      </w:r>
      <w:r w:rsidRPr="006447C8">
        <w:rPr>
          <w:sz w:val="28"/>
          <w:szCs w:val="28"/>
        </w:rPr>
        <w:t xml:space="preserve"> </w:t>
      </w:r>
    </w:p>
    <w:p w:rsidR="006447C8" w:rsidRPr="006447C8" w:rsidRDefault="006447C8" w:rsidP="006447C8">
      <w:pPr>
        <w:numPr>
          <w:ilvl w:val="0"/>
          <w:numId w:val="42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10" w:history="1">
        <w:hyperlink r:id="rId11" w:history="1">
          <w:r w:rsidRPr="006447C8">
            <w:rPr>
              <w:color w:val="3B7BB9"/>
              <w:sz w:val="28"/>
              <w:szCs w:val="28"/>
              <w:u w:val="single"/>
            </w:rPr>
            <w:t>http://www.md.spb.ru/goncharov/</w:t>
          </w:r>
        </w:hyperlink>
        <w:r w:rsidRPr="006447C8">
          <w:rPr>
            <w:color w:val="2A343A"/>
            <w:sz w:val="28"/>
            <w:szCs w:val="28"/>
            <w:u w:val="single"/>
          </w:rPr>
          <w:t xml:space="preserve"> "Гончаров". Сайт научного коллектива, издающего Академическое Полное собрание сочинений русского писателя Ивана Александровича Гончарова.</w:t>
        </w:r>
      </w:hyperlink>
    </w:p>
    <w:p w:rsidR="006447C8" w:rsidRPr="006447C8" w:rsidRDefault="006447C8" w:rsidP="006447C8">
      <w:pPr>
        <w:numPr>
          <w:ilvl w:val="0"/>
          <w:numId w:val="42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12" w:history="1">
        <w:r w:rsidRPr="006447C8">
          <w:rPr>
            <w:color w:val="2A343A"/>
            <w:sz w:val="28"/>
            <w:szCs w:val="28"/>
            <w:u w:val="single"/>
          </w:rPr>
          <w:t xml:space="preserve"> Культура письменной речи. Ссылки на Интернет – ресурсы </w:t>
        </w:r>
        <w:hyperlink r:id="rId13" w:history="1">
          <w:r w:rsidRPr="006447C8">
            <w:rPr>
              <w:color w:val="3B7BB9"/>
              <w:sz w:val="28"/>
              <w:szCs w:val="28"/>
              <w:u w:val="single"/>
            </w:rPr>
            <w:t>http://www.gramma.ru/</w:t>
          </w:r>
        </w:hyperlink>
      </w:hyperlink>
    </w:p>
    <w:p w:rsidR="006447C8" w:rsidRPr="006447C8" w:rsidRDefault="006447C8" w:rsidP="006447C8">
      <w:pPr>
        <w:spacing w:before="100" w:beforeAutospacing="1" w:after="100" w:afterAutospacing="1"/>
        <w:rPr>
          <w:color w:val="2A343A"/>
          <w:sz w:val="28"/>
          <w:szCs w:val="28"/>
          <w:u w:val="single"/>
        </w:rPr>
      </w:pPr>
      <w:hyperlink r:id="rId14" w:history="1">
        <w:r w:rsidRPr="006447C8">
          <w:rPr>
            <w:color w:val="2A343A"/>
            <w:sz w:val="28"/>
            <w:szCs w:val="28"/>
            <w:u w:val="single"/>
          </w:rPr>
          <w:t>Словари:</w:t>
        </w:r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15" w:history="1">
        <w:hyperlink r:id="rId16" w:history="1">
          <w:r w:rsidRPr="006447C8">
            <w:rPr>
              <w:color w:val="3B7BB9"/>
              <w:sz w:val="28"/>
              <w:szCs w:val="28"/>
              <w:u w:val="single"/>
            </w:rPr>
            <w:t>http://slovari.gramota.ru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17" w:history="1">
        <w:hyperlink r:id="rId18" w:history="1">
          <w:r w:rsidRPr="006447C8">
            <w:rPr>
              <w:color w:val="3B7BB9"/>
              <w:sz w:val="28"/>
              <w:szCs w:val="28"/>
              <w:u w:val="single"/>
            </w:rPr>
            <w:t>http://www.slovari.ru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19" w:history="1">
        <w:hyperlink r:id="rId20" w:history="1">
          <w:r w:rsidRPr="006447C8">
            <w:rPr>
              <w:color w:val="3B7BB9"/>
              <w:sz w:val="28"/>
              <w:szCs w:val="28"/>
              <w:u w:val="single"/>
            </w:rPr>
            <w:t>http://www.rubricon.com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21" w:history="1">
        <w:hyperlink r:id="rId22" w:history="1">
          <w:r w:rsidRPr="006447C8">
            <w:rPr>
              <w:color w:val="3B7BB9"/>
              <w:sz w:val="28"/>
              <w:szCs w:val="28"/>
              <w:u w:val="single"/>
            </w:rPr>
            <w:t>http://www.sokr.ru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23" w:history="1">
        <w:hyperlink r:id="rId24" w:history="1">
          <w:r w:rsidRPr="006447C8">
            <w:rPr>
              <w:color w:val="3B7BB9"/>
              <w:sz w:val="28"/>
              <w:szCs w:val="28"/>
              <w:u w:val="single"/>
            </w:rPr>
            <w:t>http://slovari.yandex.ru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25" w:history="1">
        <w:hyperlink r:id="rId26" w:history="1">
          <w:r w:rsidRPr="006447C8">
            <w:rPr>
              <w:color w:val="3B7BB9"/>
              <w:sz w:val="28"/>
              <w:szCs w:val="28"/>
              <w:u w:val="single"/>
            </w:rPr>
            <w:t>http://vidahl.agava.ru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27" w:history="1">
        <w:hyperlink r:id="rId28" w:history="1">
          <w:r w:rsidRPr="006447C8">
            <w:rPr>
              <w:color w:val="3B7BB9"/>
              <w:sz w:val="28"/>
              <w:szCs w:val="28"/>
              <w:u w:val="single"/>
            </w:rPr>
            <w:t>http://www.glossary.ru</w:t>
          </w:r>
        </w:hyperlink>
      </w:hyperlink>
    </w:p>
    <w:p w:rsidR="006447C8" w:rsidRPr="006447C8" w:rsidRDefault="006447C8" w:rsidP="006447C8">
      <w:pPr>
        <w:numPr>
          <w:ilvl w:val="0"/>
          <w:numId w:val="43"/>
        </w:numPr>
        <w:spacing w:before="100" w:beforeAutospacing="1" w:after="100" w:afterAutospacing="1" w:line="225" w:lineRule="atLeast"/>
        <w:ind w:left="225" w:right="225"/>
        <w:rPr>
          <w:color w:val="2A343A"/>
          <w:sz w:val="28"/>
          <w:szCs w:val="28"/>
          <w:u w:val="single"/>
        </w:rPr>
      </w:pPr>
      <w:hyperlink r:id="rId29" w:history="1">
        <w:hyperlink r:id="rId30" w:history="1">
          <w:r w:rsidRPr="006447C8">
            <w:rPr>
              <w:color w:val="3B7BB9"/>
              <w:sz w:val="28"/>
              <w:szCs w:val="28"/>
              <w:u w:val="single"/>
            </w:rPr>
            <w:t>http://www.edic.ru</w:t>
          </w:r>
        </w:hyperlink>
      </w:hyperlink>
    </w:p>
    <w:p w:rsidR="006447C8" w:rsidRPr="006447C8" w:rsidRDefault="006447C8" w:rsidP="006447C8">
      <w:pPr>
        <w:spacing w:before="100" w:beforeAutospacing="1" w:after="100" w:afterAutospacing="1"/>
        <w:rPr>
          <w:sz w:val="28"/>
          <w:szCs w:val="28"/>
          <w:u w:val="single"/>
        </w:rPr>
      </w:pPr>
      <w:hyperlink r:id="rId31" w:history="1">
        <w:hyperlink r:id="rId32" w:history="1">
          <w:r w:rsidRPr="006447C8">
            <w:rPr>
              <w:sz w:val="28"/>
              <w:szCs w:val="28"/>
              <w:u w:val="single"/>
            </w:rPr>
            <w:t>Литература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  <w:lang w:val="en-US"/>
        </w:rPr>
      </w:pPr>
      <w:hyperlink r:id="rId33" w:history="1">
        <w:r w:rsidRPr="006447C8">
          <w:rPr>
            <w:color w:val="2A343A"/>
            <w:sz w:val="28"/>
            <w:szCs w:val="28"/>
            <w:u w:val="single"/>
            <w:lang w:val="en-US"/>
          </w:rPr>
          <w:t>Nobel Prize in Literature Winners 2001-1901</w:t>
        </w:r>
        <w:hyperlink r:id="rId34" w:history="1">
          <w:r w:rsidRPr="006447C8">
            <w:rPr>
              <w:color w:val="3B7BB9"/>
              <w:sz w:val="28"/>
              <w:szCs w:val="28"/>
              <w:u w:val="single"/>
              <w:lang w:val="en-US"/>
            </w:rPr>
            <w:t>http://www.almaz.com/nobel/literature/literature.html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35" w:history="1">
        <w:r w:rsidRPr="006447C8">
          <w:rPr>
            <w:color w:val="2A343A"/>
            <w:sz w:val="28"/>
            <w:szCs w:val="28"/>
            <w:u w:val="single"/>
          </w:rPr>
          <w:t>Всероссийский музей А.С. Пушкина</w:t>
        </w:r>
        <w:hyperlink r:id="rId36" w:history="1">
          <w:r w:rsidRPr="006447C8">
            <w:rPr>
              <w:color w:val="3B7BB9"/>
              <w:sz w:val="28"/>
              <w:szCs w:val="28"/>
              <w:u w:val="single"/>
            </w:rPr>
            <w:t>http://www.pushkin.ru/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37" w:history="1">
        <w:r w:rsidRPr="006447C8">
          <w:rPr>
            <w:color w:val="2A343A"/>
            <w:sz w:val="28"/>
            <w:szCs w:val="28"/>
            <w:u w:val="single"/>
          </w:rPr>
          <w:t>Древнерусская литература</w:t>
        </w:r>
        <w:hyperlink r:id="rId38" w:history="1">
          <w:r w:rsidRPr="006447C8">
            <w:rPr>
              <w:color w:val="3B7BB9"/>
              <w:sz w:val="28"/>
              <w:szCs w:val="28"/>
              <w:u w:val="single"/>
            </w:rPr>
            <w:t>http://old-russian.chat.ru/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39" w:history="1">
        <w:r w:rsidRPr="006447C8">
          <w:rPr>
            <w:color w:val="2A343A"/>
            <w:sz w:val="28"/>
            <w:szCs w:val="28"/>
            <w:u w:val="single"/>
          </w:rPr>
          <w:t>Жемчужины английской поэзии</w:t>
        </w:r>
        <w:hyperlink r:id="rId40" w:history="1">
          <w:r w:rsidRPr="006447C8">
            <w:rPr>
              <w:color w:val="3B7BB9"/>
              <w:sz w:val="28"/>
              <w:szCs w:val="28"/>
              <w:u w:val="single"/>
            </w:rPr>
            <w:t>http://members.tripod.com/~poetry_pearls/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41" w:history="1">
        <w:r w:rsidRPr="006447C8">
          <w:rPr>
            <w:color w:val="2A343A"/>
            <w:sz w:val="28"/>
            <w:szCs w:val="28"/>
            <w:u w:val="single"/>
          </w:rPr>
          <w:t>Заветный список</w:t>
        </w:r>
        <w:hyperlink r:id="rId42" w:history="1">
          <w:r w:rsidRPr="006447C8">
            <w:rPr>
              <w:color w:val="3B7BB9"/>
              <w:sz w:val="28"/>
              <w:szCs w:val="28"/>
              <w:u w:val="single"/>
            </w:rPr>
            <w:t>http://zs.phil.pfu.edu.ru/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43" w:history="1">
        <w:r w:rsidRPr="006447C8">
          <w:rPr>
            <w:color w:val="2A343A"/>
            <w:sz w:val="28"/>
            <w:szCs w:val="28"/>
            <w:u w:val="single"/>
          </w:rPr>
          <w:t>Иосиф Бродский. Полное собрание сочинений</w:t>
        </w:r>
        <w:hyperlink r:id="rId44" w:history="1">
          <w:r w:rsidRPr="006447C8">
            <w:rPr>
              <w:color w:val="3B7BB9"/>
              <w:sz w:val="28"/>
              <w:szCs w:val="28"/>
              <w:u w:val="single"/>
            </w:rPr>
            <w:t>http://www.geocities.com/Athens/8926/Brodsky/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45" w:history="1">
        <w:r w:rsidRPr="006447C8">
          <w:rPr>
            <w:color w:val="2A343A"/>
            <w:sz w:val="28"/>
            <w:szCs w:val="28"/>
            <w:u w:val="single"/>
          </w:rPr>
          <w:t>Каталог. Историко-литературное издание</w:t>
        </w:r>
        <w:hyperlink r:id="rId46" w:history="1">
          <w:r w:rsidRPr="006447C8">
            <w:rPr>
              <w:color w:val="3B7BB9"/>
              <w:sz w:val="28"/>
              <w:szCs w:val="28"/>
              <w:u w:val="single"/>
            </w:rPr>
            <w:t>http://litcatalog.al.ru/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47" w:history="1">
        <w:r w:rsidRPr="006447C8">
          <w:rPr>
            <w:color w:val="2A343A"/>
            <w:sz w:val="28"/>
            <w:szCs w:val="28"/>
            <w:u w:val="single"/>
          </w:rPr>
          <w:t>Классика.Ru</w:t>
        </w:r>
        <w:hyperlink r:id="rId48" w:history="1">
          <w:r w:rsidRPr="006447C8">
            <w:rPr>
              <w:color w:val="3B7BB9"/>
              <w:sz w:val="28"/>
              <w:szCs w:val="28"/>
              <w:u w:val="single"/>
            </w:rPr>
            <w:t>http://www.klassika.ru/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49" w:history="1">
        <w:r w:rsidRPr="006447C8">
          <w:rPr>
            <w:color w:val="2A343A"/>
            <w:sz w:val="28"/>
            <w:szCs w:val="28"/>
            <w:u w:val="single"/>
          </w:rPr>
          <w:t>Литература в 10-м классе</w:t>
        </w:r>
        <w:hyperlink r:id="rId50" w:history="1">
          <w:r w:rsidRPr="006447C8">
            <w:rPr>
              <w:color w:val="3B7BB9"/>
              <w:sz w:val="28"/>
              <w:szCs w:val="28"/>
              <w:u w:val="single"/>
            </w:rPr>
            <w:t>http://www.pereplet.ru/obrazovanie/shkola/PAGE1-16.html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51" w:history="1">
        <w:r w:rsidRPr="006447C8">
          <w:rPr>
            <w:color w:val="2A343A"/>
            <w:sz w:val="28"/>
            <w:szCs w:val="28"/>
            <w:u w:val="single"/>
          </w:rPr>
          <w:t>Литература</w:t>
        </w:r>
        <w:hyperlink r:id="rId52" w:history="1">
          <w:r w:rsidRPr="006447C8">
            <w:rPr>
              <w:color w:val="3B7BB9"/>
              <w:sz w:val="28"/>
              <w:szCs w:val="28"/>
              <w:u w:val="single"/>
            </w:rPr>
            <w:t>http://www.litera.ru/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53" w:history="1">
        <w:r w:rsidRPr="006447C8">
          <w:rPr>
            <w:color w:val="2A343A"/>
            <w:sz w:val="28"/>
            <w:szCs w:val="28"/>
            <w:u w:val="single"/>
          </w:rPr>
          <w:t>М.А. Булгаков</w:t>
        </w:r>
        <w:hyperlink r:id="rId54" w:history="1">
          <w:r w:rsidRPr="006447C8">
            <w:rPr>
              <w:color w:val="3B7BB9"/>
              <w:sz w:val="28"/>
              <w:szCs w:val="28"/>
              <w:u w:val="single"/>
            </w:rPr>
            <w:t>http://www.bulgakov.km.ru/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55" w:history="1">
        <w:r w:rsidRPr="006447C8">
          <w:rPr>
            <w:color w:val="2A343A"/>
            <w:sz w:val="28"/>
            <w:szCs w:val="28"/>
            <w:u w:val="single"/>
          </w:rPr>
          <w:t>Макондо – мир Габриэля Гарсиа Маркеса</w:t>
        </w:r>
        <w:hyperlink r:id="rId56" w:history="1">
          <w:r w:rsidRPr="006447C8">
            <w:rPr>
              <w:color w:val="3B7BB9"/>
              <w:sz w:val="28"/>
              <w:szCs w:val="28"/>
              <w:u w:val="single"/>
            </w:rPr>
            <w:t>http://macondo.h1.ru/index.php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57" w:history="1">
        <w:r w:rsidRPr="006447C8">
          <w:rPr>
            <w:color w:val="2A343A"/>
            <w:sz w:val="28"/>
            <w:szCs w:val="28"/>
            <w:u w:val="single"/>
          </w:rPr>
          <w:t>Марина Цветаева. Жизнь в искусстве</w:t>
        </w:r>
        <w:hyperlink r:id="rId58" w:history="1">
          <w:r w:rsidRPr="006447C8">
            <w:rPr>
              <w:color w:val="3B7BB9"/>
              <w:sz w:val="28"/>
              <w:szCs w:val="28"/>
              <w:u w:val="single"/>
            </w:rPr>
            <w:t>http://www.mtu-net.ru/rayner/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59" w:history="1">
        <w:r w:rsidRPr="006447C8">
          <w:rPr>
            <w:color w:val="2A343A"/>
            <w:sz w:val="28"/>
            <w:szCs w:val="28"/>
            <w:u w:val="single"/>
          </w:rPr>
          <w:t>Приют спокойствия, трудов и вдохновения</w:t>
        </w:r>
        <w:hyperlink r:id="rId60" w:history="1">
          <w:r w:rsidRPr="006447C8">
            <w:rPr>
              <w:color w:val="3B7BB9"/>
              <w:sz w:val="28"/>
              <w:szCs w:val="28"/>
              <w:u w:val="single"/>
            </w:rPr>
            <w:t>http://www.libnet.ru/cls/fulltxt/r00105.htm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61" w:history="1">
        <w:r w:rsidRPr="006447C8">
          <w:rPr>
            <w:color w:val="2A343A"/>
            <w:sz w:val="28"/>
            <w:szCs w:val="28"/>
            <w:u w:val="single"/>
          </w:rPr>
          <w:t>Рисунок акварелью</w:t>
        </w:r>
        <w:hyperlink r:id="rId62" w:history="1">
          <w:r w:rsidRPr="006447C8">
            <w:rPr>
              <w:color w:val="3B7BB9"/>
              <w:sz w:val="28"/>
              <w:szCs w:val="28"/>
              <w:u w:val="single"/>
            </w:rPr>
            <w:t>http://risunok.da.ru/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63" w:history="1">
        <w:r w:rsidRPr="006447C8">
          <w:rPr>
            <w:color w:val="2A343A"/>
            <w:sz w:val="28"/>
            <w:szCs w:val="28"/>
            <w:u w:val="single"/>
          </w:rPr>
          <w:t>Роль портрета в художественном произведении</w:t>
        </w:r>
        <w:hyperlink r:id="rId64" w:history="1">
          <w:r w:rsidRPr="006447C8">
            <w:rPr>
              <w:color w:val="3B7BB9"/>
              <w:sz w:val="28"/>
              <w:szCs w:val="28"/>
              <w:u w:val="single"/>
            </w:rPr>
            <w:t>http://www.omsk.edu.ru/~sch140/teacher/teach07b.htm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65" w:history="1">
        <w:r w:rsidRPr="006447C8">
          <w:rPr>
            <w:color w:val="2A343A"/>
            <w:sz w:val="28"/>
            <w:szCs w:val="28"/>
            <w:u w:val="single"/>
          </w:rPr>
          <w:t>Роман Н.Г. Чернышевского «Что делать?»</w:t>
        </w:r>
        <w:hyperlink r:id="rId66" w:history="1">
          <w:r w:rsidRPr="006447C8">
            <w:rPr>
              <w:color w:val="3B7BB9"/>
              <w:sz w:val="28"/>
              <w:szCs w:val="28"/>
              <w:u w:val="single"/>
            </w:rPr>
            <w:t>http://www.cl.ru/education/lib/data/r00104.htm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67" w:history="1">
        <w:r w:rsidRPr="006447C8">
          <w:rPr>
            <w:color w:val="2A343A"/>
            <w:sz w:val="28"/>
            <w:szCs w:val="28"/>
            <w:u w:val="single"/>
          </w:rPr>
          <w:t>Русская поэзия 60-х годов</w:t>
        </w:r>
        <w:hyperlink r:id="rId68" w:history="1">
          <w:r w:rsidRPr="006447C8">
            <w:rPr>
              <w:color w:val="3B7BB9"/>
              <w:sz w:val="28"/>
              <w:szCs w:val="28"/>
              <w:u w:val="single"/>
            </w:rPr>
            <w:t>http://www.ruthenia.ru/60s/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69" w:history="1">
        <w:r w:rsidRPr="006447C8">
          <w:rPr>
            <w:color w:val="2A343A"/>
            <w:sz w:val="28"/>
            <w:szCs w:val="28"/>
            <w:u w:val="single"/>
          </w:rPr>
          <w:t>Русская поэзия</w:t>
        </w:r>
        <w:hyperlink r:id="rId70" w:history="1">
          <w:r w:rsidRPr="006447C8">
            <w:rPr>
              <w:color w:val="3B7BB9"/>
              <w:sz w:val="28"/>
              <w:szCs w:val="28"/>
              <w:u w:val="single"/>
            </w:rPr>
            <w:t>http://home.udmnet.ru/wasja/poezia/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71" w:history="1">
        <w:r w:rsidRPr="006447C8">
          <w:rPr>
            <w:color w:val="2A343A"/>
            <w:sz w:val="28"/>
            <w:szCs w:val="28"/>
            <w:u w:val="single"/>
          </w:rPr>
          <w:t>Русский переплет</w:t>
        </w:r>
        <w:hyperlink r:id="rId72" w:history="1">
          <w:r w:rsidRPr="006447C8">
            <w:rPr>
              <w:color w:val="3B7BB9"/>
              <w:sz w:val="28"/>
              <w:szCs w:val="28"/>
              <w:u w:val="single"/>
            </w:rPr>
            <w:t>http://www.pereplet.ru/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73" w:history="1">
        <w:r w:rsidRPr="006447C8">
          <w:rPr>
            <w:color w:val="2A343A"/>
            <w:sz w:val="28"/>
            <w:szCs w:val="28"/>
            <w:u w:val="single"/>
          </w:rPr>
          <w:t xml:space="preserve">Русский фольклор в современных записях </w:t>
        </w:r>
        <w:hyperlink r:id="rId74" w:history="1">
          <w:r w:rsidRPr="006447C8">
            <w:rPr>
              <w:color w:val="3B7BB9"/>
              <w:sz w:val="28"/>
              <w:szCs w:val="28"/>
              <w:u w:val="single"/>
            </w:rPr>
            <w:t>http://www.folk.ru/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75" w:history="1">
        <w:r w:rsidRPr="006447C8">
          <w:rPr>
            <w:color w:val="2A343A"/>
            <w:sz w:val="28"/>
            <w:szCs w:val="28"/>
            <w:u w:val="single"/>
          </w:rPr>
          <w:t>Русский фольклор</w:t>
        </w:r>
        <w:hyperlink r:id="rId76" w:history="1">
          <w:r w:rsidRPr="006447C8">
            <w:rPr>
              <w:color w:val="3B7BB9"/>
              <w:sz w:val="28"/>
              <w:szCs w:val="28"/>
              <w:u w:val="single"/>
            </w:rPr>
            <w:t>http://rusfolk.chat.ru/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77" w:history="1">
        <w:r w:rsidRPr="006447C8">
          <w:rPr>
            <w:color w:val="2A343A"/>
            <w:sz w:val="28"/>
            <w:szCs w:val="28"/>
            <w:u w:val="single"/>
          </w:rPr>
          <w:t>С пятиклассниками о понятии композиции</w:t>
        </w:r>
        <w:hyperlink r:id="rId78" w:history="1">
          <w:r w:rsidRPr="006447C8">
            <w:rPr>
              <w:color w:val="3B7BB9"/>
              <w:sz w:val="28"/>
              <w:szCs w:val="28"/>
              <w:u w:val="single"/>
            </w:rPr>
            <w:t>http://www.sch57.msk.ru/collect/vlkcomp.htm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79" w:history="1">
        <w:r w:rsidRPr="006447C8">
          <w:rPr>
            <w:color w:val="2A343A"/>
            <w:sz w:val="28"/>
            <w:szCs w:val="28"/>
            <w:u w:val="single"/>
          </w:rPr>
          <w:t>Словесность</w:t>
        </w:r>
        <w:hyperlink r:id="rId80" w:history="1">
          <w:r w:rsidRPr="006447C8">
            <w:rPr>
              <w:color w:val="3B7BB9"/>
              <w:sz w:val="28"/>
              <w:szCs w:val="28"/>
              <w:u w:val="single"/>
            </w:rPr>
            <w:t>http://www.litera.ru/slova/</w:t>
          </w:r>
        </w:hyperlink>
      </w:hyperlink>
    </w:p>
    <w:p w:rsidR="006447C8" w:rsidRPr="006447C8" w:rsidRDefault="006447C8" w:rsidP="006447C8">
      <w:pPr>
        <w:numPr>
          <w:ilvl w:val="0"/>
          <w:numId w:val="44"/>
        </w:numPr>
        <w:spacing w:before="100" w:beforeAutospacing="1" w:after="100" w:afterAutospacing="1" w:line="432" w:lineRule="auto"/>
        <w:ind w:left="525"/>
        <w:rPr>
          <w:color w:val="2A343A"/>
          <w:sz w:val="28"/>
          <w:szCs w:val="28"/>
          <w:u w:val="single"/>
        </w:rPr>
      </w:pPr>
      <w:hyperlink r:id="rId81" w:history="1">
        <w:r w:rsidRPr="006447C8">
          <w:rPr>
            <w:color w:val="2A343A"/>
            <w:sz w:val="28"/>
            <w:szCs w:val="28"/>
            <w:u w:val="single"/>
          </w:rPr>
          <w:t>Электронная библиотека художественной литературы</w:t>
        </w:r>
        <w:hyperlink r:id="rId82" w:history="1">
          <w:r w:rsidRPr="006447C8">
            <w:rPr>
              <w:color w:val="3B7BB9"/>
              <w:sz w:val="28"/>
              <w:szCs w:val="28"/>
              <w:u w:val="single"/>
            </w:rPr>
            <w:t>http://www.e-kniga.ru/</w:t>
          </w:r>
        </w:hyperlink>
      </w:hyperlink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BC64F2" w:rsidRPr="00976685" w:rsidRDefault="00BC64F2" w:rsidP="00BC64F2">
      <w:pPr>
        <w:autoSpaceDE w:val="0"/>
        <w:autoSpaceDN w:val="0"/>
        <w:adjustRightInd w:val="0"/>
        <w:jc w:val="both"/>
        <w:rPr>
          <w:b/>
          <w:sz w:val="22"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BC64F2" w:rsidRDefault="00BC64F2" w:rsidP="00BC64F2">
      <w:pPr>
        <w:autoSpaceDE w:val="0"/>
        <w:autoSpaceDN w:val="0"/>
        <w:adjustRightInd w:val="0"/>
        <w:jc w:val="both"/>
        <w:rPr>
          <w:b/>
        </w:rPr>
      </w:pPr>
    </w:p>
    <w:p w:rsidR="00D65274" w:rsidRPr="00D65274" w:rsidRDefault="00D65274" w:rsidP="00D65274">
      <w:pPr>
        <w:pStyle w:val="1"/>
        <w:tabs>
          <w:tab w:val="num" w:pos="0"/>
        </w:tabs>
        <w:ind w:left="284"/>
        <w:jc w:val="both"/>
        <w:rPr>
          <w:b/>
          <w:caps/>
          <w:szCs w:val="28"/>
          <w:lang w:val="ru-RU"/>
        </w:rPr>
      </w:pPr>
    </w:p>
    <w:p w:rsidR="00D65274" w:rsidRPr="00D65274" w:rsidRDefault="00D65274" w:rsidP="00D652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  <w:lang w:val="ru-RU"/>
        </w:rPr>
      </w:pPr>
      <w:r w:rsidRPr="00D65274">
        <w:rPr>
          <w:b/>
          <w:caps/>
          <w:szCs w:val="28"/>
          <w:lang w:val="ru-RU"/>
        </w:rPr>
        <w:t>4. Контроль и оценка результатов освоения УЧЕБНОЙ Дисциплины</w:t>
      </w:r>
    </w:p>
    <w:p w:rsidR="006447C8" w:rsidRDefault="00D65274" w:rsidP="006447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ru-RU"/>
        </w:rPr>
      </w:pPr>
      <w:r w:rsidRPr="00D65274">
        <w:rPr>
          <w:b/>
          <w:szCs w:val="28"/>
          <w:lang w:val="ru-RU"/>
        </w:rPr>
        <w:t>Контроль</w:t>
      </w:r>
      <w:r w:rsidRPr="00D65274">
        <w:rPr>
          <w:szCs w:val="28"/>
          <w:lang w:val="ru-RU"/>
        </w:rPr>
        <w:t xml:space="preserve"> </w:t>
      </w:r>
      <w:r w:rsidRPr="00D65274">
        <w:rPr>
          <w:b/>
          <w:szCs w:val="28"/>
          <w:lang w:val="ru-RU"/>
        </w:rPr>
        <w:t>и оценка</w:t>
      </w:r>
      <w:r w:rsidRPr="00D65274">
        <w:rPr>
          <w:szCs w:val="28"/>
          <w:lang w:val="ru-RU"/>
        </w:rPr>
        <w:t xml:space="preserve"> результатов освоения учебной дисциплины осуществляется преподавателем в процессе </w:t>
      </w:r>
      <w:r w:rsidR="00BC64F2">
        <w:rPr>
          <w:szCs w:val="28"/>
          <w:lang w:val="ru-RU"/>
        </w:rPr>
        <w:t xml:space="preserve">проведения практических занятий, </w:t>
      </w:r>
      <w:r w:rsidRPr="00D65274">
        <w:rPr>
          <w:szCs w:val="28"/>
          <w:lang w:val="ru-RU"/>
        </w:rPr>
        <w:t xml:space="preserve">тестирования, а также выполнения обучающимися </w:t>
      </w:r>
      <w:r w:rsidR="006447C8">
        <w:rPr>
          <w:szCs w:val="28"/>
          <w:lang w:val="ru-RU"/>
        </w:rPr>
        <w:t>индивидуальных заданий.</w:t>
      </w:r>
    </w:p>
    <w:p w:rsidR="006447C8" w:rsidRPr="006447C8" w:rsidRDefault="006447C8" w:rsidP="006447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ru-RU"/>
        </w:rPr>
      </w:pPr>
      <w:r w:rsidRPr="006447C8">
        <w:rPr>
          <w:rFonts w:ascii="Helvetica" w:hAnsi="Helvetica" w:cs="Helvetica"/>
          <w:color w:val="2A343A"/>
          <w:sz w:val="22"/>
          <w:szCs w:val="22"/>
          <w:u w:val="single"/>
          <w:lang w:val="ru-RU"/>
        </w:rPr>
        <w:t>.</w:t>
      </w:r>
    </w:p>
    <w:tbl>
      <w:tblPr>
        <w:tblW w:w="5444" w:type="pct"/>
        <w:tblCellSpacing w:w="0" w:type="dxa"/>
        <w:tblInd w:w="-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7"/>
        <w:gridCol w:w="3262"/>
      </w:tblGrid>
      <w:tr w:rsidR="006447C8" w:rsidRPr="006447C8" w:rsidTr="006447C8">
        <w:trPr>
          <w:tblCellSpacing w:w="0" w:type="dxa"/>
        </w:trPr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C8" w:rsidRPr="006447C8" w:rsidRDefault="006447C8" w:rsidP="006447C8">
            <w:pPr>
              <w:spacing w:before="100" w:beforeAutospacing="1" w:after="100" w:afterAutospacing="1"/>
              <w:jc w:val="center"/>
              <w:rPr>
                <w:color w:val="2A343A"/>
                <w:sz w:val="28"/>
                <w:szCs w:val="28"/>
                <w:u w:val="single"/>
              </w:rPr>
            </w:pPr>
            <w:hyperlink r:id="rId83" w:history="1">
              <w:r w:rsidRPr="006447C8">
                <w:rPr>
                  <w:b/>
                  <w:bCs/>
                  <w:color w:val="2A343A"/>
                  <w:sz w:val="28"/>
                  <w:szCs w:val="28"/>
                  <w:u w:val="single"/>
                </w:rPr>
                <w:t>Результаты обучения</w:t>
              </w:r>
            </w:hyperlink>
          </w:p>
          <w:p w:rsidR="006447C8" w:rsidRPr="006447C8" w:rsidRDefault="006447C8" w:rsidP="006447C8">
            <w:pPr>
              <w:spacing w:before="100" w:beforeAutospacing="1" w:after="100" w:afterAutospacing="1"/>
              <w:jc w:val="center"/>
              <w:rPr>
                <w:color w:val="2A343A"/>
                <w:sz w:val="28"/>
                <w:szCs w:val="28"/>
                <w:u w:val="single"/>
              </w:rPr>
            </w:pPr>
            <w:hyperlink r:id="rId84" w:history="1">
              <w:r w:rsidRPr="006447C8">
                <w:rPr>
                  <w:b/>
                  <w:bCs/>
                  <w:color w:val="2A343A"/>
                  <w:sz w:val="28"/>
                  <w:szCs w:val="28"/>
                  <w:u w:val="single"/>
                </w:rPr>
                <w:t>(освоенные умения, усвоенные знания)</w:t>
              </w:r>
            </w:hyperlink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C8" w:rsidRPr="006447C8" w:rsidRDefault="006447C8" w:rsidP="006447C8">
            <w:pPr>
              <w:spacing w:before="100" w:beforeAutospacing="1" w:after="100" w:afterAutospacing="1"/>
              <w:rPr>
                <w:color w:val="2A343A"/>
                <w:sz w:val="28"/>
                <w:szCs w:val="28"/>
                <w:u w:val="single"/>
              </w:rPr>
            </w:pPr>
            <w:hyperlink r:id="rId85" w:history="1">
              <w:r w:rsidRPr="006447C8">
                <w:rPr>
                  <w:b/>
                  <w:bCs/>
                  <w:color w:val="2A343A"/>
                  <w:sz w:val="28"/>
                  <w:szCs w:val="28"/>
                  <w:u w:val="single"/>
                </w:rPr>
                <w:t>Формы и методы контроля и оценки результатов обучения</w:t>
              </w:r>
            </w:hyperlink>
          </w:p>
        </w:tc>
      </w:tr>
      <w:tr w:rsidR="006447C8" w:rsidRPr="006447C8" w:rsidTr="006447C8">
        <w:trPr>
          <w:tblCellSpacing w:w="0" w:type="dxa"/>
        </w:trPr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7C8" w:rsidRPr="006447C8" w:rsidRDefault="006447C8" w:rsidP="006447C8">
            <w:pPr>
              <w:spacing w:before="100" w:beforeAutospacing="1" w:after="100" w:afterAutospacing="1"/>
              <w:rPr>
                <w:color w:val="2A343A"/>
                <w:sz w:val="28"/>
                <w:szCs w:val="28"/>
                <w:u w:val="single"/>
              </w:rPr>
            </w:pPr>
            <w:hyperlink r:id="rId86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В результате освоения дисциплины обучающийся должен уметь: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87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воспроизводить содержание литературного произведения;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88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анализировать и интерпретировать художественное произведение, используя сведения по истории и теории литературы; анализировать эпизод (сцену) изученного произведения, объяснять его связь с проблематикой произведения;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89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0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определять род и жанр произведения;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1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сопоставлять литературные произведения;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2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выявлять авторскую позицию;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3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выразительно читать изученные произведения (или их фрагменты), соблюдая нормы литературного произношения;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4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аргументировано формулировать свое отношение к прочитанному произведению;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8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5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писать рецензии на прочитанные произведения и сочинения разных жанров на литературные темы;</w:t>
              </w:r>
            </w:hyperlink>
          </w:p>
          <w:p w:rsidR="006447C8" w:rsidRPr="006447C8" w:rsidRDefault="006447C8" w:rsidP="006447C8">
            <w:pPr>
              <w:spacing w:before="100" w:beforeAutospacing="1" w:after="100" w:afterAutospacing="1"/>
              <w:rPr>
                <w:color w:val="2A343A"/>
                <w:sz w:val="28"/>
                <w:szCs w:val="28"/>
                <w:u w:val="single"/>
              </w:rPr>
            </w:pPr>
            <w:hyperlink r:id="rId96" w:history="1">
              <w:r w:rsidRPr="006447C8">
                <w:rPr>
                  <w:b/>
                  <w:bCs/>
                  <w:color w:val="2A343A"/>
                  <w:sz w:val="28"/>
                  <w:szCs w:val="28"/>
                  <w:u w:val="single"/>
                </w:rPr>
                <w:t>использовать приобретенные знания и умения в практической деятельности и повседневной жизни</w:t>
              </w:r>
              <w:r w:rsidRPr="006447C8">
                <w:rPr>
                  <w:color w:val="2A343A"/>
                  <w:sz w:val="28"/>
                  <w:szCs w:val="28"/>
                  <w:u w:val="single"/>
                </w:rPr>
                <w:t xml:space="preserve"> для: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9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7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 xml:space="preserve">создания связного текста (устного и письменного) на </w:t>
              </w:r>
              <w:r w:rsidRPr="006447C8">
                <w:rPr>
                  <w:color w:val="2A343A"/>
                  <w:sz w:val="28"/>
                  <w:szCs w:val="28"/>
                  <w:u w:val="single"/>
                </w:rPr>
                <w:lastRenderedPageBreak/>
                <w:t>необходимую тему с учетом норм русского литературного языка;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9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8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участия в диалоге или дискуссии;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9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99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самостоятельного знакомства с явлениями художественной культуры и оценки их эстетической значимости;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9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0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определения своего круга чтения и оценки литературных произведений;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39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1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        </w:r>
            </w:hyperlink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C8" w:rsidRPr="006447C8" w:rsidRDefault="006447C8" w:rsidP="006447C8">
            <w:pPr>
              <w:numPr>
                <w:ilvl w:val="0"/>
                <w:numId w:val="40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2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Оценка индивидуальных сообщений обучающихся по опорным вопросам.</w:t>
              </w:r>
            </w:hyperlink>
          </w:p>
          <w:p w:rsidR="006447C8" w:rsidRPr="006447C8" w:rsidRDefault="006447C8" w:rsidP="006447C8">
            <w:pPr>
              <w:spacing w:before="100" w:beforeAutospacing="1" w:after="100" w:afterAutospacing="1"/>
              <w:rPr>
                <w:color w:val="2A343A"/>
                <w:sz w:val="28"/>
                <w:szCs w:val="28"/>
                <w:u w:val="single"/>
              </w:rPr>
            </w:pPr>
            <w:hyperlink r:id="rId103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 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41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4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Оценка тестовых заданий.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41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5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Оценка аналитической работы обучающихся (анализ стихотворных текстов, эпизодов эпических, драматических произведений).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41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6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Оценка сочинений.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41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7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Оценка монологических устных высказываний обучающихся.</w:t>
              </w:r>
            </w:hyperlink>
          </w:p>
          <w:p w:rsidR="006447C8" w:rsidRPr="006447C8" w:rsidRDefault="006447C8" w:rsidP="006447C8">
            <w:pPr>
              <w:numPr>
                <w:ilvl w:val="0"/>
                <w:numId w:val="41"/>
              </w:numPr>
              <w:spacing w:before="100" w:beforeAutospacing="1" w:after="100" w:afterAutospacing="1" w:line="225" w:lineRule="atLeast"/>
              <w:ind w:left="225" w:right="225"/>
              <w:rPr>
                <w:color w:val="2A343A"/>
                <w:sz w:val="28"/>
                <w:szCs w:val="28"/>
                <w:u w:val="single"/>
              </w:rPr>
            </w:pPr>
            <w:hyperlink r:id="rId108" w:history="1">
              <w:r w:rsidRPr="006447C8">
                <w:rPr>
                  <w:color w:val="2A343A"/>
                  <w:sz w:val="28"/>
                  <w:szCs w:val="28"/>
                  <w:u w:val="single"/>
                </w:rPr>
                <w:t>Оценка домашнего задания.</w:t>
              </w:r>
            </w:hyperlink>
          </w:p>
        </w:tc>
      </w:tr>
    </w:tbl>
    <w:p w:rsidR="00D65274" w:rsidRDefault="00D65274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6447C8" w:rsidRDefault="006447C8" w:rsidP="00D65274">
      <w:pPr>
        <w:spacing w:line="360" w:lineRule="auto"/>
        <w:rPr>
          <w:b/>
        </w:rPr>
      </w:pPr>
    </w:p>
    <w:p w:rsidR="006447C8" w:rsidRDefault="006447C8" w:rsidP="00D65274">
      <w:pPr>
        <w:spacing w:line="360" w:lineRule="auto"/>
        <w:rPr>
          <w:b/>
        </w:rPr>
      </w:pPr>
    </w:p>
    <w:p w:rsidR="006447C8" w:rsidRDefault="006447C8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BC64F2" w:rsidRDefault="00BC64F2" w:rsidP="00D65274">
      <w:pPr>
        <w:spacing w:line="360" w:lineRule="auto"/>
        <w:rPr>
          <w:b/>
        </w:rPr>
      </w:pPr>
    </w:p>
    <w:p w:rsidR="00D65274" w:rsidRPr="005C4994" w:rsidRDefault="00D65274" w:rsidP="00D65274">
      <w:pPr>
        <w:spacing w:line="360" w:lineRule="auto"/>
        <w:rPr>
          <w:b/>
        </w:rPr>
      </w:pPr>
      <w:r w:rsidRPr="005C4994">
        <w:rPr>
          <w:b/>
        </w:rPr>
        <w:lastRenderedPageBreak/>
        <w:t xml:space="preserve">Разработчики: </w:t>
      </w:r>
      <w:r w:rsidRPr="005C4994">
        <w:rPr>
          <w:b/>
        </w:rPr>
        <w:tab/>
      </w:r>
    </w:p>
    <w:p w:rsidR="00D65274" w:rsidRDefault="00D65274" w:rsidP="00D65274">
      <w:pPr>
        <w:jc w:val="both"/>
        <w:rPr>
          <w:sz w:val="28"/>
        </w:rPr>
      </w:pPr>
      <w:r>
        <w:rPr>
          <w:sz w:val="28"/>
        </w:rPr>
        <w:t>___________________       __________________       _____________________</w:t>
      </w:r>
    </w:p>
    <w:p w:rsidR="00D65274" w:rsidRDefault="00D65274" w:rsidP="00D65274">
      <w:pPr>
        <w:tabs>
          <w:tab w:val="left" w:pos="6225"/>
        </w:tabs>
        <w:rPr>
          <w:sz w:val="20"/>
        </w:rPr>
      </w:pPr>
      <w:r>
        <w:t xml:space="preserve">   (место работы)                        (занимаемая должность)                (инициалы, фамилия)</w:t>
      </w:r>
    </w:p>
    <w:p w:rsidR="00D65274" w:rsidRDefault="00D65274" w:rsidP="00D65274">
      <w:pPr>
        <w:tabs>
          <w:tab w:val="left" w:pos="6225"/>
        </w:tabs>
      </w:pPr>
    </w:p>
    <w:p w:rsidR="00D65274" w:rsidRDefault="00D65274" w:rsidP="00D65274">
      <w:pPr>
        <w:rPr>
          <w:b/>
          <w:sz w:val="28"/>
        </w:rPr>
      </w:pPr>
      <w:r>
        <w:rPr>
          <w:b/>
          <w:sz w:val="28"/>
        </w:rPr>
        <w:t>___________________        _________________         _____________________</w:t>
      </w:r>
    </w:p>
    <w:p w:rsidR="00D65274" w:rsidRDefault="00D65274" w:rsidP="00D65274">
      <w:pPr>
        <w:tabs>
          <w:tab w:val="left" w:pos="6225"/>
        </w:tabs>
        <w:rPr>
          <w:sz w:val="20"/>
        </w:rPr>
      </w:pPr>
      <w:r>
        <w:rPr>
          <w:b/>
          <w:sz w:val="28"/>
        </w:rPr>
        <w:t xml:space="preserve"> </w:t>
      </w:r>
      <w:r>
        <w:t xml:space="preserve">   (место работы)                        (занимаемая должность)                (инициалы, фамилия)</w:t>
      </w:r>
    </w:p>
    <w:p w:rsidR="00D65274" w:rsidRDefault="00D65274" w:rsidP="00D65274">
      <w:pPr>
        <w:tabs>
          <w:tab w:val="left" w:pos="6225"/>
        </w:tabs>
      </w:pPr>
    </w:p>
    <w:p w:rsidR="00D65274" w:rsidRPr="000F03D0" w:rsidRDefault="00D65274" w:rsidP="00D65274">
      <w:pPr>
        <w:rPr>
          <w:b/>
        </w:rPr>
      </w:pPr>
      <w:r w:rsidRPr="000F03D0">
        <w:rPr>
          <w:b/>
        </w:rPr>
        <w:t xml:space="preserve">Эксперты: </w:t>
      </w:r>
    </w:p>
    <w:p w:rsidR="00D65274" w:rsidRDefault="00D65274" w:rsidP="00D65274">
      <w:pPr>
        <w:ind w:firstLine="180"/>
        <w:rPr>
          <w:sz w:val="20"/>
        </w:rPr>
      </w:pPr>
      <w:r>
        <w:t>____________________            ___________________          _________________________</w:t>
      </w:r>
    </w:p>
    <w:p w:rsidR="00D65274" w:rsidRDefault="00D65274" w:rsidP="00D65274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D65274" w:rsidRDefault="00D65274" w:rsidP="00D65274">
      <w:pPr>
        <w:ind w:firstLine="180"/>
      </w:pPr>
    </w:p>
    <w:p w:rsidR="00D65274" w:rsidRDefault="00D65274" w:rsidP="00D65274">
      <w:pPr>
        <w:ind w:firstLine="180"/>
      </w:pPr>
      <w:r>
        <w:t>____________________            ___________________          _________________________</w:t>
      </w:r>
    </w:p>
    <w:p w:rsidR="00D65274" w:rsidRDefault="00D65274" w:rsidP="00D65274">
      <w:pPr>
        <w:tabs>
          <w:tab w:val="left" w:pos="6225"/>
        </w:tabs>
      </w:pPr>
      <w:r>
        <w:t xml:space="preserve">   (место работы)                           (занимаемая должность)             (инициалы, фамилия)</w:t>
      </w:r>
    </w:p>
    <w:p w:rsidR="00D65274" w:rsidRDefault="00D65274" w:rsidP="00D65274">
      <w:pPr>
        <w:ind w:firstLine="180"/>
      </w:pPr>
    </w:p>
    <w:p w:rsidR="005A62B1" w:rsidRPr="00A20A8B" w:rsidRDefault="005A62B1" w:rsidP="005A6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A62B1" w:rsidRPr="00A20A8B">
          <w:pgSz w:w="11906" w:h="16838"/>
          <w:pgMar w:top="1134" w:right="850" w:bottom="1134" w:left="1701" w:header="708" w:footer="708" w:gutter="0"/>
          <w:cols w:space="720"/>
        </w:sectPr>
      </w:pPr>
    </w:p>
    <w:p w:rsidR="005A62B1" w:rsidRDefault="005A62B1" w:rsidP="00FF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A62B1" w:rsidRDefault="005A62B1" w:rsidP="00AD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7F23" w:rsidRDefault="00AD7F23" w:rsidP="00C059DC">
      <w:pPr>
        <w:tabs>
          <w:tab w:val="left" w:pos="3435"/>
          <w:tab w:val="center" w:pos="5102"/>
        </w:tabs>
        <w:rPr>
          <w:b/>
          <w:sz w:val="28"/>
          <w:szCs w:val="28"/>
        </w:rPr>
      </w:pPr>
    </w:p>
    <w:p w:rsidR="00AD7F23" w:rsidRDefault="00AD7F23" w:rsidP="00C059DC">
      <w:pPr>
        <w:tabs>
          <w:tab w:val="left" w:pos="3435"/>
          <w:tab w:val="center" w:pos="5102"/>
        </w:tabs>
        <w:rPr>
          <w:b/>
          <w:sz w:val="28"/>
          <w:szCs w:val="28"/>
        </w:rPr>
      </w:pPr>
    </w:p>
    <w:p w:rsidR="00AD7F23" w:rsidRDefault="00AD7F23" w:rsidP="00C059DC">
      <w:pPr>
        <w:tabs>
          <w:tab w:val="left" w:pos="3435"/>
          <w:tab w:val="center" w:pos="5102"/>
        </w:tabs>
        <w:rPr>
          <w:b/>
          <w:sz w:val="28"/>
          <w:szCs w:val="28"/>
        </w:rPr>
      </w:pPr>
    </w:p>
    <w:p w:rsidR="00C059DC" w:rsidRDefault="00C059DC" w:rsidP="00C059DC">
      <w:pPr>
        <w:spacing w:line="360" w:lineRule="auto"/>
        <w:jc w:val="center"/>
        <w:rPr>
          <w:b/>
          <w:sz w:val="22"/>
          <w:szCs w:val="22"/>
        </w:rPr>
      </w:pPr>
    </w:p>
    <w:p w:rsidR="00D81688" w:rsidRPr="00D81688" w:rsidRDefault="00D81688" w:rsidP="0098041A">
      <w:pPr>
        <w:pStyle w:val="211"/>
        <w:spacing w:after="0" w:line="240" w:lineRule="auto"/>
        <w:jc w:val="center"/>
        <w:rPr>
          <w:b/>
        </w:rPr>
      </w:pPr>
    </w:p>
    <w:p w:rsidR="00D81688" w:rsidRPr="00D81688" w:rsidRDefault="00D81688" w:rsidP="0098041A">
      <w:pPr>
        <w:pStyle w:val="211"/>
        <w:spacing w:after="0" w:line="240" w:lineRule="auto"/>
        <w:jc w:val="center"/>
        <w:rPr>
          <w:b/>
        </w:rPr>
      </w:pPr>
    </w:p>
    <w:p w:rsidR="00D81688" w:rsidRPr="00D81688" w:rsidRDefault="00D81688" w:rsidP="0098041A">
      <w:pPr>
        <w:pStyle w:val="211"/>
        <w:spacing w:after="0" w:line="240" w:lineRule="auto"/>
        <w:jc w:val="center"/>
        <w:rPr>
          <w:b/>
        </w:rPr>
      </w:pPr>
    </w:p>
    <w:p w:rsidR="00D81688" w:rsidRPr="00D81688" w:rsidRDefault="00D81688" w:rsidP="0098041A">
      <w:pPr>
        <w:pStyle w:val="211"/>
        <w:spacing w:after="0" w:line="240" w:lineRule="auto"/>
        <w:jc w:val="center"/>
        <w:rPr>
          <w:b/>
        </w:rPr>
      </w:pPr>
    </w:p>
    <w:p w:rsidR="00D81688" w:rsidRPr="00D81688" w:rsidRDefault="00D81688" w:rsidP="0098041A">
      <w:pPr>
        <w:pStyle w:val="211"/>
        <w:spacing w:after="0" w:line="240" w:lineRule="auto"/>
        <w:jc w:val="center"/>
        <w:rPr>
          <w:b/>
        </w:rPr>
      </w:pPr>
    </w:p>
    <w:p w:rsidR="00D81688" w:rsidRPr="00D81688" w:rsidRDefault="00D81688" w:rsidP="0098041A">
      <w:pPr>
        <w:pStyle w:val="211"/>
        <w:spacing w:after="0" w:line="240" w:lineRule="auto"/>
        <w:jc w:val="center"/>
        <w:rPr>
          <w:b/>
        </w:rPr>
      </w:pPr>
    </w:p>
    <w:sectPr w:rsidR="00D81688" w:rsidRPr="00D81688" w:rsidSect="008C5278">
      <w:footerReference w:type="default" r:id="rId10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43" w:rsidRDefault="001C4E43" w:rsidP="00C059DC">
      <w:r>
        <w:separator/>
      </w:r>
    </w:p>
  </w:endnote>
  <w:endnote w:type="continuationSeparator" w:id="0">
    <w:p w:rsidR="001C4E43" w:rsidRDefault="001C4E43" w:rsidP="00C0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àìè â 2006 ãîäó ïðîãðàììû ïî ôè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charset w:val="00"/>
    <w:family w:val="decorative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027098"/>
      <w:docPartObj>
        <w:docPartGallery w:val="Page Numbers (Bottom of Page)"/>
        <w:docPartUnique/>
      </w:docPartObj>
    </w:sdtPr>
    <w:sdtContent>
      <w:p w:rsidR="00FF02D7" w:rsidRDefault="00FF02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02D7">
          <w:rPr>
            <w:lang w:val="ru-RU"/>
          </w:rPr>
          <w:t>20</w:t>
        </w:r>
        <w:r>
          <w:fldChar w:fldCharType="end"/>
        </w:r>
      </w:p>
    </w:sdtContent>
  </w:sdt>
  <w:p w:rsidR="00FF02D7" w:rsidRDefault="00FF02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89"/>
      <w:docPartObj>
        <w:docPartGallery w:val="Page Numbers (Bottom of Page)"/>
        <w:docPartUnique/>
      </w:docPartObj>
    </w:sdtPr>
    <w:sdtContent>
      <w:p w:rsidR="00972BF7" w:rsidRDefault="00972BF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2D7">
          <w:t>52</w:t>
        </w:r>
        <w:r>
          <w:fldChar w:fldCharType="end"/>
        </w:r>
      </w:p>
    </w:sdtContent>
  </w:sdt>
  <w:p w:rsidR="00972BF7" w:rsidRDefault="00972B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43" w:rsidRDefault="001C4E43" w:rsidP="00C059DC">
      <w:r>
        <w:separator/>
      </w:r>
    </w:p>
  </w:footnote>
  <w:footnote w:type="continuationSeparator" w:id="0">
    <w:p w:rsidR="001C4E43" w:rsidRDefault="001C4E43" w:rsidP="00C0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EBC9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164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7EA5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B2A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6A0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E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2E5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0829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A6C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084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0" w:firstLine="567"/>
      </w:pPr>
      <w:rPr>
        <w:rFonts w:ascii="Symbol" w:hAnsi="Symbol" w:cs="Times New Roman"/>
        <w:sz w:val="22"/>
        <w:szCs w:val="22"/>
      </w:rPr>
    </w:lvl>
  </w:abstractNum>
  <w:abstractNum w:abstractNumId="15">
    <w:nsid w:val="00000006"/>
    <w:multiLevelType w:val="singleLevel"/>
    <w:tmpl w:val="00000006"/>
    <w:name w:val="WW8Num7"/>
    <w:lvl w:ilvl="0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07383036"/>
    <w:multiLevelType w:val="hybridMultilevel"/>
    <w:tmpl w:val="96640146"/>
    <w:lvl w:ilvl="0" w:tplc="F6BAF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EE6908"/>
    <w:multiLevelType w:val="hybridMultilevel"/>
    <w:tmpl w:val="381CE21E"/>
    <w:lvl w:ilvl="0" w:tplc="172C72D8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08FE1BDB"/>
    <w:multiLevelType w:val="multilevel"/>
    <w:tmpl w:val="284C4024"/>
    <w:lvl w:ilvl="0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0">
    <w:nsid w:val="0BEB7AA8"/>
    <w:multiLevelType w:val="hybridMultilevel"/>
    <w:tmpl w:val="8B2A4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156A3D1E"/>
    <w:multiLevelType w:val="hybridMultilevel"/>
    <w:tmpl w:val="D5803B08"/>
    <w:lvl w:ilvl="0" w:tplc="F6BAF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143B1D"/>
    <w:multiLevelType w:val="hybridMultilevel"/>
    <w:tmpl w:val="03E2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9679B3"/>
    <w:multiLevelType w:val="hybridMultilevel"/>
    <w:tmpl w:val="4638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864564"/>
    <w:multiLevelType w:val="hybridMultilevel"/>
    <w:tmpl w:val="917A7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F2"/>
    <w:multiLevelType w:val="multilevel"/>
    <w:tmpl w:val="CC70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055D41"/>
    <w:multiLevelType w:val="multilevel"/>
    <w:tmpl w:val="B5A0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B76A37"/>
    <w:multiLevelType w:val="hybridMultilevel"/>
    <w:tmpl w:val="088AF128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11D3146"/>
    <w:multiLevelType w:val="multilevel"/>
    <w:tmpl w:val="106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2C00D8"/>
    <w:multiLevelType w:val="multilevel"/>
    <w:tmpl w:val="2B4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526914"/>
    <w:multiLevelType w:val="hybridMultilevel"/>
    <w:tmpl w:val="E08E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383A57"/>
    <w:multiLevelType w:val="hybridMultilevel"/>
    <w:tmpl w:val="BBEE1ADE"/>
    <w:lvl w:ilvl="0" w:tplc="172C72D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F36001"/>
    <w:multiLevelType w:val="hybridMultilevel"/>
    <w:tmpl w:val="BB8EAD86"/>
    <w:lvl w:ilvl="0" w:tplc="04190005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23257A"/>
    <w:multiLevelType w:val="multilevel"/>
    <w:tmpl w:val="E3F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7D16DA"/>
    <w:multiLevelType w:val="hybridMultilevel"/>
    <w:tmpl w:val="B0AAE1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593E5D9A"/>
    <w:multiLevelType w:val="multilevel"/>
    <w:tmpl w:val="558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7B0CE2"/>
    <w:multiLevelType w:val="multilevel"/>
    <w:tmpl w:val="C96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AF48E2"/>
    <w:multiLevelType w:val="multilevel"/>
    <w:tmpl w:val="972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E16FB2"/>
    <w:multiLevelType w:val="hybridMultilevel"/>
    <w:tmpl w:val="BFD84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41299D"/>
    <w:multiLevelType w:val="hybridMultilevel"/>
    <w:tmpl w:val="40CA0962"/>
    <w:lvl w:ilvl="0" w:tplc="FA927EDC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C0F45B3"/>
    <w:multiLevelType w:val="multilevel"/>
    <w:tmpl w:val="6E6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A31A6F"/>
    <w:multiLevelType w:val="multilevel"/>
    <w:tmpl w:val="3E662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9E46D45"/>
    <w:multiLevelType w:val="hybridMultilevel"/>
    <w:tmpl w:val="338847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192F6A"/>
    <w:multiLevelType w:val="hybridMultilevel"/>
    <w:tmpl w:val="6C86D316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5">
    <w:nsid w:val="7F1D625F"/>
    <w:multiLevelType w:val="hybridMultilevel"/>
    <w:tmpl w:val="284C4024"/>
    <w:lvl w:ilvl="0" w:tplc="FA927EDC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43"/>
  </w:num>
  <w:num w:numId="1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1"/>
  </w:num>
  <w:num w:numId="19">
    <w:abstractNumId w:val="23"/>
  </w:num>
  <w:num w:numId="20">
    <w:abstractNumId w:val="42"/>
  </w:num>
  <w:num w:numId="21">
    <w:abstractNumId w:val="33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32"/>
  </w:num>
  <w:num w:numId="27">
    <w:abstractNumId w:val="45"/>
  </w:num>
  <w:num w:numId="28">
    <w:abstractNumId w:val="19"/>
  </w:num>
  <w:num w:numId="29">
    <w:abstractNumId w:val="40"/>
  </w:num>
  <w:num w:numId="30">
    <w:abstractNumId w:val="18"/>
  </w:num>
  <w:num w:numId="31">
    <w:abstractNumId w:val="39"/>
  </w:num>
  <w:num w:numId="32">
    <w:abstractNumId w:val="24"/>
  </w:num>
  <w:num w:numId="33">
    <w:abstractNumId w:val="17"/>
  </w:num>
  <w:num w:numId="34">
    <w:abstractNumId w:val="22"/>
  </w:num>
  <w:num w:numId="35">
    <w:abstractNumId w:val="20"/>
  </w:num>
  <w:num w:numId="36">
    <w:abstractNumId w:val="25"/>
  </w:num>
  <w:num w:numId="37">
    <w:abstractNumId w:val="21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DC"/>
    <w:rsid w:val="0000554C"/>
    <w:rsid w:val="00031564"/>
    <w:rsid w:val="000D5847"/>
    <w:rsid w:val="000E2BE1"/>
    <w:rsid w:val="001060A9"/>
    <w:rsid w:val="00173FE9"/>
    <w:rsid w:val="001C4E43"/>
    <w:rsid w:val="00200C91"/>
    <w:rsid w:val="00224709"/>
    <w:rsid w:val="00226651"/>
    <w:rsid w:val="00295145"/>
    <w:rsid w:val="00361C34"/>
    <w:rsid w:val="00364283"/>
    <w:rsid w:val="00382579"/>
    <w:rsid w:val="004758DC"/>
    <w:rsid w:val="005530F7"/>
    <w:rsid w:val="005A62B1"/>
    <w:rsid w:val="005E2903"/>
    <w:rsid w:val="006340DF"/>
    <w:rsid w:val="006447C8"/>
    <w:rsid w:val="00654540"/>
    <w:rsid w:val="00787759"/>
    <w:rsid w:val="007A31F7"/>
    <w:rsid w:val="007A4A2E"/>
    <w:rsid w:val="007B7FEB"/>
    <w:rsid w:val="008211B2"/>
    <w:rsid w:val="00875BAC"/>
    <w:rsid w:val="008939C6"/>
    <w:rsid w:val="008C5278"/>
    <w:rsid w:val="009059B3"/>
    <w:rsid w:val="00972BF7"/>
    <w:rsid w:val="0098041A"/>
    <w:rsid w:val="00980F69"/>
    <w:rsid w:val="009A5E40"/>
    <w:rsid w:val="009E366D"/>
    <w:rsid w:val="00A254AD"/>
    <w:rsid w:val="00AA513D"/>
    <w:rsid w:val="00AD7F23"/>
    <w:rsid w:val="00B02CA9"/>
    <w:rsid w:val="00BC382B"/>
    <w:rsid w:val="00BC64F2"/>
    <w:rsid w:val="00C03EF7"/>
    <w:rsid w:val="00C059DC"/>
    <w:rsid w:val="00CA0CB3"/>
    <w:rsid w:val="00D2526F"/>
    <w:rsid w:val="00D36B0E"/>
    <w:rsid w:val="00D422B5"/>
    <w:rsid w:val="00D435B5"/>
    <w:rsid w:val="00D513D9"/>
    <w:rsid w:val="00D65274"/>
    <w:rsid w:val="00D81688"/>
    <w:rsid w:val="00E15E48"/>
    <w:rsid w:val="00E269A5"/>
    <w:rsid w:val="00E75C6D"/>
    <w:rsid w:val="00EF7A8E"/>
    <w:rsid w:val="00F634BA"/>
    <w:rsid w:val="00F94602"/>
    <w:rsid w:val="00FB264B"/>
    <w:rsid w:val="00FF02D7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D21AC-5956-4F7D-B9CC-A22DCD3F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59DC"/>
    <w:pPr>
      <w:keepNext/>
      <w:jc w:val="center"/>
      <w:outlineLvl w:val="0"/>
    </w:pPr>
    <w:rPr>
      <w:noProof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059DC"/>
    <w:pPr>
      <w:keepNext/>
      <w:outlineLvl w:val="1"/>
    </w:pPr>
    <w:rPr>
      <w:noProof/>
      <w:szCs w:val="20"/>
      <w:lang w:val="en-US"/>
    </w:rPr>
  </w:style>
  <w:style w:type="paragraph" w:styleId="3">
    <w:name w:val="heading 3"/>
    <w:basedOn w:val="a"/>
    <w:next w:val="a"/>
    <w:link w:val="30"/>
    <w:qFormat/>
    <w:rsid w:val="00C059DC"/>
    <w:pPr>
      <w:keepNext/>
      <w:jc w:val="center"/>
      <w:outlineLvl w:val="2"/>
    </w:pPr>
    <w:rPr>
      <w:noProof/>
      <w:szCs w:val="20"/>
      <w:lang w:val="en-US"/>
    </w:rPr>
  </w:style>
  <w:style w:type="paragraph" w:styleId="4">
    <w:name w:val="heading 4"/>
    <w:basedOn w:val="a"/>
    <w:next w:val="a"/>
    <w:link w:val="40"/>
    <w:qFormat/>
    <w:rsid w:val="00C059DC"/>
    <w:pPr>
      <w:keepNext/>
      <w:ind w:firstLine="720"/>
      <w:outlineLvl w:val="3"/>
    </w:pPr>
    <w:rPr>
      <w:b/>
      <w:noProof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059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59DC"/>
    <w:pPr>
      <w:spacing w:before="240" w:after="60"/>
      <w:ind w:firstLine="709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9DC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059DC"/>
    <w:rPr>
      <w:rFonts w:ascii="Times New Roman" w:eastAsia="Times New Roman" w:hAnsi="Times New Roman" w:cs="Times New Roman"/>
      <w:noProof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059DC"/>
    <w:rPr>
      <w:rFonts w:ascii="Times New Roman" w:eastAsia="Times New Roman" w:hAnsi="Times New Roman" w:cs="Times New Roman"/>
      <w:noProof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059DC"/>
    <w:rPr>
      <w:rFonts w:ascii="Times New Roman" w:eastAsia="Times New Roman" w:hAnsi="Times New Roman" w:cs="Times New Roman"/>
      <w:b/>
      <w:noProof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59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059DC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C0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C059DC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paragraph" w:styleId="a4">
    <w:name w:val="Body Text"/>
    <w:basedOn w:val="a"/>
    <w:link w:val="a5"/>
    <w:rsid w:val="00C059DC"/>
    <w:pPr>
      <w:spacing w:after="120"/>
    </w:pPr>
  </w:style>
  <w:style w:type="character" w:customStyle="1" w:styleId="a5">
    <w:name w:val="Основной текст Знак"/>
    <w:basedOn w:val="a0"/>
    <w:link w:val="a4"/>
    <w:rsid w:val="00C05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059DC"/>
    <w:pPr>
      <w:tabs>
        <w:tab w:val="center" w:pos="4677"/>
        <w:tab w:val="right" w:pos="9355"/>
      </w:tabs>
    </w:pPr>
    <w:rPr>
      <w:noProof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C059DC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C059DC"/>
    <w:pPr>
      <w:tabs>
        <w:tab w:val="center" w:pos="4677"/>
        <w:tab w:val="right" w:pos="9355"/>
      </w:tabs>
    </w:pPr>
    <w:rPr>
      <w:noProof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C059DC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a">
    <w:name w:val="Body Text Indent"/>
    <w:basedOn w:val="a"/>
    <w:link w:val="ab"/>
    <w:unhideWhenUsed/>
    <w:rsid w:val="00C059DC"/>
    <w:pPr>
      <w:spacing w:after="120"/>
      <w:ind w:left="283"/>
    </w:pPr>
    <w:rPr>
      <w:noProof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C059DC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c">
    <w:name w:val="List Paragraph"/>
    <w:basedOn w:val="a"/>
    <w:uiPriority w:val="99"/>
    <w:qFormat/>
    <w:rsid w:val="00C059DC"/>
    <w:pPr>
      <w:ind w:left="720"/>
      <w:contextualSpacing/>
    </w:pPr>
    <w:rPr>
      <w:lang w:val="en-US" w:eastAsia="en-US"/>
    </w:rPr>
  </w:style>
  <w:style w:type="character" w:customStyle="1" w:styleId="WW8Num1z0">
    <w:name w:val="WW8Num1z0"/>
    <w:rsid w:val="00C059DC"/>
    <w:rPr>
      <w:rFonts w:ascii="Symbol" w:hAnsi="Symbol"/>
    </w:rPr>
  </w:style>
  <w:style w:type="character" w:customStyle="1" w:styleId="WW8Num1z1">
    <w:name w:val="WW8Num1z1"/>
    <w:rsid w:val="00C059DC"/>
    <w:rPr>
      <w:rFonts w:ascii="Courier New" w:hAnsi="Courier New"/>
    </w:rPr>
  </w:style>
  <w:style w:type="character" w:customStyle="1" w:styleId="WW8Num1z2">
    <w:name w:val="WW8Num1z2"/>
    <w:rsid w:val="00C059DC"/>
    <w:rPr>
      <w:rFonts w:ascii="Wingdings" w:hAnsi="Wingdings"/>
    </w:rPr>
  </w:style>
  <w:style w:type="character" w:customStyle="1" w:styleId="WW8Num2z0">
    <w:name w:val="WW8Num2z0"/>
    <w:rsid w:val="00C059DC"/>
    <w:rPr>
      <w:rFonts w:ascii="Symbol" w:hAnsi="Symbol"/>
    </w:rPr>
  </w:style>
  <w:style w:type="character" w:customStyle="1" w:styleId="WW8Num3z0">
    <w:name w:val="WW8Num3z0"/>
    <w:rsid w:val="00C059DC"/>
    <w:rPr>
      <w:rFonts w:ascii="Symbol" w:hAnsi="Symbol"/>
    </w:rPr>
  </w:style>
  <w:style w:type="character" w:customStyle="1" w:styleId="WW8Num3z1">
    <w:name w:val="WW8Num3z1"/>
    <w:rsid w:val="00C059DC"/>
    <w:rPr>
      <w:rFonts w:ascii="Courier New" w:hAnsi="Courier New" w:cs="Lucida Sans Unicode"/>
    </w:rPr>
  </w:style>
  <w:style w:type="character" w:customStyle="1" w:styleId="WW8Num3z2">
    <w:name w:val="WW8Num3z2"/>
    <w:rsid w:val="00C059DC"/>
    <w:rPr>
      <w:rFonts w:ascii="Wingdings" w:hAnsi="Wingdings"/>
    </w:rPr>
  </w:style>
  <w:style w:type="character" w:customStyle="1" w:styleId="WW8Num4z0">
    <w:name w:val="WW8Num4z0"/>
    <w:rsid w:val="00C059DC"/>
    <w:rPr>
      <w:rFonts w:ascii="Symbol" w:hAnsi="Symbol"/>
    </w:rPr>
  </w:style>
  <w:style w:type="character" w:customStyle="1" w:styleId="WW8Num5z0">
    <w:name w:val="WW8Num5z0"/>
    <w:rsid w:val="00C059DC"/>
    <w:rPr>
      <w:rFonts w:ascii="Symbol" w:hAnsi="Symbol" w:cs="Times New Roman"/>
      <w:sz w:val="22"/>
      <w:szCs w:val="22"/>
    </w:rPr>
  </w:style>
  <w:style w:type="character" w:customStyle="1" w:styleId="WW8Num3z3">
    <w:name w:val="WW8Num3z3"/>
    <w:rsid w:val="00C059DC"/>
    <w:rPr>
      <w:rFonts w:ascii="Symbol" w:hAnsi="Symbol"/>
    </w:rPr>
  </w:style>
  <w:style w:type="character" w:customStyle="1" w:styleId="21">
    <w:name w:val="Основной шрифт абзаца2"/>
    <w:rsid w:val="00C059DC"/>
  </w:style>
  <w:style w:type="character" w:customStyle="1" w:styleId="WW8Num2z1">
    <w:name w:val="WW8Num2z1"/>
    <w:rsid w:val="00C059DC"/>
    <w:rPr>
      <w:rFonts w:ascii="Courier New" w:hAnsi="Courier New"/>
    </w:rPr>
  </w:style>
  <w:style w:type="character" w:customStyle="1" w:styleId="WW8Num2z2">
    <w:name w:val="WW8Num2z2"/>
    <w:rsid w:val="00C059DC"/>
    <w:rPr>
      <w:rFonts w:ascii="Wingdings" w:hAnsi="Wingdings"/>
    </w:rPr>
  </w:style>
  <w:style w:type="character" w:customStyle="1" w:styleId="WW8Num6z0">
    <w:name w:val="WW8Num6z0"/>
    <w:rsid w:val="00C059DC"/>
    <w:rPr>
      <w:rFonts w:ascii="Symbol" w:hAnsi="Symbol"/>
      <w:color w:val="auto"/>
    </w:rPr>
  </w:style>
  <w:style w:type="character" w:customStyle="1" w:styleId="WW8Num6z1">
    <w:name w:val="WW8Num6z1"/>
    <w:rsid w:val="00C059DC"/>
    <w:rPr>
      <w:rFonts w:ascii="Courier New" w:hAnsi="Courier New" w:cs="Lucida Sans Unicode"/>
    </w:rPr>
  </w:style>
  <w:style w:type="character" w:customStyle="1" w:styleId="WW8Num6z2">
    <w:name w:val="WW8Num6z2"/>
    <w:rsid w:val="00C059DC"/>
    <w:rPr>
      <w:rFonts w:ascii="Wingdings" w:hAnsi="Wingdings"/>
    </w:rPr>
  </w:style>
  <w:style w:type="character" w:customStyle="1" w:styleId="WW8Num6z3">
    <w:name w:val="WW8Num6z3"/>
    <w:rsid w:val="00C059DC"/>
    <w:rPr>
      <w:rFonts w:ascii="Symbol" w:hAnsi="Symbol"/>
    </w:rPr>
  </w:style>
  <w:style w:type="character" w:customStyle="1" w:styleId="WW8Num7z0">
    <w:name w:val="WW8Num7z0"/>
    <w:rsid w:val="00C059DC"/>
    <w:rPr>
      <w:rFonts w:ascii="Symbol" w:hAnsi="Symbol"/>
    </w:rPr>
  </w:style>
  <w:style w:type="character" w:customStyle="1" w:styleId="WW8Num7z1">
    <w:name w:val="WW8Num7z1"/>
    <w:rsid w:val="00C059DC"/>
    <w:rPr>
      <w:rFonts w:ascii="Courier New" w:hAnsi="Courier New" w:cs="Lucida Sans Unicode"/>
    </w:rPr>
  </w:style>
  <w:style w:type="character" w:customStyle="1" w:styleId="WW8Num7z2">
    <w:name w:val="WW8Num7z2"/>
    <w:rsid w:val="00C059DC"/>
    <w:rPr>
      <w:rFonts w:ascii="Wingdings" w:hAnsi="Wingdings"/>
    </w:rPr>
  </w:style>
  <w:style w:type="character" w:customStyle="1" w:styleId="WW8Num8z0">
    <w:name w:val="WW8Num8z0"/>
    <w:rsid w:val="00C059DC"/>
    <w:rPr>
      <w:rFonts w:ascii="Symbol" w:hAnsi="Symbol"/>
      <w:sz w:val="22"/>
    </w:rPr>
  </w:style>
  <w:style w:type="character" w:customStyle="1" w:styleId="WW8Num8z1">
    <w:name w:val="WW8Num8z1"/>
    <w:rsid w:val="00C059DC"/>
    <w:rPr>
      <w:rFonts w:ascii="Courier New" w:hAnsi="Courier New"/>
    </w:rPr>
  </w:style>
  <w:style w:type="character" w:customStyle="1" w:styleId="WW8Num8z2">
    <w:name w:val="WW8Num8z2"/>
    <w:rsid w:val="00C059DC"/>
    <w:rPr>
      <w:rFonts w:ascii="Wingdings" w:hAnsi="Wingdings"/>
    </w:rPr>
  </w:style>
  <w:style w:type="character" w:customStyle="1" w:styleId="WW8Num8z3">
    <w:name w:val="WW8Num8z3"/>
    <w:rsid w:val="00C059DC"/>
    <w:rPr>
      <w:rFonts w:ascii="Symbol" w:hAnsi="Symbol"/>
    </w:rPr>
  </w:style>
  <w:style w:type="character" w:customStyle="1" w:styleId="WW8Num9z0">
    <w:name w:val="WW8Num9z0"/>
    <w:rsid w:val="00C059DC"/>
    <w:rPr>
      <w:rFonts w:ascii="Symbol" w:hAnsi="Symbol"/>
    </w:rPr>
  </w:style>
  <w:style w:type="character" w:customStyle="1" w:styleId="WW8Num9z1">
    <w:name w:val="WW8Num9z1"/>
    <w:rsid w:val="00C059DC"/>
    <w:rPr>
      <w:rFonts w:ascii="Courier New" w:hAnsi="Courier New"/>
    </w:rPr>
  </w:style>
  <w:style w:type="character" w:customStyle="1" w:styleId="WW8Num9z2">
    <w:name w:val="WW8Num9z2"/>
    <w:rsid w:val="00C059DC"/>
    <w:rPr>
      <w:rFonts w:ascii="Wingdings" w:hAnsi="Wingdings"/>
    </w:rPr>
  </w:style>
  <w:style w:type="character" w:customStyle="1" w:styleId="WW8Num10z0">
    <w:name w:val="WW8Num10z0"/>
    <w:rsid w:val="00C059DC"/>
    <w:rPr>
      <w:rFonts w:ascii="Symbol" w:hAnsi="Symbol"/>
      <w:color w:val="auto"/>
      <w:sz w:val="22"/>
      <w:szCs w:val="22"/>
    </w:rPr>
  </w:style>
  <w:style w:type="character" w:customStyle="1" w:styleId="WW8Num10z1">
    <w:name w:val="WW8Num10z1"/>
    <w:rsid w:val="00C059DC"/>
    <w:rPr>
      <w:rFonts w:ascii="Courier New" w:hAnsi="Courier New" w:cs="Lucida Sans Unicode"/>
    </w:rPr>
  </w:style>
  <w:style w:type="character" w:customStyle="1" w:styleId="WW8Num10z2">
    <w:name w:val="WW8Num10z2"/>
    <w:rsid w:val="00C059DC"/>
    <w:rPr>
      <w:rFonts w:ascii="Wingdings" w:hAnsi="Wingdings"/>
    </w:rPr>
  </w:style>
  <w:style w:type="character" w:customStyle="1" w:styleId="WW8Num10z3">
    <w:name w:val="WW8Num10z3"/>
    <w:rsid w:val="00C059DC"/>
    <w:rPr>
      <w:rFonts w:ascii="Symbol" w:hAnsi="Symbol"/>
    </w:rPr>
  </w:style>
  <w:style w:type="character" w:customStyle="1" w:styleId="WW8Num11z0">
    <w:name w:val="WW8Num11z0"/>
    <w:rsid w:val="00C059DC"/>
    <w:rPr>
      <w:rFonts w:ascii="Symbol" w:hAnsi="Symbol"/>
    </w:rPr>
  </w:style>
  <w:style w:type="character" w:customStyle="1" w:styleId="WW8Num11z1">
    <w:name w:val="WW8Num11z1"/>
    <w:rsid w:val="00C059DC"/>
    <w:rPr>
      <w:rFonts w:ascii="Courier New" w:hAnsi="Courier New" w:cs="Lucida Sans Unicode"/>
    </w:rPr>
  </w:style>
  <w:style w:type="character" w:customStyle="1" w:styleId="WW8Num11z2">
    <w:name w:val="WW8Num11z2"/>
    <w:rsid w:val="00C059DC"/>
    <w:rPr>
      <w:rFonts w:ascii="Wingdings" w:hAnsi="Wingdings"/>
    </w:rPr>
  </w:style>
  <w:style w:type="character" w:customStyle="1" w:styleId="WW8Num12z0">
    <w:name w:val="WW8Num12z0"/>
    <w:rsid w:val="00C059DC"/>
    <w:rPr>
      <w:rFonts w:ascii="Symbol" w:hAnsi="Symbol"/>
    </w:rPr>
  </w:style>
  <w:style w:type="character" w:customStyle="1" w:styleId="WW8Num12z1">
    <w:name w:val="WW8Num12z1"/>
    <w:rsid w:val="00C059DC"/>
    <w:rPr>
      <w:rFonts w:ascii="Courier New" w:hAnsi="Courier New" w:cs="Lucida Sans Unicode"/>
    </w:rPr>
  </w:style>
  <w:style w:type="character" w:customStyle="1" w:styleId="WW8Num12z2">
    <w:name w:val="WW8Num12z2"/>
    <w:rsid w:val="00C059DC"/>
    <w:rPr>
      <w:rFonts w:ascii="Wingdings" w:hAnsi="Wingdings"/>
    </w:rPr>
  </w:style>
  <w:style w:type="character" w:customStyle="1" w:styleId="WW8Num13z0">
    <w:name w:val="WW8Num13z0"/>
    <w:rsid w:val="00C059DC"/>
    <w:rPr>
      <w:rFonts w:ascii="Symbol" w:hAnsi="Symbol"/>
    </w:rPr>
  </w:style>
  <w:style w:type="character" w:customStyle="1" w:styleId="WW8Num13z1">
    <w:name w:val="WW8Num13z1"/>
    <w:rsid w:val="00C059DC"/>
    <w:rPr>
      <w:rFonts w:ascii="Courier New" w:hAnsi="Courier New" w:cs="Lucida Sans Unicode"/>
    </w:rPr>
  </w:style>
  <w:style w:type="character" w:customStyle="1" w:styleId="WW8Num13z2">
    <w:name w:val="WW8Num13z2"/>
    <w:rsid w:val="00C059DC"/>
    <w:rPr>
      <w:rFonts w:ascii="Wingdings" w:hAnsi="Wingdings"/>
    </w:rPr>
  </w:style>
  <w:style w:type="character" w:customStyle="1" w:styleId="WW8Num14z0">
    <w:name w:val="WW8Num14z0"/>
    <w:rsid w:val="00C059DC"/>
    <w:rPr>
      <w:rFonts w:ascii="Symbol" w:hAnsi="Symbol"/>
    </w:rPr>
  </w:style>
  <w:style w:type="character" w:customStyle="1" w:styleId="WW8Num14z1">
    <w:name w:val="WW8Num14z1"/>
    <w:rsid w:val="00C059DC"/>
    <w:rPr>
      <w:rFonts w:ascii="Courier New" w:hAnsi="Courier New" w:cs="Lucida Sans Unicode"/>
    </w:rPr>
  </w:style>
  <w:style w:type="character" w:customStyle="1" w:styleId="WW8Num14z2">
    <w:name w:val="WW8Num14z2"/>
    <w:rsid w:val="00C059DC"/>
    <w:rPr>
      <w:rFonts w:ascii="Wingdings" w:hAnsi="Wingdings"/>
    </w:rPr>
  </w:style>
  <w:style w:type="character" w:customStyle="1" w:styleId="WW8Num15z0">
    <w:name w:val="WW8Num15z0"/>
    <w:rsid w:val="00C059DC"/>
    <w:rPr>
      <w:rFonts w:ascii="Symbol" w:hAnsi="Symbol"/>
    </w:rPr>
  </w:style>
  <w:style w:type="character" w:customStyle="1" w:styleId="WW8NumSt2z0">
    <w:name w:val="WW8NumSt2z0"/>
    <w:rsid w:val="00C059DC"/>
    <w:rPr>
      <w:rFonts w:ascii="Symbol" w:hAnsi="Symbol" w:cs="Times New Roman"/>
      <w:sz w:val="22"/>
      <w:szCs w:val="22"/>
    </w:rPr>
  </w:style>
  <w:style w:type="character" w:customStyle="1" w:styleId="WW8NumSt2z1">
    <w:name w:val="WW8NumSt2z1"/>
    <w:rsid w:val="00C059DC"/>
    <w:rPr>
      <w:rFonts w:ascii="Courier New" w:hAnsi="Courier New"/>
    </w:rPr>
  </w:style>
  <w:style w:type="character" w:customStyle="1" w:styleId="WW8NumSt2z2">
    <w:name w:val="WW8NumSt2z2"/>
    <w:rsid w:val="00C059DC"/>
    <w:rPr>
      <w:rFonts w:ascii="Wingdings" w:hAnsi="Wingdings"/>
    </w:rPr>
  </w:style>
  <w:style w:type="character" w:customStyle="1" w:styleId="WW8NumSt2z3">
    <w:name w:val="WW8NumSt2z3"/>
    <w:rsid w:val="00C059DC"/>
    <w:rPr>
      <w:rFonts w:ascii="Symbol" w:hAnsi="Symbol"/>
    </w:rPr>
  </w:style>
  <w:style w:type="character" w:customStyle="1" w:styleId="11">
    <w:name w:val="Основной шрифт абзаца1"/>
    <w:rsid w:val="00C059DC"/>
  </w:style>
  <w:style w:type="character" w:styleId="ad">
    <w:name w:val="page number"/>
    <w:basedOn w:val="11"/>
    <w:rsid w:val="00C059DC"/>
  </w:style>
  <w:style w:type="character" w:customStyle="1" w:styleId="ae">
    <w:name w:val="Символ сноски"/>
    <w:basedOn w:val="a0"/>
    <w:rsid w:val="00C059DC"/>
    <w:rPr>
      <w:vertAlign w:val="superscript"/>
    </w:rPr>
  </w:style>
  <w:style w:type="character" w:customStyle="1" w:styleId="af">
    <w:name w:val="Символы концевой сноски"/>
    <w:rsid w:val="00C059DC"/>
  </w:style>
  <w:style w:type="paragraph" w:customStyle="1" w:styleId="af0">
    <w:name w:val="Заголовок"/>
    <w:basedOn w:val="a"/>
    <w:next w:val="a4"/>
    <w:rsid w:val="00C059DC"/>
    <w:pPr>
      <w:keepNext/>
      <w:spacing w:before="240" w:after="120"/>
    </w:pPr>
    <w:rPr>
      <w:rFonts w:ascii="Arial" w:eastAsia="Lucida Sans Unicode" w:hAnsi="Arial" w:cs="àìè â 2006 ãîäó ïðîãðàììû ïî ôè"/>
      <w:sz w:val="28"/>
      <w:szCs w:val="28"/>
    </w:rPr>
  </w:style>
  <w:style w:type="paragraph" w:styleId="af1">
    <w:name w:val="List"/>
    <w:basedOn w:val="a4"/>
    <w:rsid w:val="00C059DC"/>
    <w:rPr>
      <w:rFonts w:cs="àìè â 2006 ãîäó ïðîãðàììû ïî ôè"/>
    </w:rPr>
  </w:style>
  <w:style w:type="paragraph" w:styleId="af2">
    <w:name w:val="Title"/>
    <w:basedOn w:val="a"/>
    <w:link w:val="af3"/>
    <w:qFormat/>
    <w:rsid w:val="00C059DC"/>
    <w:pPr>
      <w:suppressLineNumbers/>
      <w:spacing w:before="120" w:after="120"/>
    </w:pPr>
    <w:rPr>
      <w:rFonts w:cs="àìè â 2006 ãîäó ïðîãðàììû ïî ôè"/>
      <w:i/>
      <w:iCs/>
    </w:rPr>
  </w:style>
  <w:style w:type="character" w:customStyle="1" w:styleId="af3">
    <w:name w:val="Название Знак"/>
    <w:basedOn w:val="a0"/>
    <w:link w:val="af2"/>
    <w:rsid w:val="00C059DC"/>
    <w:rPr>
      <w:rFonts w:ascii="Times New Roman" w:eastAsia="Times New Roman" w:hAnsi="Times New Roman" w:cs="àìè â 2006 ãîäó ïðîãðàììû ïî ôè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C059DC"/>
    <w:pPr>
      <w:ind w:left="200" w:hanging="200"/>
    </w:pPr>
    <w:rPr>
      <w:noProof/>
      <w:sz w:val="20"/>
      <w:szCs w:val="20"/>
      <w:lang w:val="en-US"/>
    </w:rPr>
  </w:style>
  <w:style w:type="paragraph" w:styleId="af4">
    <w:name w:val="index heading"/>
    <w:basedOn w:val="a"/>
    <w:rsid w:val="00C059DC"/>
    <w:pPr>
      <w:suppressLineNumbers/>
    </w:pPr>
    <w:rPr>
      <w:rFonts w:cs="àìè â 2006 ãîäó ïðîãðàììû ïî ôè"/>
    </w:rPr>
  </w:style>
  <w:style w:type="paragraph" w:customStyle="1" w:styleId="23">
    <w:name w:val="Название2"/>
    <w:basedOn w:val="a"/>
    <w:rsid w:val="00C059DC"/>
    <w:pPr>
      <w:suppressLineNumbers/>
      <w:spacing w:before="120" w:after="120"/>
    </w:pPr>
    <w:rPr>
      <w:rFonts w:cs="àìè â 2006 ãîäó ïðîãðàììû ïî ôè"/>
      <w:i/>
      <w:iCs/>
    </w:rPr>
  </w:style>
  <w:style w:type="paragraph" w:customStyle="1" w:styleId="24">
    <w:name w:val="Указатель2"/>
    <w:basedOn w:val="a"/>
    <w:rsid w:val="00C059DC"/>
    <w:pPr>
      <w:suppressLineNumbers/>
    </w:pPr>
    <w:rPr>
      <w:rFonts w:cs="àìè â 2006 ãîäó ïðîãðàììû ïî ôè"/>
    </w:rPr>
  </w:style>
  <w:style w:type="paragraph" w:customStyle="1" w:styleId="13">
    <w:name w:val="Название1"/>
    <w:basedOn w:val="a"/>
    <w:rsid w:val="00C059DC"/>
    <w:pPr>
      <w:suppressLineNumbers/>
      <w:spacing w:before="120" w:after="120"/>
    </w:pPr>
    <w:rPr>
      <w:rFonts w:cs="àìè â 2006 ãîäó ïðîãðàììû ïî ôè"/>
      <w:i/>
      <w:iCs/>
    </w:rPr>
  </w:style>
  <w:style w:type="paragraph" w:customStyle="1" w:styleId="14">
    <w:name w:val="Указатель1"/>
    <w:basedOn w:val="a"/>
    <w:rsid w:val="00C059DC"/>
    <w:pPr>
      <w:suppressLineNumbers/>
    </w:pPr>
    <w:rPr>
      <w:rFonts w:cs="àìè â 2006 ãîäó ïðîãðàììû ïî ôè"/>
    </w:rPr>
  </w:style>
  <w:style w:type="paragraph" w:customStyle="1" w:styleId="15">
    <w:name w:val="Текст1"/>
    <w:basedOn w:val="a"/>
    <w:rsid w:val="00C059DC"/>
    <w:rPr>
      <w:rFonts w:ascii="Courier New" w:hAnsi="Courier New"/>
      <w:sz w:val="20"/>
      <w:szCs w:val="20"/>
    </w:rPr>
  </w:style>
  <w:style w:type="paragraph" w:customStyle="1" w:styleId="FR1">
    <w:name w:val="FR1"/>
    <w:rsid w:val="00C059DC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31">
    <w:name w:val="Основной текст с отступом 31"/>
    <w:basedOn w:val="a"/>
    <w:rsid w:val="00C059DC"/>
    <w:pPr>
      <w:spacing w:after="120"/>
      <w:ind w:left="283" w:firstLine="709"/>
    </w:pPr>
    <w:rPr>
      <w:sz w:val="16"/>
      <w:szCs w:val="16"/>
    </w:rPr>
  </w:style>
  <w:style w:type="paragraph" w:customStyle="1" w:styleId="FR3">
    <w:name w:val="FR3"/>
    <w:rsid w:val="00C059DC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25">
    <w:name w:val="заголовок 2"/>
    <w:basedOn w:val="a"/>
    <w:next w:val="a"/>
    <w:rsid w:val="00C059DC"/>
    <w:pPr>
      <w:keepNext/>
      <w:spacing w:before="240" w:after="60"/>
      <w:ind w:firstLine="709"/>
    </w:pPr>
    <w:rPr>
      <w:b/>
      <w:i/>
      <w:szCs w:val="20"/>
    </w:rPr>
  </w:style>
  <w:style w:type="paragraph" w:customStyle="1" w:styleId="210">
    <w:name w:val="Основной текст с отступом 21"/>
    <w:basedOn w:val="a"/>
    <w:rsid w:val="00C059DC"/>
    <w:pPr>
      <w:spacing w:after="120" w:line="480" w:lineRule="auto"/>
      <w:ind w:left="283"/>
    </w:pPr>
  </w:style>
  <w:style w:type="paragraph" w:customStyle="1" w:styleId="211">
    <w:name w:val="Основной текст 21"/>
    <w:basedOn w:val="a"/>
    <w:rsid w:val="00C059DC"/>
    <w:pPr>
      <w:spacing w:after="120" w:line="480" w:lineRule="auto"/>
    </w:pPr>
  </w:style>
  <w:style w:type="paragraph" w:customStyle="1" w:styleId="af5">
    <w:name w:val="Содержимое таблицы"/>
    <w:basedOn w:val="a"/>
    <w:rsid w:val="00C059DC"/>
    <w:pPr>
      <w:suppressLineNumbers/>
    </w:pPr>
  </w:style>
  <w:style w:type="paragraph" w:customStyle="1" w:styleId="af6">
    <w:name w:val="Заголовок таблицы"/>
    <w:basedOn w:val="af5"/>
    <w:rsid w:val="00C059DC"/>
    <w:pPr>
      <w:jc w:val="center"/>
    </w:pPr>
    <w:rPr>
      <w:b/>
      <w:bCs/>
    </w:rPr>
  </w:style>
  <w:style w:type="paragraph" w:customStyle="1" w:styleId="af7">
    <w:name w:val="Содержимое врезки"/>
    <w:basedOn w:val="a4"/>
    <w:rsid w:val="00C059DC"/>
  </w:style>
  <w:style w:type="paragraph" w:customStyle="1" w:styleId="af8">
    <w:name w:val="параграф"/>
    <w:basedOn w:val="a"/>
    <w:rsid w:val="00C059DC"/>
    <w:pPr>
      <w:autoSpaceDE w:val="0"/>
      <w:spacing w:line="236" w:lineRule="atLeast"/>
      <w:jc w:val="center"/>
    </w:pPr>
    <w:rPr>
      <w:rFonts w:ascii="PragmaticaC" w:hAnsi="PragmaticaC" w:cs="Wingdings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rsid w:val="00C059DC"/>
    <w:pPr>
      <w:spacing w:after="120" w:line="480" w:lineRule="auto"/>
      <w:ind w:left="283"/>
    </w:pPr>
  </w:style>
  <w:style w:type="paragraph" w:styleId="26">
    <w:name w:val="Body Text 2"/>
    <w:basedOn w:val="a"/>
    <w:link w:val="27"/>
    <w:rsid w:val="00C059DC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character" w:customStyle="1" w:styleId="27">
    <w:name w:val="Основной текст 2 Знак"/>
    <w:basedOn w:val="a0"/>
    <w:link w:val="26"/>
    <w:rsid w:val="00C059DC"/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ru-RU"/>
    </w:rPr>
  </w:style>
  <w:style w:type="character" w:customStyle="1" w:styleId="af9">
    <w:name w:val="Текст сноски Знак"/>
    <w:basedOn w:val="a0"/>
    <w:link w:val="afa"/>
    <w:semiHidden/>
    <w:rsid w:val="00C059DC"/>
    <w:rPr>
      <w:szCs w:val="24"/>
    </w:rPr>
  </w:style>
  <w:style w:type="paragraph" w:styleId="afa">
    <w:name w:val="footnote text"/>
    <w:basedOn w:val="a"/>
    <w:link w:val="af9"/>
    <w:semiHidden/>
    <w:rsid w:val="00C059DC"/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C05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C059DC"/>
    <w:pPr>
      <w:jc w:val="both"/>
    </w:pPr>
    <w:rPr>
      <w:color w:val="FF0000"/>
      <w:sz w:val="28"/>
    </w:rPr>
  </w:style>
  <w:style w:type="character" w:customStyle="1" w:styleId="33">
    <w:name w:val="Основной текст 3 Знак"/>
    <w:basedOn w:val="a0"/>
    <w:link w:val="32"/>
    <w:rsid w:val="00C059DC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fb">
    <w:name w:val="No Spacing"/>
    <w:uiPriority w:val="1"/>
    <w:qFormat/>
    <w:rsid w:val="00C059D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17">
    <w:name w:val="Обычный1"/>
    <w:rsid w:val="00C059DC"/>
    <w:pPr>
      <w:widowControl w:val="0"/>
      <w:snapToGrid w:val="0"/>
      <w:spacing w:after="0" w:line="278" w:lineRule="auto"/>
      <w:ind w:left="40" w:firstLine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8">
    <w:name w:val="Table Grid 1"/>
    <w:basedOn w:val="a1"/>
    <w:rsid w:val="005A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rmal (Web)"/>
    <w:basedOn w:val="a"/>
    <w:uiPriority w:val="99"/>
    <w:rsid w:val="009E36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idahl.agava.ru/" TargetMode="External"/><Relationship Id="rId21" Type="http://schemas.openxmlformats.org/officeDocument/2006/relationships/hyperlink" Target="http://www.rubricon.com/" TargetMode="External"/><Relationship Id="rId42" Type="http://schemas.openxmlformats.org/officeDocument/2006/relationships/hyperlink" Target="http://zs.phil.pfu.edu.ru/" TargetMode="External"/><Relationship Id="rId47" Type="http://schemas.openxmlformats.org/officeDocument/2006/relationships/hyperlink" Target="http://litcatalog.al.ru/" TargetMode="External"/><Relationship Id="rId63" Type="http://schemas.openxmlformats.org/officeDocument/2006/relationships/hyperlink" Target="http://risunok.da.ru/" TargetMode="External"/><Relationship Id="rId68" Type="http://schemas.openxmlformats.org/officeDocument/2006/relationships/hyperlink" Target="http://www.ruthenia.ru/60s/" TargetMode="External"/><Relationship Id="rId84" Type="http://schemas.openxmlformats.org/officeDocument/2006/relationships/hyperlink" Target="http://www.e-kniga.ru/" TargetMode="External"/><Relationship Id="rId89" Type="http://schemas.openxmlformats.org/officeDocument/2006/relationships/hyperlink" Target="http://www.e-knig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lovari.gramota.ru/" TargetMode="External"/><Relationship Id="rId29" Type="http://schemas.openxmlformats.org/officeDocument/2006/relationships/hyperlink" Target="http://www.glossary.ru/" TargetMode="External"/><Relationship Id="rId107" Type="http://schemas.openxmlformats.org/officeDocument/2006/relationships/hyperlink" Target="http://www.e-kniga.ru/" TargetMode="External"/><Relationship Id="rId11" Type="http://schemas.openxmlformats.org/officeDocument/2006/relationships/hyperlink" Target="http://www.md.spb.ru/goncharov/" TargetMode="External"/><Relationship Id="rId24" Type="http://schemas.openxmlformats.org/officeDocument/2006/relationships/hyperlink" Target="http://slovari.yandex.ru/" TargetMode="External"/><Relationship Id="rId32" Type="http://schemas.openxmlformats.org/officeDocument/2006/relationships/hyperlink" Target="http://sura.ru/dikov/resourses/lit.htm" TargetMode="External"/><Relationship Id="rId37" Type="http://schemas.openxmlformats.org/officeDocument/2006/relationships/hyperlink" Target="http://www.pushkin.ru/" TargetMode="External"/><Relationship Id="rId40" Type="http://schemas.openxmlformats.org/officeDocument/2006/relationships/hyperlink" Target="http://members.tripod.com/~poetry_pearls/" TargetMode="External"/><Relationship Id="rId45" Type="http://schemas.openxmlformats.org/officeDocument/2006/relationships/hyperlink" Target="http://www.geocities.com/Athens/8926/Brodsky/" TargetMode="External"/><Relationship Id="rId53" Type="http://schemas.openxmlformats.org/officeDocument/2006/relationships/hyperlink" Target="http://www.litera.ru/" TargetMode="External"/><Relationship Id="rId58" Type="http://schemas.openxmlformats.org/officeDocument/2006/relationships/hyperlink" Target="http://www.mtu-net.ru/rayner/" TargetMode="External"/><Relationship Id="rId66" Type="http://schemas.openxmlformats.org/officeDocument/2006/relationships/hyperlink" Target="http://www.cl.ru/education/lib/data/r00104.htm" TargetMode="External"/><Relationship Id="rId74" Type="http://schemas.openxmlformats.org/officeDocument/2006/relationships/hyperlink" Target="http://www.folk.ru/" TargetMode="External"/><Relationship Id="rId79" Type="http://schemas.openxmlformats.org/officeDocument/2006/relationships/hyperlink" Target="http://www.sch57.msk.ru/collect/vlkcomp.htm" TargetMode="External"/><Relationship Id="rId87" Type="http://schemas.openxmlformats.org/officeDocument/2006/relationships/hyperlink" Target="http://www.e-kniga.ru/" TargetMode="External"/><Relationship Id="rId102" Type="http://schemas.openxmlformats.org/officeDocument/2006/relationships/hyperlink" Target="http://www.e-kniga.ru/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libnet.ru/cls/fulltxt/r00105.htm" TargetMode="External"/><Relationship Id="rId82" Type="http://schemas.openxmlformats.org/officeDocument/2006/relationships/hyperlink" Target="http://www.e-kniga.ru/" TargetMode="External"/><Relationship Id="rId90" Type="http://schemas.openxmlformats.org/officeDocument/2006/relationships/hyperlink" Target="http://www.e-kniga.ru/" TargetMode="External"/><Relationship Id="rId95" Type="http://schemas.openxmlformats.org/officeDocument/2006/relationships/hyperlink" Target="http://www.e-kniga.ru/" TargetMode="External"/><Relationship Id="rId19" Type="http://schemas.openxmlformats.org/officeDocument/2006/relationships/hyperlink" Target="http://www.slovari.ru/" TargetMode="External"/><Relationship Id="rId14" Type="http://schemas.openxmlformats.org/officeDocument/2006/relationships/hyperlink" Target="http://www.gramma.ru/" TargetMode="External"/><Relationship Id="rId22" Type="http://schemas.openxmlformats.org/officeDocument/2006/relationships/hyperlink" Target="http://www.sokr.ru/" TargetMode="External"/><Relationship Id="rId27" Type="http://schemas.openxmlformats.org/officeDocument/2006/relationships/hyperlink" Target="http://vidahl.agava.ru/" TargetMode="External"/><Relationship Id="rId30" Type="http://schemas.openxmlformats.org/officeDocument/2006/relationships/hyperlink" Target="http://www.edic.ru/" TargetMode="External"/><Relationship Id="rId35" Type="http://schemas.openxmlformats.org/officeDocument/2006/relationships/hyperlink" Target="http://www.almaz.com/nobel/literature/literature.html" TargetMode="External"/><Relationship Id="rId43" Type="http://schemas.openxmlformats.org/officeDocument/2006/relationships/hyperlink" Target="http://zs.phil.pfu.edu.ru/" TargetMode="External"/><Relationship Id="rId48" Type="http://schemas.openxmlformats.org/officeDocument/2006/relationships/hyperlink" Target="http://www.klassika.ru/" TargetMode="External"/><Relationship Id="rId56" Type="http://schemas.openxmlformats.org/officeDocument/2006/relationships/hyperlink" Target="http://macondo.h1.ru/index.php" TargetMode="External"/><Relationship Id="rId64" Type="http://schemas.openxmlformats.org/officeDocument/2006/relationships/hyperlink" Target="http://www.omsk.edu.ru/~sch140/teacher/teach07b.htm" TargetMode="External"/><Relationship Id="rId69" Type="http://schemas.openxmlformats.org/officeDocument/2006/relationships/hyperlink" Target="http://www.ruthenia.ru/60s/" TargetMode="External"/><Relationship Id="rId77" Type="http://schemas.openxmlformats.org/officeDocument/2006/relationships/hyperlink" Target="http://rusfolk.chat.ru/" TargetMode="External"/><Relationship Id="rId100" Type="http://schemas.openxmlformats.org/officeDocument/2006/relationships/hyperlink" Target="http://www.e-kniga.ru/" TargetMode="External"/><Relationship Id="rId105" Type="http://schemas.openxmlformats.org/officeDocument/2006/relationships/hyperlink" Target="http://www.e-kniga.ru/" TargetMode="External"/><Relationship Id="rId8" Type="http://schemas.openxmlformats.org/officeDocument/2006/relationships/hyperlink" Target="http://www.feb-web.ru/index.htm" TargetMode="External"/><Relationship Id="rId51" Type="http://schemas.openxmlformats.org/officeDocument/2006/relationships/hyperlink" Target="http://www.pereplet.ru/obrazovanie/shkola/PAGE1-16.html" TargetMode="External"/><Relationship Id="rId72" Type="http://schemas.openxmlformats.org/officeDocument/2006/relationships/hyperlink" Target="http://www.pereplet.ru/" TargetMode="External"/><Relationship Id="rId80" Type="http://schemas.openxmlformats.org/officeDocument/2006/relationships/hyperlink" Target="http://www.litera.ru/slova/" TargetMode="External"/><Relationship Id="rId85" Type="http://schemas.openxmlformats.org/officeDocument/2006/relationships/hyperlink" Target="http://www.e-kniga.ru/" TargetMode="External"/><Relationship Id="rId93" Type="http://schemas.openxmlformats.org/officeDocument/2006/relationships/hyperlink" Target="http://www.e-kniga.ru/" TargetMode="External"/><Relationship Id="rId98" Type="http://schemas.openxmlformats.org/officeDocument/2006/relationships/hyperlink" Target="http://www.e-knig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d.spb.ru/goncharov/" TargetMode="External"/><Relationship Id="rId17" Type="http://schemas.openxmlformats.org/officeDocument/2006/relationships/hyperlink" Target="http://slovari.gramota.ru/" TargetMode="External"/><Relationship Id="rId25" Type="http://schemas.openxmlformats.org/officeDocument/2006/relationships/hyperlink" Target="http://slovari.yandex.ru/" TargetMode="External"/><Relationship Id="rId33" Type="http://schemas.openxmlformats.org/officeDocument/2006/relationships/hyperlink" Target="http://sura.ru/dikov/resourses/lit.htm" TargetMode="External"/><Relationship Id="rId38" Type="http://schemas.openxmlformats.org/officeDocument/2006/relationships/hyperlink" Target="http://old-russian.chat.ru/" TargetMode="External"/><Relationship Id="rId46" Type="http://schemas.openxmlformats.org/officeDocument/2006/relationships/hyperlink" Target="http://litcatalog.al.ru/" TargetMode="External"/><Relationship Id="rId59" Type="http://schemas.openxmlformats.org/officeDocument/2006/relationships/hyperlink" Target="http://www.mtu-net.ru/rayner/" TargetMode="External"/><Relationship Id="rId67" Type="http://schemas.openxmlformats.org/officeDocument/2006/relationships/hyperlink" Target="http://www.cl.ru/education/lib/data/r00104.htm" TargetMode="External"/><Relationship Id="rId103" Type="http://schemas.openxmlformats.org/officeDocument/2006/relationships/hyperlink" Target="http://www.e-kniga.ru/" TargetMode="External"/><Relationship Id="rId108" Type="http://schemas.openxmlformats.org/officeDocument/2006/relationships/hyperlink" Target="http://www.e-kniga.ru/" TargetMode="External"/><Relationship Id="rId20" Type="http://schemas.openxmlformats.org/officeDocument/2006/relationships/hyperlink" Target="http://www.rubricon.com/" TargetMode="External"/><Relationship Id="rId41" Type="http://schemas.openxmlformats.org/officeDocument/2006/relationships/hyperlink" Target="http://members.tripod.com/~poetry_pearls/" TargetMode="External"/><Relationship Id="rId54" Type="http://schemas.openxmlformats.org/officeDocument/2006/relationships/hyperlink" Target="http://www.bulgakov.km.ru/" TargetMode="External"/><Relationship Id="rId62" Type="http://schemas.openxmlformats.org/officeDocument/2006/relationships/hyperlink" Target="http://risunok.da.ru/" TargetMode="External"/><Relationship Id="rId70" Type="http://schemas.openxmlformats.org/officeDocument/2006/relationships/hyperlink" Target="http://home.udmnet.ru/wasja/poezia/" TargetMode="External"/><Relationship Id="rId75" Type="http://schemas.openxmlformats.org/officeDocument/2006/relationships/hyperlink" Target="http://www.folk.ru/" TargetMode="External"/><Relationship Id="rId83" Type="http://schemas.openxmlformats.org/officeDocument/2006/relationships/hyperlink" Target="http://www.e-kniga.ru/" TargetMode="External"/><Relationship Id="rId88" Type="http://schemas.openxmlformats.org/officeDocument/2006/relationships/hyperlink" Target="http://www.e-kniga.ru/" TargetMode="External"/><Relationship Id="rId91" Type="http://schemas.openxmlformats.org/officeDocument/2006/relationships/hyperlink" Target="http://www.e-kniga.ru/" TargetMode="External"/><Relationship Id="rId96" Type="http://schemas.openxmlformats.org/officeDocument/2006/relationships/hyperlink" Target="http://www.e-kniga.ru/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ramma.ru/" TargetMode="External"/><Relationship Id="rId23" Type="http://schemas.openxmlformats.org/officeDocument/2006/relationships/hyperlink" Target="http://www.sokr.ru/" TargetMode="External"/><Relationship Id="rId28" Type="http://schemas.openxmlformats.org/officeDocument/2006/relationships/hyperlink" Target="http://www.glossary.ru/" TargetMode="External"/><Relationship Id="rId36" Type="http://schemas.openxmlformats.org/officeDocument/2006/relationships/hyperlink" Target="http://www.pushkin.ru/" TargetMode="External"/><Relationship Id="rId49" Type="http://schemas.openxmlformats.org/officeDocument/2006/relationships/hyperlink" Target="http://www.klassika.ru/" TargetMode="External"/><Relationship Id="rId57" Type="http://schemas.openxmlformats.org/officeDocument/2006/relationships/hyperlink" Target="http://macondo.h1.ru/index.php" TargetMode="External"/><Relationship Id="rId106" Type="http://schemas.openxmlformats.org/officeDocument/2006/relationships/hyperlink" Target="http://www.e-kniga.ru/" TargetMode="External"/><Relationship Id="rId10" Type="http://schemas.openxmlformats.org/officeDocument/2006/relationships/hyperlink" Target="http://www.inforeg.ru/" TargetMode="External"/><Relationship Id="rId31" Type="http://schemas.openxmlformats.org/officeDocument/2006/relationships/hyperlink" Target="http://www.edic.ru/" TargetMode="External"/><Relationship Id="rId44" Type="http://schemas.openxmlformats.org/officeDocument/2006/relationships/hyperlink" Target="http://www.geocities.com/Athens/8926/Brodsky/" TargetMode="External"/><Relationship Id="rId52" Type="http://schemas.openxmlformats.org/officeDocument/2006/relationships/hyperlink" Target="http://www.litera.ru/" TargetMode="External"/><Relationship Id="rId60" Type="http://schemas.openxmlformats.org/officeDocument/2006/relationships/hyperlink" Target="http://www.libnet.ru/cls/fulltxt/r00105.htm" TargetMode="External"/><Relationship Id="rId65" Type="http://schemas.openxmlformats.org/officeDocument/2006/relationships/hyperlink" Target="http://www.omsk.edu.ru/~sch140/teacher/teach07b.htm" TargetMode="External"/><Relationship Id="rId73" Type="http://schemas.openxmlformats.org/officeDocument/2006/relationships/hyperlink" Target="http://www.pereplet.ru/" TargetMode="External"/><Relationship Id="rId78" Type="http://schemas.openxmlformats.org/officeDocument/2006/relationships/hyperlink" Target="http://www.sch57.msk.ru/collect/vlkcomp.htm" TargetMode="External"/><Relationship Id="rId81" Type="http://schemas.openxmlformats.org/officeDocument/2006/relationships/hyperlink" Target="http://www.litera.ru/slova/" TargetMode="External"/><Relationship Id="rId86" Type="http://schemas.openxmlformats.org/officeDocument/2006/relationships/hyperlink" Target="http://www.e-kniga.ru/" TargetMode="External"/><Relationship Id="rId94" Type="http://schemas.openxmlformats.org/officeDocument/2006/relationships/hyperlink" Target="http://www.e-kniga.ru/" TargetMode="External"/><Relationship Id="rId99" Type="http://schemas.openxmlformats.org/officeDocument/2006/relationships/hyperlink" Target="http://www.e-kniga.ru/" TargetMode="External"/><Relationship Id="rId101" Type="http://schemas.openxmlformats.org/officeDocument/2006/relationships/hyperlink" Target="http://www.e-kni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eg.ru/" TargetMode="External"/><Relationship Id="rId13" Type="http://schemas.openxmlformats.org/officeDocument/2006/relationships/hyperlink" Target="http://www.gramma.ru/" TargetMode="External"/><Relationship Id="rId18" Type="http://schemas.openxmlformats.org/officeDocument/2006/relationships/hyperlink" Target="http://www.slovari.ru/" TargetMode="External"/><Relationship Id="rId39" Type="http://schemas.openxmlformats.org/officeDocument/2006/relationships/hyperlink" Target="http://old-russian.chat.ru/" TargetMode="External"/><Relationship Id="rId109" Type="http://schemas.openxmlformats.org/officeDocument/2006/relationships/footer" Target="footer2.xml"/><Relationship Id="rId34" Type="http://schemas.openxmlformats.org/officeDocument/2006/relationships/hyperlink" Target="http://www.almaz.com/nobel/literature/literature.html" TargetMode="External"/><Relationship Id="rId50" Type="http://schemas.openxmlformats.org/officeDocument/2006/relationships/hyperlink" Target="http://www.pereplet.ru/obrazovanie/shkola/PAGE1-16.html" TargetMode="External"/><Relationship Id="rId55" Type="http://schemas.openxmlformats.org/officeDocument/2006/relationships/hyperlink" Target="http://www.bulgakov.km.ru/" TargetMode="External"/><Relationship Id="rId76" Type="http://schemas.openxmlformats.org/officeDocument/2006/relationships/hyperlink" Target="http://rusfolk.chat.ru/" TargetMode="External"/><Relationship Id="rId97" Type="http://schemas.openxmlformats.org/officeDocument/2006/relationships/hyperlink" Target="http://www.e-kniga.ru/" TargetMode="External"/><Relationship Id="rId104" Type="http://schemas.openxmlformats.org/officeDocument/2006/relationships/hyperlink" Target="http://www.e-kniga.ru/" TargetMode="External"/><Relationship Id="rId7" Type="http://schemas.openxmlformats.org/officeDocument/2006/relationships/footer" Target="footer1.xml"/><Relationship Id="rId71" Type="http://schemas.openxmlformats.org/officeDocument/2006/relationships/hyperlink" Target="http://home.udmnet.ru/wasja/poezia/" TargetMode="External"/><Relationship Id="rId92" Type="http://schemas.openxmlformats.org/officeDocument/2006/relationships/hyperlink" Target="http://www.e-kni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5928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Zoka</dc:creator>
  <cp:keywords/>
  <dc:description/>
  <cp:lastModifiedBy>Марина Козина</cp:lastModifiedBy>
  <cp:revision>2</cp:revision>
  <cp:lastPrinted>2002-01-01T13:50:00Z</cp:lastPrinted>
  <dcterms:created xsi:type="dcterms:W3CDTF">2014-02-18T01:52:00Z</dcterms:created>
  <dcterms:modified xsi:type="dcterms:W3CDTF">2014-02-18T01:52:00Z</dcterms:modified>
</cp:coreProperties>
</file>