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31" w:rsidRPr="00C76831" w:rsidRDefault="00C76831" w:rsidP="00C76831">
      <w:pPr>
        <w:jc w:val="center"/>
        <w:rPr>
          <w:b/>
        </w:rPr>
      </w:pPr>
      <w:r w:rsidRPr="00C76831">
        <w:rPr>
          <w:b/>
        </w:rPr>
        <w:t>Самопознание –11 класс</w:t>
      </w:r>
    </w:p>
    <w:p w:rsidR="00C76831" w:rsidRPr="00C76831" w:rsidRDefault="00C76831" w:rsidP="00C76831">
      <w:pPr>
        <w:jc w:val="center"/>
        <w:rPr>
          <w:b/>
        </w:rPr>
      </w:pPr>
      <w:r w:rsidRPr="00C76831">
        <w:rPr>
          <w:b/>
        </w:rPr>
        <w:t xml:space="preserve">Авторы: М.Ж. </w:t>
      </w:r>
      <w:proofErr w:type="spellStart"/>
      <w:r w:rsidRPr="00C76831">
        <w:rPr>
          <w:b/>
        </w:rPr>
        <w:t>Джадрина</w:t>
      </w:r>
      <w:proofErr w:type="spellEnd"/>
      <w:r w:rsidRPr="00C76831">
        <w:rPr>
          <w:b/>
        </w:rPr>
        <w:t xml:space="preserve">, Г.З. </w:t>
      </w:r>
      <w:proofErr w:type="spellStart"/>
      <w:r w:rsidRPr="00C76831">
        <w:rPr>
          <w:b/>
        </w:rPr>
        <w:t>Байжасарова</w:t>
      </w:r>
      <w:proofErr w:type="spellEnd"/>
      <w:r w:rsidRPr="00C76831">
        <w:rPr>
          <w:b/>
        </w:rPr>
        <w:t xml:space="preserve">, Ж.Б. </w:t>
      </w:r>
      <w:proofErr w:type="spellStart"/>
      <w:r w:rsidRPr="00C76831">
        <w:rPr>
          <w:b/>
        </w:rPr>
        <w:t>И.В.Калачева</w:t>
      </w:r>
      <w:proofErr w:type="spellEnd"/>
    </w:p>
    <w:p w:rsidR="00C76831" w:rsidRPr="00C76831" w:rsidRDefault="00C76831" w:rsidP="00C76831">
      <w:pPr>
        <w:jc w:val="center"/>
        <w:rPr>
          <w:b/>
        </w:rPr>
      </w:pPr>
      <w:r w:rsidRPr="00C76831">
        <w:rPr>
          <w:b/>
        </w:rPr>
        <w:t>Издательство: «</w:t>
      </w:r>
      <w:proofErr w:type="spellStart"/>
      <w:proofErr w:type="gramStart"/>
      <w:r w:rsidRPr="00C76831">
        <w:rPr>
          <w:b/>
        </w:rPr>
        <w:t>Б</w:t>
      </w:r>
      <w:proofErr w:type="gramEnd"/>
      <w:r w:rsidRPr="00C76831">
        <w:rPr>
          <w:b/>
        </w:rPr>
        <w:t>өбек</w:t>
      </w:r>
      <w:proofErr w:type="spellEnd"/>
      <w:r w:rsidRPr="00C76831">
        <w:rPr>
          <w:b/>
        </w:rPr>
        <w:t>» Алматы, 2010г.</w:t>
      </w:r>
    </w:p>
    <w:p w:rsidR="00C76831" w:rsidRPr="00C76831" w:rsidRDefault="00C76831" w:rsidP="00C76831">
      <w:pPr>
        <w:jc w:val="center"/>
        <w:rPr>
          <w:b/>
        </w:rPr>
      </w:pPr>
    </w:p>
    <w:p w:rsidR="00C76831" w:rsidRPr="00C76831" w:rsidRDefault="00C76831" w:rsidP="00C76831">
      <w:pPr>
        <w:jc w:val="center"/>
        <w:rPr>
          <w:b/>
        </w:rPr>
      </w:pPr>
      <w:bookmarkStart w:id="0" w:name="_GoBack"/>
      <w:bookmarkEnd w:id="0"/>
      <w:r w:rsidRPr="00C76831">
        <w:rPr>
          <w:b/>
        </w:rPr>
        <w:t>Тематический план</w:t>
      </w:r>
    </w:p>
    <w:p w:rsidR="00C76831" w:rsidRPr="00B87EB1" w:rsidRDefault="00C76831" w:rsidP="00C76831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3402"/>
        <w:gridCol w:w="993"/>
        <w:gridCol w:w="992"/>
        <w:gridCol w:w="1276"/>
        <w:gridCol w:w="1842"/>
      </w:tblGrid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№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>
            <w:r w:rsidRPr="00B87EB1">
              <w:t>Название раздела</w:t>
            </w:r>
          </w:p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Тема урока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>
            <w:r w:rsidRPr="00B87EB1">
              <w:t>Сроки</w:t>
            </w:r>
          </w:p>
        </w:tc>
        <w:tc>
          <w:tcPr>
            <w:tcW w:w="1276" w:type="dxa"/>
          </w:tcPr>
          <w:p w:rsidR="00C76831" w:rsidRPr="00B87EB1" w:rsidRDefault="00C76831" w:rsidP="00652237">
            <w:r w:rsidRPr="00B87EB1">
              <w:t xml:space="preserve">Контроль </w:t>
            </w:r>
          </w:p>
        </w:tc>
        <w:tc>
          <w:tcPr>
            <w:tcW w:w="1842" w:type="dxa"/>
          </w:tcPr>
          <w:p w:rsidR="00C76831" w:rsidRPr="00B87EB1" w:rsidRDefault="00C76831" w:rsidP="00652237">
            <w:r w:rsidRPr="00B87EB1">
              <w:t xml:space="preserve">Корректировка </w:t>
            </w:r>
          </w:p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>
            <w:r w:rsidRPr="00B87EB1">
              <w:t xml:space="preserve">1раздел </w:t>
            </w:r>
          </w:p>
          <w:p w:rsidR="00C76831" w:rsidRPr="00B87EB1" w:rsidRDefault="00C76831" w:rsidP="00652237">
            <w:r w:rsidRPr="00B87EB1">
              <w:t>«Быть человеком»</w:t>
            </w:r>
          </w:p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/>
          <w:p w:rsidR="00C76831" w:rsidRPr="00B87EB1" w:rsidRDefault="00C76831" w:rsidP="00652237">
            <w:r w:rsidRPr="00B87EB1">
              <w:t>На пути к совершенству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На пути к совершенству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3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«Учитесь властвовать собой</w:t>
            </w:r>
            <w:proofErr w:type="gramStart"/>
            <w:r w:rsidRPr="00B87EB1">
              <w:t>..»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4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«Учитесь властвовать собой</w:t>
            </w:r>
            <w:proofErr w:type="gramStart"/>
            <w:r w:rsidRPr="00B87EB1">
              <w:t>..»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rPr>
          <w:trHeight w:val="90"/>
        </w:trPr>
        <w:tc>
          <w:tcPr>
            <w:tcW w:w="567" w:type="dxa"/>
          </w:tcPr>
          <w:p w:rsidR="00C76831" w:rsidRPr="00B87EB1" w:rsidRDefault="00C76831" w:rsidP="00652237">
            <w:r w:rsidRPr="00B87EB1">
              <w:t>5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В поиске идеала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rPr>
          <w:trHeight w:val="90"/>
        </w:trPr>
        <w:tc>
          <w:tcPr>
            <w:tcW w:w="567" w:type="dxa"/>
          </w:tcPr>
          <w:p w:rsidR="00C76831" w:rsidRPr="00B87EB1" w:rsidRDefault="00C76831" w:rsidP="00652237">
            <w:r w:rsidRPr="00B87EB1">
              <w:t>6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В поиске идеала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7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Найти себя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8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Найти себя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9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>
            <w:r w:rsidRPr="00B87EB1">
              <w:t>2раздел «Человек</w:t>
            </w:r>
          </w:p>
          <w:p w:rsidR="00C76831" w:rsidRPr="00B87EB1" w:rsidRDefault="00C76831" w:rsidP="00652237">
            <w:r w:rsidRPr="00B87EB1">
              <w:t>и общество»</w:t>
            </w:r>
          </w:p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/>
          <w:p w:rsidR="00C76831" w:rsidRPr="00B87EB1" w:rsidRDefault="00C76831" w:rsidP="00652237">
            <w:r w:rsidRPr="00B87EB1">
              <w:t>Социальные роли личности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10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Социальные роли личности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11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Семья – основа общества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12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Семья – основа общества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rPr>
          <w:trHeight w:val="295"/>
        </w:trPr>
        <w:tc>
          <w:tcPr>
            <w:tcW w:w="567" w:type="dxa"/>
          </w:tcPr>
          <w:p w:rsidR="00C76831" w:rsidRPr="00B87EB1" w:rsidRDefault="00C76831" w:rsidP="00652237">
            <w:r w:rsidRPr="00B87EB1">
              <w:t>13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Человек в коллективе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14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Человек в коллективе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15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Искусство жить среди людей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16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Искусство жить среди людей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17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>
            <w:r w:rsidRPr="00B87EB1">
              <w:t>3раздел</w:t>
            </w:r>
          </w:p>
          <w:p w:rsidR="00C76831" w:rsidRPr="00B87EB1" w:rsidRDefault="00C76831" w:rsidP="00652237">
            <w:r w:rsidRPr="00B87EB1">
              <w:t xml:space="preserve">«Мир </w:t>
            </w:r>
          </w:p>
          <w:p w:rsidR="00C76831" w:rsidRPr="00B87EB1" w:rsidRDefault="00C76831" w:rsidP="00652237">
            <w:r w:rsidRPr="00B87EB1">
              <w:t>и человек»</w:t>
            </w:r>
          </w:p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/>
          <w:p w:rsidR="00C76831" w:rsidRPr="00B87EB1" w:rsidRDefault="00C76831" w:rsidP="00652237">
            <w:r w:rsidRPr="00B87EB1">
              <w:t>Планета – наш общий дом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18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Планета – наш общий дом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19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Человек – венец творения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20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Человек – венец творения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21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«Мира восторг беспредельный…»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22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«Мира восторг беспредельный…»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23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Будущее мира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24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Будущее мира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25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>
            <w:r w:rsidRPr="00B87EB1">
              <w:t>4раздел</w:t>
            </w:r>
          </w:p>
          <w:p w:rsidR="00C76831" w:rsidRPr="00B87EB1" w:rsidRDefault="00C76831" w:rsidP="00652237">
            <w:r w:rsidRPr="00B87EB1">
              <w:t>«Мир человечества»</w:t>
            </w:r>
          </w:p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Вечные ценности человечества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26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Вечные ценности человечества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27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Мир и согласие – путь человечества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28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Мир и согласие – путь человечества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29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Дорога в самостоятельную жизнь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c>
          <w:tcPr>
            <w:tcW w:w="567" w:type="dxa"/>
          </w:tcPr>
          <w:p w:rsidR="00C76831" w:rsidRPr="00B87EB1" w:rsidRDefault="00C76831" w:rsidP="00652237">
            <w:r w:rsidRPr="00B87EB1">
              <w:t>30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Дорога в самостоятельную жизнь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rPr>
          <w:trHeight w:val="293"/>
        </w:trPr>
        <w:tc>
          <w:tcPr>
            <w:tcW w:w="567" w:type="dxa"/>
          </w:tcPr>
          <w:p w:rsidR="00C76831" w:rsidRPr="00B87EB1" w:rsidRDefault="00C76831" w:rsidP="00652237">
            <w:r w:rsidRPr="00B87EB1">
              <w:t>31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Век живи, век учись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rPr>
          <w:trHeight w:val="289"/>
        </w:trPr>
        <w:tc>
          <w:tcPr>
            <w:tcW w:w="567" w:type="dxa"/>
          </w:tcPr>
          <w:p w:rsidR="00C76831" w:rsidRPr="00B87EB1" w:rsidRDefault="00C76831" w:rsidP="00652237">
            <w:r w:rsidRPr="00B87EB1">
              <w:t>32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Век живи, век учись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rPr>
          <w:trHeight w:val="271"/>
        </w:trPr>
        <w:tc>
          <w:tcPr>
            <w:tcW w:w="567" w:type="dxa"/>
          </w:tcPr>
          <w:p w:rsidR="00C76831" w:rsidRPr="00B87EB1" w:rsidRDefault="00C76831" w:rsidP="00652237">
            <w:r w:rsidRPr="00B87EB1">
              <w:t>33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Творческие отчеты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  <w:tr w:rsidR="00C76831" w:rsidRPr="00B87EB1" w:rsidTr="00652237">
        <w:trPr>
          <w:trHeight w:val="268"/>
        </w:trPr>
        <w:tc>
          <w:tcPr>
            <w:tcW w:w="567" w:type="dxa"/>
          </w:tcPr>
          <w:p w:rsidR="00C76831" w:rsidRPr="00B87EB1" w:rsidRDefault="00C76831" w:rsidP="00652237">
            <w:r w:rsidRPr="00B87EB1">
              <w:t>34</w:t>
            </w:r>
          </w:p>
        </w:tc>
        <w:tc>
          <w:tcPr>
            <w:tcW w:w="1701" w:type="dxa"/>
            <w:shd w:val="clear" w:color="auto" w:fill="auto"/>
          </w:tcPr>
          <w:p w:rsidR="00C76831" w:rsidRPr="00B87EB1" w:rsidRDefault="00C76831" w:rsidP="00652237"/>
        </w:tc>
        <w:tc>
          <w:tcPr>
            <w:tcW w:w="3402" w:type="dxa"/>
            <w:shd w:val="clear" w:color="auto" w:fill="auto"/>
          </w:tcPr>
          <w:p w:rsidR="00C76831" w:rsidRPr="00B87EB1" w:rsidRDefault="00C76831" w:rsidP="00652237">
            <w:r w:rsidRPr="00B87EB1">
              <w:t>Творческие отчеты</w:t>
            </w:r>
          </w:p>
        </w:tc>
        <w:tc>
          <w:tcPr>
            <w:tcW w:w="993" w:type="dxa"/>
            <w:shd w:val="clear" w:color="auto" w:fill="auto"/>
          </w:tcPr>
          <w:p w:rsidR="00C76831" w:rsidRPr="00B87EB1" w:rsidRDefault="00C76831" w:rsidP="00652237">
            <w:r w:rsidRPr="00B87EB1">
              <w:t>1</w:t>
            </w:r>
          </w:p>
        </w:tc>
        <w:tc>
          <w:tcPr>
            <w:tcW w:w="992" w:type="dxa"/>
            <w:shd w:val="clear" w:color="auto" w:fill="auto"/>
          </w:tcPr>
          <w:p w:rsidR="00C76831" w:rsidRPr="00B87EB1" w:rsidRDefault="00C76831" w:rsidP="00652237"/>
        </w:tc>
        <w:tc>
          <w:tcPr>
            <w:tcW w:w="1276" w:type="dxa"/>
          </w:tcPr>
          <w:p w:rsidR="00C76831" w:rsidRPr="00B87EB1" w:rsidRDefault="00C76831" w:rsidP="00652237"/>
        </w:tc>
        <w:tc>
          <w:tcPr>
            <w:tcW w:w="1842" w:type="dxa"/>
          </w:tcPr>
          <w:p w:rsidR="00C76831" w:rsidRPr="00B87EB1" w:rsidRDefault="00C76831" w:rsidP="00652237"/>
        </w:tc>
      </w:tr>
    </w:tbl>
    <w:p w:rsidR="00AE20FE" w:rsidRPr="00C76831" w:rsidRDefault="00AE20FE" w:rsidP="00C76831"/>
    <w:sectPr w:rsidR="00AE20FE" w:rsidRPr="00C76831" w:rsidSect="00020C8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36B8"/>
    <w:multiLevelType w:val="hybridMultilevel"/>
    <w:tmpl w:val="4E86E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052F96"/>
    <w:multiLevelType w:val="hybridMultilevel"/>
    <w:tmpl w:val="810C1612"/>
    <w:lvl w:ilvl="0" w:tplc="C55A8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7E5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433321"/>
    <w:multiLevelType w:val="hybridMultilevel"/>
    <w:tmpl w:val="0FE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F86EC3"/>
    <w:multiLevelType w:val="hybridMultilevel"/>
    <w:tmpl w:val="33DA7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CD2F63"/>
    <w:multiLevelType w:val="hybridMultilevel"/>
    <w:tmpl w:val="D2DE4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11446"/>
    <w:multiLevelType w:val="hybridMultilevel"/>
    <w:tmpl w:val="2DCE92F6"/>
    <w:lvl w:ilvl="0" w:tplc="7F44FB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7F327576"/>
    <w:multiLevelType w:val="hybridMultilevel"/>
    <w:tmpl w:val="B5029ECA"/>
    <w:lvl w:ilvl="0" w:tplc="C08083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A"/>
    <w:rsid w:val="00091554"/>
    <w:rsid w:val="00114F5A"/>
    <w:rsid w:val="0054567C"/>
    <w:rsid w:val="00715BA8"/>
    <w:rsid w:val="00AE20FE"/>
    <w:rsid w:val="00C76831"/>
    <w:rsid w:val="00C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7C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567C"/>
    <w:rPr>
      <w:b/>
      <w:bCs/>
    </w:rPr>
  </w:style>
  <w:style w:type="character" w:styleId="a5">
    <w:name w:val="Emphasis"/>
    <w:basedOn w:val="a0"/>
    <w:qFormat/>
    <w:rsid w:val="005456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5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2014-09-03T08:56:00Z</dcterms:created>
  <dcterms:modified xsi:type="dcterms:W3CDTF">2014-09-04T04:18:00Z</dcterms:modified>
</cp:coreProperties>
</file>