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800" w:rsidRPr="00DA1539" w:rsidRDefault="00411800" w:rsidP="00411800">
      <w:pPr>
        <w:pStyle w:val="1"/>
        <w:contextualSpacing/>
        <w:rPr>
          <w:rFonts w:ascii="Times New Roman" w:hAnsi="Times New Roman" w:cs="Times New Roman"/>
          <w:b w:val="0"/>
          <w:color w:val="auto"/>
          <w:sz w:val="24"/>
          <w:szCs w:val="24"/>
        </w:rPr>
      </w:pPr>
      <w:r w:rsidRPr="00DA1539">
        <w:rPr>
          <w:rFonts w:ascii="Times New Roman" w:hAnsi="Times New Roman" w:cs="Times New Roman"/>
          <w:b w:val="0"/>
          <w:color w:val="auto"/>
          <w:sz w:val="24"/>
          <w:szCs w:val="24"/>
        </w:rPr>
        <w:t xml:space="preserve">Число </w:t>
      </w:r>
      <w:r w:rsidRPr="00AB0866">
        <w:rPr>
          <w:rFonts w:ascii="Times New Roman" w:hAnsi="Times New Roman" w:cs="Times New Roman"/>
          <w:b w:val="0"/>
          <w:color w:val="auto"/>
          <w:sz w:val="24"/>
          <w:szCs w:val="24"/>
          <w:u w:val="single"/>
        </w:rPr>
        <w:t>_________</w:t>
      </w:r>
      <w:r>
        <w:rPr>
          <w:rFonts w:ascii="Times New Roman" w:hAnsi="Times New Roman" w:cs="Times New Roman"/>
          <w:b w:val="0"/>
          <w:color w:val="auto"/>
          <w:sz w:val="24"/>
          <w:szCs w:val="24"/>
          <w:u w:val="single"/>
        </w:rPr>
        <w:t>02.09.2014</w:t>
      </w:r>
      <w:r w:rsidRPr="00AB0866">
        <w:rPr>
          <w:rFonts w:ascii="Times New Roman" w:hAnsi="Times New Roman" w:cs="Times New Roman"/>
          <w:b w:val="0"/>
          <w:color w:val="auto"/>
          <w:sz w:val="24"/>
          <w:szCs w:val="24"/>
          <w:u w:val="single"/>
        </w:rPr>
        <w:t xml:space="preserve">                                                                    </w:t>
      </w:r>
      <w:r>
        <w:rPr>
          <w:rFonts w:ascii="Times New Roman" w:hAnsi="Times New Roman" w:cs="Times New Roman"/>
          <w:b w:val="0"/>
          <w:color w:val="auto"/>
          <w:sz w:val="24"/>
          <w:szCs w:val="24"/>
          <w:u w:val="single"/>
        </w:rPr>
        <w:t xml:space="preserve">         </w:t>
      </w:r>
      <w:r w:rsidRPr="00AB0866">
        <w:rPr>
          <w:rFonts w:ascii="Times New Roman" w:hAnsi="Times New Roman" w:cs="Times New Roman"/>
          <w:b w:val="0"/>
          <w:color w:val="auto"/>
          <w:sz w:val="24"/>
          <w:szCs w:val="24"/>
          <w:u w:val="single"/>
        </w:rPr>
        <w:t xml:space="preserve">       </w:t>
      </w:r>
      <w:r w:rsidRPr="00DA1539">
        <w:rPr>
          <w:rFonts w:ascii="Times New Roman" w:hAnsi="Times New Roman" w:cs="Times New Roman"/>
          <w:b w:val="0"/>
          <w:color w:val="auto"/>
          <w:sz w:val="24"/>
          <w:szCs w:val="24"/>
        </w:rPr>
        <w:t>Класс</w:t>
      </w:r>
      <w:r>
        <w:rPr>
          <w:rFonts w:ascii="Times New Roman" w:hAnsi="Times New Roman" w:cs="Times New Roman"/>
          <w:b w:val="0"/>
          <w:color w:val="auto"/>
          <w:sz w:val="24"/>
          <w:szCs w:val="24"/>
          <w:u w:val="single"/>
        </w:rPr>
        <w:t>____10</w:t>
      </w:r>
      <w:r w:rsidRPr="00DA1539">
        <w:rPr>
          <w:rFonts w:ascii="Times New Roman" w:hAnsi="Times New Roman" w:cs="Times New Roman"/>
          <w:b w:val="0"/>
          <w:color w:val="auto"/>
          <w:sz w:val="24"/>
          <w:szCs w:val="24"/>
          <w:u w:val="single"/>
        </w:rPr>
        <w:t>______</w:t>
      </w:r>
    </w:p>
    <w:p w:rsidR="00411800" w:rsidRPr="00411800" w:rsidRDefault="00411800" w:rsidP="00411800">
      <w:pPr>
        <w:spacing w:after="0" w:line="240" w:lineRule="auto"/>
        <w:contextualSpacing/>
        <w:jc w:val="center"/>
        <w:rPr>
          <w:rFonts w:ascii="Times New Roman" w:hAnsi="Times New Roman"/>
          <w:b/>
          <w:i/>
          <w:sz w:val="40"/>
          <w:szCs w:val="24"/>
        </w:rPr>
      </w:pPr>
      <w:r w:rsidRPr="00411800">
        <w:rPr>
          <w:rFonts w:ascii="Times New Roman" w:hAnsi="Times New Roman"/>
          <w:b/>
          <w:i/>
          <w:sz w:val="40"/>
          <w:szCs w:val="24"/>
        </w:rPr>
        <w:t xml:space="preserve">Литература и ее место в русской культуре. </w:t>
      </w:r>
    </w:p>
    <w:p w:rsidR="00411800" w:rsidRPr="005563DE" w:rsidRDefault="00411800" w:rsidP="00411800">
      <w:pPr>
        <w:spacing w:after="0" w:line="240" w:lineRule="auto"/>
        <w:contextualSpacing/>
        <w:jc w:val="center"/>
        <w:rPr>
          <w:rFonts w:ascii="Times New Roman" w:hAnsi="Times New Roman" w:cs="Times New Roman"/>
          <w:b/>
          <w:sz w:val="28"/>
          <w:szCs w:val="28"/>
        </w:rPr>
      </w:pPr>
      <w:r>
        <w:rPr>
          <w:rFonts w:ascii="Times New Roman" w:hAnsi="Times New Roman" w:cs="Times New Roman"/>
          <w:b/>
          <w:i/>
          <w:sz w:val="36"/>
        </w:rPr>
        <w:t>(урок 1)</w:t>
      </w:r>
    </w:p>
    <w:p w:rsidR="00411800" w:rsidRPr="00930C82" w:rsidRDefault="00411800" w:rsidP="00411800">
      <w:pPr>
        <w:pStyle w:val="a3"/>
        <w:numPr>
          <w:ilvl w:val="0"/>
          <w:numId w:val="1"/>
        </w:numPr>
        <w:spacing w:after="0" w:line="240" w:lineRule="auto"/>
        <w:jc w:val="both"/>
        <w:rPr>
          <w:rFonts w:ascii="Times New Roman" w:hAnsi="Times New Roman" w:cs="Times New Roman"/>
          <w:szCs w:val="24"/>
        </w:rPr>
      </w:pPr>
      <w:r w:rsidRPr="00930C82">
        <w:rPr>
          <w:rFonts w:ascii="Times New Roman" w:hAnsi="Times New Roman"/>
          <w:bCs/>
          <w:sz w:val="24"/>
          <w:szCs w:val="28"/>
        </w:rPr>
        <w:t>Знак</w:t>
      </w:r>
      <w:r>
        <w:rPr>
          <w:rFonts w:ascii="Times New Roman" w:hAnsi="Times New Roman"/>
          <w:bCs/>
          <w:sz w:val="24"/>
          <w:szCs w:val="28"/>
        </w:rPr>
        <w:t>омство с учебником «Литература» 10</w:t>
      </w:r>
      <w:r w:rsidRPr="00930C82">
        <w:rPr>
          <w:rFonts w:ascii="Times New Roman" w:hAnsi="Times New Roman"/>
          <w:bCs/>
          <w:sz w:val="24"/>
          <w:szCs w:val="28"/>
        </w:rPr>
        <w:t xml:space="preserve"> класс</w:t>
      </w:r>
    </w:p>
    <w:p w:rsidR="00411800" w:rsidRPr="00411800" w:rsidRDefault="00411800" w:rsidP="00411800">
      <w:pPr>
        <w:pStyle w:val="a3"/>
        <w:numPr>
          <w:ilvl w:val="0"/>
          <w:numId w:val="1"/>
        </w:numPr>
        <w:spacing w:after="0" w:line="240" w:lineRule="auto"/>
        <w:jc w:val="both"/>
        <w:rPr>
          <w:rFonts w:ascii="Times New Roman" w:hAnsi="Times New Roman" w:cs="Times New Roman"/>
          <w:sz w:val="24"/>
          <w:szCs w:val="24"/>
        </w:rPr>
      </w:pPr>
      <w:r w:rsidRPr="00930C82">
        <w:rPr>
          <w:rFonts w:ascii="Times New Roman" w:hAnsi="Times New Roman"/>
          <w:sz w:val="24"/>
          <w:szCs w:val="28"/>
        </w:rPr>
        <w:t xml:space="preserve">Формирование эстетического понимания категорий </w:t>
      </w:r>
      <w:r>
        <w:rPr>
          <w:rFonts w:ascii="Times New Roman" w:hAnsi="Times New Roman"/>
          <w:sz w:val="24"/>
          <w:szCs w:val="28"/>
        </w:rPr>
        <w:t xml:space="preserve">«классика», </w:t>
      </w:r>
      <w:r w:rsidRPr="00930C82">
        <w:rPr>
          <w:rFonts w:ascii="Times New Roman" w:hAnsi="Times New Roman"/>
          <w:sz w:val="24"/>
          <w:szCs w:val="28"/>
        </w:rPr>
        <w:t>«автор», «художественное произведение»</w:t>
      </w:r>
      <w:r>
        <w:rPr>
          <w:rFonts w:ascii="Times New Roman" w:hAnsi="Times New Roman"/>
          <w:sz w:val="24"/>
          <w:szCs w:val="28"/>
        </w:rPr>
        <w:t>, «литературоведение», «направление».</w:t>
      </w:r>
    </w:p>
    <w:p w:rsidR="00411800" w:rsidRPr="00411800" w:rsidRDefault="00411800" w:rsidP="00411800">
      <w:pPr>
        <w:numPr>
          <w:ilvl w:val="0"/>
          <w:numId w:val="1"/>
        </w:numPr>
        <w:spacing w:after="0" w:line="320" w:lineRule="atLeast"/>
        <w:jc w:val="both"/>
        <w:rPr>
          <w:rFonts w:ascii="Arial" w:eastAsia="Times New Roman" w:hAnsi="Arial" w:cs="Arial"/>
          <w:sz w:val="21"/>
          <w:szCs w:val="21"/>
        </w:rPr>
      </w:pPr>
      <w:r w:rsidRPr="00411800">
        <w:rPr>
          <w:rFonts w:ascii="Times New Roman" w:eastAsia="Times New Roman" w:hAnsi="Times New Roman" w:cs="Times New Roman"/>
          <w:sz w:val="24"/>
          <w:szCs w:val="24"/>
        </w:rPr>
        <w:t>Сформировать представление учащихся об особенностях развития русской культуры второй половины XIX века, ее достижениях и вкладе в мировую культурную сокровищницу</w:t>
      </w:r>
      <w:r>
        <w:rPr>
          <w:rFonts w:ascii="Times New Roman" w:eastAsia="Times New Roman" w:hAnsi="Times New Roman" w:cs="Times New Roman"/>
          <w:sz w:val="24"/>
          <w:szCs w:val="24"/>
        </w:rPr>
        <w:t>.</w:t>
      </w:r>
    </w:p>
    <w:p w:rsidR="00411800" w:rsidRPr="00411800" w:rsidRDefault="00411800" w:rsidP="00411800">
      <w:pPr>
        <w:spacing w:after="0" w:line="240" w:lineRule="auto"/>
        <w:jc w:val="both"/>
        <w:rPr>
          <w:rFonts w:ascii="Times New Roman" w:hAnsi="Times New Roman" w:cs="Times New Roman"/>
          <w:sz w:val="24"/>
          <w:szCs w:val="24"/>
        </w:rPr>
      </w:pPr>
      <w:r w:rsidRPr="00411800">
        <w:rPr>
          <w:rFonts w:ascii="Times New Roman" w:hAnsi="Times New Roman"/>
          <w:sz w:val="24"/>
          <w:szCs w:val="28"/>
        </w:rPr>
        <w:tab/>
      </w:r>
      <w:r w:rsidRPr="00411800">
        <w:rPr>
          <w:rFonts w:ascii="Times New Roman" w:hAnsi="Times New Roman"/>
          <w:sz w:val="24"/>
          <w:szCs w:val="28"/>
        </w:rPr>
        <w:br/>
      </w:r>
      <w:r w:rsidRPr="00411800">
        <w:rPr>
          <w:rFonts w:ascii="Times New Roman" w:hAnsi="Times New Roman" w:cs="Times New Roman"/>
          <w:b/>
          <w:sz w:val="28"/>
          <w:szCs w:val="28"/>
        </w:rPr>
        <w:t>Ход урока:</w:t>
      </w:r>
    </w:p>
    <w:tbl>
      <w:tblPr>
        <w:tblStyle w:val="a4"/>
        <w:tblW w:w="10692" w:type="dxa"/>
        <w:tblLayout w:type="fixed"/>
        <w:tblLook w:val="04A0"/>
      </w:tblPr>
      <w:tblGrid>
        <w:gridCol w:w="1809"/>
        <w:gridCol w:w="7513"/>
        <w:gridCol w:w="1370"/>
      </w:tblGrid>
      <w:tr w:rsidR="00411800" w:rsidRPr="002327A4" w:rsidTr="00D16625">
        <w:tc>
          <w:tcPr>
            <w:tcW w:w="1809" w:type="dxa"/>
          </w:tcPr>
          <w:p w:rsidR="00411800" w:rsidRPr="002327A4" w:rsidRDefault="00411800" w:rsidP="00D16625">
            <w:pPr>
              <w:jc w:val="center"/>
              <w:rPr>
                <w:rFonts w:ascii="Times New Roman" w:hAnsi="Times New Roman" w:cs="Times New Roman"/>
                <w:sz w:val="24"/>
                <w:szCs w:val="24"/>
              </w:rPr>
            </w:pPr>
            <w:r w:rsidRPr="002327A4">
              <w:rPr>
                <w:rFonts w:ascii="Times New Roman" w:hAnsi="Times New Roman" w:cs="Times New Roman"/>
                <w:sz w:val="24"/>
                <w:szCs w:val="24"/>
              </w:rPr>
              <w:t>Этапы</w:t>
            </w:r>
          </w:p>
        </w:tc>
        <w:tc>
          <w:tcPr>
            <w:tcW w:w="7513" w:type="dxa"/>
          </w:tcPr>
          <w:p w:rsidR="00411800" w:rsidRPr="002327A4" w:rsidRDefault="00411800" w:rsidP="00D16625">
            <w:pPr>
              <w:jc w:val="center"/>
              <w:rPr>
                <w:rFonts w:ascii="Times New Roman" w:hAnsi="Times New Roman" w:cs="Times New Roman"/>
                <w:sz w:val="24"/>
                <w:szCs w:val="24"/>
              </w:rPr>
            </w:pPr>
            <w:r w:rsidRPr="002327A4">
              <w:rPr>
                <w:rFonts w:ascii="Times New Roman" w:hAnsi="Times New Roman" w:cs="Times New Roman"/>
                <w:sz w:val="24"/>
                <w:szCs w:val="24"/>
              </w:rPr>
              <w:t>Деятельность учителя</w:t>
            </w:r>
          </w:p>
        </w:tc>
        <w:tc>
          <w:tcPr>
            <w:tcW w:w="1370" w:type="dxa"/>
          </w:tcPr>
          <w:p w:rsidR="00411800" w:rsidRPr="002327A4" w:rsidRDefault="00411800" w:rsidP="00D16625">
            <w:pPr>
              <w:jc w:val="center"/>
              <w:rPr>
                <w:rFonts w:ascii="Times New Roman" w:hAnsi="Times New Roman" w:cs="Times New Roman"/>
                <w:sz w:val="24"/>
                <w:szCs w:val="24"/>
              </w:rPr>
            </w:pPr>
            <w:r w:rsidRPr="002327A4">
              <w:rPr>
                <w:rFonts w:ascii="Times New Roman" w:hAnsi="Times New Roman" w:cs="Times New Roman"/>
                <w:sz w:val="24"/>
                <w:szCs w:val="24"/>
              </w:rPr>
              <w:t>Деятельность учащихся</w:t>
            </w:r>
          </w:p>
        </w:tc>
      </w:tr>
      <w:tr w:rsidR="00411800" w:rsidRPr="00FA6634" w:rsidTr="00D16625">
        <w:tc>
          <w:tcPr>
            <w:tcW w:w="1809" w:type="dxa"/>
          </w:tcPr>
          <w:p w:rsidR="00411800" w:rsidRPr="00FA6634" w:rsidRDefault="00411800" w:rsidP="00D16625">
            <w:pPr>
              <w:jc w:val="both"/>
              <w:rPr>
                <w:rFonts w:ascii="Times New Roman" w:hAnsi="Times New Roman" w:cs="Times New Roman"/>
                <w:sz w:val="24"/>
                <w:szCs w:val="24"/>
              </w:rPr>
            </w:pPr>
            <w:r w:rsidRPr="00FA6634">
              <w:rPr>
                <w:rFonts w:ascii="Times New Roman" w:hAnsi="Times New Roman" w:cs="Times New Roman"/>
                <w:sz w:val="24"/>
                <w:szCs w:val="24"/>
              </w:rPr>
              <w:t>Орг. момент</w:t>
            </w:r>
          </w:p>
          <w:p w:rsidR="00411800" w:rsidRPr="00FA6634" w:rsidRDefault="00411800" w:rsidP="00D16625">
            <w:pPr>
              <w:widowControl w:val="0"/>
              <w:shd w:val="clear" w:color="auto" w:fill="FFFFFF"/>
              <w:tabs>
                <w:tab w:val="left" w:pos="5813"/>
              </w:tabs>
              <w:autoSpaceDE w:val="0"/>
              <w:autoSpaceDN w:val="0"/>
              <w:adjustRightInd w:val="0"/>
              <w:jc w:val="both"/>
              <w:rPr>
                <w:rFonts w:ascii="Times New Roman" w:hAnsi="Times New Roman" w:cs="Times New Roman"/>
                <w:color w:val="000000"/>
                <w:spacing w:val="1"/>
                <w:sz w:val="24"/>
                <w:szCs w:val="24"/>
              </w:rPr>
            </w:pPr>
            <w:r w:rsidRPr="00FA6634">
              <w:rPr>
                <w:rFonts w:ascii="Times New Roman" w:hAnsi="Times New Roman" w:cs="Times New Roman"/>
                <w:color w:val="000000"/>
                <w:spacing w:val="1"/>
                <w:sz w:val="24"/>
                <w:szCs w:val="24"/>
              </w:rPr>
              <w:t>Психологическая минутка.</w:t>
            </w:r>
          </w:p>
          <w:p w:rsidR="00411800" w:rsidRPr="00FA6634" w:rsidRDefault="00411800" w:rsidP="00D16625">
            <w:pPr>
              <w:jc w:val="both"/>
              <w:rPr>
                <w:rFonts w:ascii="Times New Roman" w:hAnsi="Times New Roman" w:cs="Times New Roman"/>
                <w:color w:val="000000"/>
                <w:spacing w:val="1"/>
                <w:sz w:val="24"/>
                <w:szCs w:val="24"/>
              </w:rPr>
            </w:pPr>
          </w:p>
          <w:p w:rsidR="00411800" w:rsidRPr="00FA6634" w:rsidRDefault="00411800" w:rsidP="00D16625">
            <w:pPr>
              <w:jc w:val="both"/>
              <w:rPr>
                <w:rFonts w:ascii="Times New Roman" w:hAnsi="Times New Roman" w:cs="Times New Roman"/>
                <w:sz w:val="24"/>
                <w:szCs w:val="24"/>
              </w:rPr>
            </w:pPr>
          </w:p>
          <w:p w:rsidR="00411800" w:rsidRDefault="00411800" w:rsidP="00D16625">
            <w:pPr>
              <w:jc w:val="both"/>
              <w:rPr>
                <w:rFonts w:ascii="Times New Roman" w:hAnsi="Times New Roman" w:cs="Times New Roman"/>
                <w:sz w:val="24"/>
                <w:szCs w:val="24"/>
              </w:rPr>
            </w:pPr>
            <w:r>
              <w:rPr>
                <w:rFonts w:ascii="Times New Roman" w:hAnsi="Times New Roman" w:cs="Times New Roman"/>
                <w:sz w:val="24"/>
                <w:szCs w:val="24"/>
              </w:rPr>
              <w:t>Эпиграф к уроку</w:t>
            </w:r>
          </w:p>
          <w:p w:rsidR="00411800" w:rsidRDefault="00411800" w:rsidP="00D16625">
            <w:pPr>
              <w:jc w:val="both"/>
              <w:rPr>
                <w:rFonts w:ascii="Times New Roman" w:hAnsi="Times New Roman" w:cs="Times New Roman"/>
                <w:sz w:val="24"/>
                <w:szCs w:val="24"/>
              </w:rPr>
            </w:pPr>
          </w:p>
          <w:p w:rsidR="00411800" w:rsidRDefault="00411800" w:rsidP="00D16625">
            <w:pPr>
              <w:jc w:val="both"/>
              <w:rPr>
                <w:rFonts w:ascii="Times New Roman" w:hAnsi="Times New Roman" w:cs="Times New Roman"/>
                <w:sz w:val="24"/>
                <w:szCs w:val="24"/>
              </w:rPr>
            </w:pPr>
          </w:p>
          <w:p w:rsidR="00411800" w:rsidRDefault="00411800" w:rsidP="00D16625">
            <w:pPr>
              <w:jc w:val="both"/>
              <w:rPr>
                <w:rFonts w:ascii="Times New Roman" w:hAnsi="Times New Roman" w:cs="Times New Roman"/>
                <w:sz w:val="24"/>
                <w:szCs w:val="24"/>
              </w:rPr>
            </w:pPr>
            <w:r w:rsidRPr="00272AB4">
              <w:rPr>
                <w:rFonts w:ascii="Times New Roman" w:hAnsi="Times New Roman" w:cs="Times New Roman"/>
                <w:sz w:val="24"/>
                <w:szCs w:val="24"/>
              </w:rPr>
              <w:t>Вступительная беседа</w:t>
            </w:r>
          </w:p>
          <w:p w:rsidR="00411800" w:rsidRDefault="00411800" w:rsidP="00D16625">
            <w:pPr>
              <w:jc w:val="both"/>
              <w:rPr>
                <w:rFonts w:ascii="Times New Roman" w:hAnsi="Times New Roman" w:cs="Times New Roman"/>
                <w:sz w:val="24"/>
                <w:szCs w:val="24"/>
              </w:rPr>
            </w:pPr>
          </w:p>
          <w:p w:rsidR="00411800" w:rsidRDefault="00411800" w:rsidP="00D16625">
            <w:pPr>
              <w:jc w:val="both"/>
              <w:rPr>
                <w:rFonts w:ascii="Times New Roman" w:hAnsi="Times New Roman" w:cs="Times New Roman"/>
                <w:sz w:val="24"/>
                <w:szCs w:val="24"/>
              </w:rPr>
            </w:pPr>
          </w:p>
          <w:p w:rsidR="00411800" w:rsidRDefault="00411800" w:rsidP="00D16625">
            <w:pPr>
              <w:jc w:val="both"/>
              <w:rPr>
                <w:rFonts w:ascii="Times New Roman" w:hAnsi="Times New Roman" w:cs="Times New Roman"/>
                <w:sz w:val="24"/>
                <w:szCs w:val="24"/>
              </w:rPr>
            </w:pPr>
          </w:p>
          <w:p w:rsidR="00411800" w:rsidRDefault="00411800" w:rsidP="00D16625">
            <w:pPr>
              <w:jc w:val="both"/>
              <w:rPr>
                <w:rFonts w:ascii="Times New Roman" w:hAnsi="Times New Roman" w:cs="Times New Roman"/>
                <w:sz w:val="24"/>
                <w:szCs w:val="24"/>
              </w:rPr>
            </w:pPr>
          </w:p>
          <w:p w:rsidR="00411800" w:rsidRDefault="00411800" w:rsidP="00D16625">
            <w:pPr>
              <w:jc w:val="both"/>
              <w:rPr>
                <w:rFonts w:ascii="Times New Roman" w:hAnsi="Times New Roman" w:cs="Times New Roman"/>
                <w:sz w:val="24"/>
                <w:szCs w:val="24"/>
              </w:rPr>
            </w:pPr>
          </w:p>
          <w:p w:rsidR="00411800" w:rsidRDefault="00411800" w:rsidP="00D16625">
            <w:pPr>
              <w:jc w:val="both"/>
              <w:rPr>
                <w:rFonts w:ascii="Times New Roman" w:hAnsi="Times New Roman" w:cs="Times New Roman"/>
                <w:sz w:val="24"/>
                <w:szCs w:val="24"/>
              </w:rPr>
            </w:pPr>
          </w:p>
          <w:p w:rsidR="00411800" w:rsidRDefault="00411800" w:rsidP="00D16625">
            <w:pPr>
              <w:jc w:val="both"/>
              <w:rPr>
                <w:rFonts w:ascii="Times New Roman" w:hAnsi="Times New Roman" w:cs="Times New Roman"/>
                <w:sz w:val="24"/>
                <w:szCs w:val="24"/>
              </w:rPr>
            </w:pPr>
          </w:p>
          <w:p w:rsidR="00411800" w:rsidRDefault="00411800" w:rsidP="00D16625">
            <w:pPr>
              <w:jc w:val="both"/>
              <w:rPr>
                <w:rFonts w:ascii="Times New Roman" w:hAnsi="Times New Roman" w:cs="Times New Roman"/>
                <w:sz w:val="24"/>
                <w:szCs w:val="24"/>
              </w:rPr>
            </w:pPr>
          </w:p>
          <w:p w:rsidR="00411800" w:rsidRDefault="00411800" w:rsidP="00D16625">
            <w:pPr>
              <w:jc w:val="both"/>
              <w:rPr>
                <w:rFonts w:ascii="Times New Roman" w:hAnsi="Times New Roman" w:cs="Times New Roman"/>
                <w:sz w:val="24"/>
                <w:szCs w:val="24"/>
              </w:rPr>
            </w:pPr>
          </w:p>
          <w:p w:rsidR="00411800" w:rsidRDefault="00411800" w:rsidP="00D16625">
            <w:pPr>
              <w:jc w:val="both"/>
              <w:rPr>
                <w:rFonts w:ascii="Times New Roman" w:hAnsi="Times New Roman" w:cs="Times New Roman"/>
                <w:sz w:val="24"/>
                <w:szCs w:val="24"/>
              </w:rPr>
            </w:pPr>
          </w:p>
          <w:p w:rsidR="00411800" w:rsidRDefault="00411800" w:rsidP="00D16625">
            <w:pPr>
              <w:jc w:val="both"/>
              <w:rPr>
                <w:rFonts w:ascii="Times New Roman" w:hAnsi="Times New Roman" w:cs="Times New Roman"/>
                <w:sz w:val="24"/>
                <w:szCs w:val="24"/>
              </w:rPr>
            </w:pPr>
          </w:p>
          <w:p w:rsidR="00411800" w:rsidRDefault="00411800" w:rsidP="00D16625">
            <w:pPr>
              <w:jc w:val="both"/>
              <w:rPr>
                <w:rFonts w:ascii="Times New Roman" w:hAnsi="Times New Roman" w:cs="Times New Roman"/>
                <w:sz w:val="24"/>
                <w:szCs w:val="24"/>
              </w:rPr>
            </w:pPr>
          </w:p>
          <w:p w:rsidR="00411800" w:rsidRDefault="00411800" w:rsidP="00D16625">
            <w:pPr>
              <w:jc w:val="both"/>
              <w:rPr>
                <w:rFonts w:ascii="Times New Roman" w:hAnsi="Times New Roman" w:cs="Times New Roman"/>
                <w:sz w:val="24"/>
                <w:szCs w:val="24"/>
              </w:rPr>
            </w:pPr>
          </w:p>
          <w:p w:rsidR="00411800" w:rsidRDefault="00411800" w:rsidP="00D16625">
            <w:pPr>
              <w:jc w:val="both"/>
              <w:rPr>
                <w:rFonts w:ascii="Times New Roman" w:hAnsi="Times New Roman" w:cs="Times New Roman"/>
                <w:sz w:val="24"/>
                <w:szCs w:val="24"/>
              </w:rPr>
            </w:pPr>
          </w:p>
          <w:p w:rsidR="00411800" w:rsidRDefault="00411800" w:rsidP="00D16625">
            <w:pPr>
              <w:jc w:val="both"/>
              <w:rPr>
                <w:rFonts w:ascii="Times New Roman" w:hAnsi="Times New Roman" w:cs="Times New Roman"/>
                <w:sz w:val="24"/>
                <w:szCs w:val="24"/>
              </w:rPr>
            </w:pPr>
            <w:r>
              <w:rPr>
                <w:rFonts w:ascii="Times New Roman" w:hAnsi="Times New Roman" w:cs="Times New Roman"/>
                <w:sz w:val="24"/>
                <w:szCs w:val="24"/>
              </w:rPr>
              <w:t>Слово учителя</w:t>
            </w:r>
          </w:p>
          <w:p w:rsidR="00411800" w:rsidRDefault="00411800" w:rsidP="00D16625">
            <w:pPr>
              <w:jc w:val="both"/>
              <w:rPr>
                <w:rFonts w:ascii="Times New Roman" w:hAnsi="Times New Roman" w:cs="Times New Roman"/>
                <w:sz w:val="24"/>
                <w:szCs w:val="24"/>
              </w:rPr>
            </w:pPr>
          </w:p>
          <w:p w:rsidR="00411800" w:rsidRDefault="00411800" w:rsidP="00D16625">
            <w:pPr>
              <w:jc w:val="both"/>
              <w:rPr>
                <w:rFonts w:ascii="Times New Roman" w:hAnsi="Times New Roman" w:cs="Times New Roman"/>
                <w:sz w:val="24"/>
                <w:szCs w:val="24"/>
              </w:rPr>
            </w:pPr>
          </w:p>
          <w:p w:rsidR="00411800" w:rsidRDefault="00411800" w:rsidP="00D16625">
            <w:pPr>
              <w:jc w:val="both"/>
              <w:rPr>
                <w:rFonts w:ascii="Times New Roman" w:hAnsi="Times New Roman" w:cs="Times New Roman"/>
                <w:sz w:val="24"/>
                <w:szCs w:val="24"/>
              </w:rPr>
            </w:pPr>
          </w:p>
          <w:p w:rsidR="00411800" w:rsidRDefault="00411800" w:rsidP="00D16625">
            <w:pPr>
              <w:jc w:val="both"/>
              <w:rPr>
                <w:rFonts w:ascii="Times New Roman" w:hAnsi="Times New Roman" w:cs="Times New Roman"/>
                <w:sz w:val="24"/>
                <w:szCs w:val="24"/>
              </w:rPr>
            </w:pPr>
          </w:p>
          <w:p w:rsidR="00411800" w:rsidRDefault="00411800" w:rsidP="00D16625">
            <w:pPr>
              <w:jc w:val="both"/>
              <w:rPr>
                <w:rFonts w:ascii="Times New Roman" w:hAnsi="Times New Roman" w:cs="Times New Roman"/>
                <w:sz w:val="24"/>
                <w:szCs w:val="24"/>
              </w:rPr>
            </w:pPr>
          </w:p>
          <w:p w:rsidR="00411800" w:rsidRDefault="00411800" w:rsidP="00D16625">
            <w:pPr>
              <w:jc w:val="both"/>
              <w:rPr>
                <w:rFonts w:ascii="Times New Roman" w:hAnsi="Times New Roman" w:cs="Times New Roman"/>
                <w:sz w:val="24"/>
                <w:szCs w:val="24"/>
              </w:rPr>
            </w:pPr>
          </w:p>
          <w:p w:rsidR="00411800" w:rsidRDefault="00411800" w:rsidP="00D16625">
            <w:pPr>
              <w:jc w:val="both"/>
              <w:rPr>
                <w:rFonts w:ascii="Times New Roman" w:hAnsi="Times New Roman" w:cs="Times New Roman"/>
                <w:sz w:val="24"/>
                <w:szCs w:val="24"/>
              </w:rPr>
            </w:pPr>
          </w:p>
          <w:p w:rsidR="00411800" w:rsidRDefault="00411800" w:rsidP="00D16625">
            <w:pPr>
              <w:jc w:val="both"/>
              <w:rPr>
                <w:rFonts w:ascii="Times New Roman" w:hAnsi="Times New Roman" w:cs="Times New Roman"/>
                <w:sz w:val="24"/>
                <w:szCs w:val="24"/>
              </w:rPr>
            </w:pPr>
          </w:p>
          <w:p w:rsidR="00411800" w:rsidRDefault="00411800" w:rsidP="00D16625">
            <w:pPr>
              <w:jc w:val="both"/>
              <w:rPr>
                <w:rFonts w:ascii="Times New Roman" w:hAnsi="Times New Roman" w:cs="Times New Roman"/>
                <w:sz w:val="24"/>
                <w:szCs w:val="24"/>
              </w:rPr>
            </w:pPr>
          </w:p>
          <w:p w:rsidR="00411800" w:rsidRDefault="00411800" w:rsidP="00D16625">
            <w:pPr>
              <w:jc w:val="both"/>
              <w:rPr>
                <w:rFonts w:ascii="Times New Roman" w:hAnsi="Times New Roman" w:cs="Times New Roman"/>
                <w:sz w:val="24"/>
                <w:szCs w:val="24"/>
              </w:rPr>
            </w:pPr>
          </w:p>
          <w:p w:rsidR="00411800" w:rsidRDefault="00411800" w:rsidP="00D16625">
            <w:pPr>
              <w:jc w:val="both"/>
              <w:rPr>
                <w:rFonts w:ascii="Times New Roman" w:hAnsi="Times New Roman" w:cs="Times New Roman"/>
                <w:sz w:val="24"/>
                <w:szCs w:val="24"/>
              </w:rPr>
            </w:pPr>
          </w:p>
          <w:p w:rsidR="00411800" w:rsidRDefault="00411800" w:rsidP="00D16625">
            <w:pPr>
              <w:jc w:val="both"/>
              <w:rPr>
                <w:rFonts w:ascii="Times New Roman" w:hAnsi="Times New Roman" w:cs="Times New Roman"/>
                <w:sz w:val="24"/>
                <w:szCs w:val="24"/>
              </w:rPr>
            </w:pPr>
          </w:p>
          <w:p w:rsidR="00411800" w:rsidRDefault="00411800" w:rsidP="00D16625">
            <w:pPr>
              <w:jc w:val="both"/>
              <w:rPr>
                <w:rFonts w:ascii="Times New Roman" w:hAnsi="Times New Roman" w:cs="Times New Roman"/>
                <w:sz w:val="24"/>
                <w:szCs w:val="24"/>
              </w:rPr>
            </w:pPr>
          </w:p>
          <w:p w:rsidR="00411800" w:rsidRDefault="00411800" w:rsidP="00D16625">
            <w:pPr>
              <w:jc w:val="both"/>
              <w:rPr>
                <w:rFonts w:ascii="Times New Roman" w:hAnsi="Times New Roman" w:cs="Times New Roman"/>
                <w:sz w:val="24"/>
                <w:szCs w:val="24"/>
              </w:rPr>
            </w:pPr>
          </w:p>
          <w:p w:rsidR="00411800" w:rsidRDefault="00411800" w:rsidP="00D16625">
            <w:pPr>
              <w:jc w:val="both"/>
              <w:rPr>
                <w:rFonts w:ascii="Times New Roman" w:hAnsi="Times New Roman" w:cs="Times New Roman"/>
                <w:sz w:val="24"/>
                <w:szCs w:val="24"/>
              </w:rPr>
            </w:pPr>
          </w:p>
          <w:p w:rsidR="00411800" w:rsidRDefault="00411800" w:rsidP="00D16625">
            <w:pPr>
              <w:jc w:val="both"/>
              <w:rPr>
                <w:rFonts w:ascii="Times New Roman" w:hAnsi="Times New Roman" w:cs="Times New Roman"/>
                <w:sz w:val="24"/>
                <w:szCs w:val="24"/>
              </w:rPr>
            </w:pPr>
          </w:p>
          <w:p w:rsidR="00411800" w:rsidRDefault="00411800" w:rsidP="00D16625">
            <w:pPr>
              <w:jc w:val="both"/>
              <w:rPr>
                <w:rFonts w:ascii="Times New Roman" w:hAnsi="Times New Roman" w:cs="Times New Roman"/>
                <w:sz w:val="24"/>
                <w:szCs w:val="24"/>
              </w:rPr>
            </w:pPr>
          </w:p>
          <w:p w:rsidR="00411800" w:rsidRDefault="00411800" w:rsidP="00D16625">
            <w:pPr>
              <w:jc w:val="both"/>
              <w:rPr>
                <w:rFonts w:ascii="Times New Roman" w:hAnsi="Times New Roman" w:cs="Times New Roman"/>
                <w:sz w:val="24"/>
                <w:szCs w:val="24"/>
              </w:rPr>
            </w:pPr>
          </w:p>
          <w:p w:rsidR="00411800" w:rsidRDefault="00411800" w:rsidP="00D16625">
            <w:pPr>
              <w:jc w:val="both"/>
              <w:rPr>
                <w:rFonts w:ascii="Times New Roman" w:hAnsi="Times New Roman" w:cs="Times New Roman"/>
                <w:sz w:val="24"/>
                <w:szCs w:val="24"/>
              </w:rPr>
            </w:pPr>
          </w:p>
          <w:p w:rsidR="00411800" w:rsidRDefault="00411800" w:rsidP="00D16625">
            <w:pPr>
              <w:jc w:val="both"/>
              <w:rPr>
                <w:rFonts w:ascii="Times New Roman" w:hAnsi="Times New Roman" w:cs="Times New Roman"/>
                <w:sz w:val="24"/>
                <w:szCs w:val="24"/>
              </w:rPr>
            </w:pPr>
          </w:p>
          <w:p w:rsidR="00411800" w:rsidRDefault="00411800" w:rsidP="00D16625">
            <w:pPr>
              <w:jc w:val="both"/>
              <w:rPr>
                <w:rFonts w:ascii="Times New Roman" w:hAnsi="Times New Roman" w:cs="Times New Roman"/>
                <w:sz w:val="24"/>
                <w:szCs w:val="24"/>
              </w:rPr>
            </w:pPr>
          </w:p>
          <w:p w:rsidR="00411800" w:rsidRDefault="00411800" w:rsidP="00D16625">
            <w:pPr>
              <w:jc w:val="both"/>
              <w:rPr>
                <w:rFonts w:ascii="Times New Roman" w:hAnsi="Times New Roman" w:cs="Times New Roman"/>
                <w:sz w:val="24"/>
                <w:szCs w:val="24"/>
              </w:rPr>
            </w:pPr>
          </w:p>
          <w:p w:rsidR="00411800" w:rsidRDefault="00411800" w:rsidP="00D16625">
            <w:pPr>
              <w:jc w:val="both"/>
              <w:rPr>
                <w:rFonts w:ascii="Times New Roman" w:hAnsi="Times New Roman" w:cs="Times New Roman"/>
                <w:sz w:val="24"/>
                <w:szCs w:val="24"/>
              </w:rPr>
            </w:pPr>
          </w:p>
          <w:p w:rsidR="00411800" w:rsidRDefault="00411800" w:rsidP="00D16625">
            <w:pPr>
              <w:jc w:val="both"/>
              <w:rPr>
                <w:rFonts w:ascii="Times New Roman" w:hAnsi="Times New Roman" w:cs="Times New Roman"/>
                <w:sz w:val="24"/>
                <w:szCs w:val="24"/>
              </w:rPr>
            </w:pPr>
          </w:p>
          <w:p w:rsidR="00411800" w:rsidRDefault="00411800" w:rsidP="00D16625">
            <w:pPr>
              <w:jc w:val="both"/>
              <w:rPr>
                <w:rFonts w:ascii="Times New Roman" w:hAnsi="Times New Roman" w:cs="Times New Roman"/>
                <w:sz w:val="24"/>
                <w:szCs w:val="24"/>
              </w:rPr>
            </w:pPr>
          </w:p>
          <w:p w:rsidR="00411800" w:rsidRDefault="00411800" w:rsidP="00D16625">
            <w:pPr>
              <w:jc w:val="both"/>
              <w:rPr>
                <w:rFonts w:ascii="Times New Roman" w:hAnsi="Times New Roman" w:cs="Times New Roman"/>
                <w:sz w:val="24"/>
                <w:szCs w:val="24"/>
              </w:rPr>
            </w:pPr>
          </w:p>
          <w:p w:rsidR="00411800" w:rsidRDefault="00411800" w:rsidP="00D16625">
            <w:pPr>
              <w:jc w:val="both"/>
              <w:rPr>
                <w:rFonts w:ascii="Times New Roman" w:hAnsi="Times New Roman" w:cs="Times New Roman"/>
                <w:sz w:val="24"/>
                <w:szCs w:val="24"/>
              </w:rPr>
            </w:pPr>
          </w:p>
          <w:p w:rsidR="00411800" w:rsidRDefault="00411800" w:rsidP="00D16625">
            <w:pPr>
              <w:jc w:val="both"/>
              <w:rPr>
                <w:rFonts w:ascii="Times New Roman" w:hAnsi="Times New Roman" w:cs="Times New Roman"/>
                <w:sz w:val="24"/>
                <w:szCs w:val="24"/>
              </w:rPr>
            </w:pPr>
          </w:p>
          <w:p w:rsidR="00411800" w:rsidRDefault="00411800" w:rsidP="00D16625">
            <w:pPr>
              <w:jc w:val="both"/>
              <w:rPr>
                <w:rFonts w:ascii="Times New Roman" w:hAnsi="Times New Roman" w:cs="Times New Roman"/>
                <w:sz w:val="24"/>
                <w:szCs w:val="24"/>
              </w:rPr>
            </w:pPr>
          </w:p>
          <w:p w:rsidR="00411800" w:rsidRDefault="00411800" w:rsidP="00D16625">
            <w:pPr>
              <w:jc w:val="both"/>
              <w:rPr>
                <w:rFonts w:ascii="Times New Roman" w:hAnsi="Times New Roman" w:cs="Times New Roman"/>
                <w:sz w:val="24"/>
                <w:szCs w:val="24"/>
              </w:rPr>
            </w:pPr>
          </w:p>
          <w:p w:rsidR="00411800" w:rsidRDefault="00411800" w:rsidP="00D16625">
            <w:pPr>
              <w:jc w:val="both"/>
              <w:rPr>
                <w:rFonts w:ascii="Times New Roman" w:hAnsi="Times New Roman" w:cs="Times New Roman"/>
                <w:sz w:val="24"/>
                <w:szCs w:val="24"/>
              </w:rPr>
            </w:pPr>
          </w:p>
          <w:p w:rsidR="00411800" w:rsidRDefault="00411800" w:rsidP="00D16625">
            <w:pPr>
              <w:jc w:val="both"/>
              <w:rPr>
                <w:rFonts w:ascii="Times New Roman" w:hAnsi="Times New Roman" w:cs="Times New Roman"/>
                <w:sz w:val="24"/>
                <w:szCs w:val="24"/>
              </w:rPr>
            </w:pPr>
          </w:p>
          <w:p w:rsidR="00411800" w:rsidRDefault="00411800" w:rsidP="00D16625">
            <w:pPr>
              <w:jc w:val="both"/>
              <w:rPr>
                <w:rFonts w:ascii="Times New Roman" w:hAnsi="Times New Roman" w:cs="Times New Roman"/>
                <w:sz w:val="24"/>
                <w:szCs w:val="24"/>
              </w:rPr>
            </w:pPr>
          </w:p>
          <w:p w:rsidR="00E844C9" w:rsidRDefault="00E844C9" w:rsidP="00D16625">
            <w:pPr>
              <w:jc w:val="both"/>
              <w:rPr>
                <w:rFonts w:ascii="Times New Roman" w:hAnsi="Times New Roman" w:cs="Times New Roman"/>
                <w:sz w:val="24"/>
                <w:szCs w:val="24"/>
              </w:rPr>
            </w:pPr>
          </w:p>
          <w:p w:rsidR="00E844C9" w:rsidRDefault="00E844C9" w:rsidP="00D16625">
            <w:pPr>
              <w:jc w:val="both"/>
              <w:rPr>
                <w:rFonts w:ascii="Times New Roman" w:hAnsi="Times New Roman" w:cs="Times New Roman"/>
                <w:sz w:val="24"/>
                <w:szCs w:val="24"/>
              </w:rPr>
            </w:pPr>
          </w:p>
          <w:p w:rsidR="00E844C9" w:rsidRDefault="00E844C9" w:rsidP="00D16625">
            <w:pPr>
              <w:jc w:val="both"/>
              <w:rPr>
                <w:rFonts w:ascii="Times New Roman" w:hAnsi="Times New Roman" w:cs="Times New Roman"/>
                <w:sz w:val="24"/>
                <w:szCs w:val="24"/>
              </w:rPr>
            </w:pPr>
          </w:p>
          <w:p w:rsidR="00E844C9" w:rsidRDefault="00E844C9" w:rsidP="00D16625">
            <w:pPr>
              <w:jc w:val="both"/>
              <w:rPr>
                <w:rFonts w:ascii="Times New Roman" w:hAnsi="Times New Roman" w:cs="Times New Roman"/>
                <w:sz w:val="24"/>
                <w:szCs w:val="24"/>
              </w:rPr>
            </w:pPr>
          </w:p>
          <w:p w:rsidR="00411800" w:rsidRDefault="00411800" w:rsidP="00D16625">
            <w:pPr>
              <w:jc w:val="both"/>
              <w:rPr>
                <w:rFonts w:ascii="Times New Roman" w:hAnsi="Times New Roman" w:cs="Times New Roman"/>
                <w:sz w:val="24"/>
                <w:szCs w:val="24"/>
              </w:rPr>
            </w:pPr>
            <w:r>
              <w:rPr>
                <w:rFonts w:ascii="Times New Roman" w:hAnsi="Times New Roman" w:cs="Times New Roman"/>
                <w:sz w:val="24"/>
                <w:szCs w:val="24"/>
              </w:rPr>
              <w:t xml:space="preserve">Составление тезисов </w:t>
            </w:r>
          </w:p>
          <w:p w:rsidR="00411800" w:rsidRDefault="00411800" w:rsidP="00D16625">
            <w:pPr>
              <w:jc w:val="both"/>
              <w:rPr>
                <w:rFonts w:ascii="Times New Roman" w:hAnsi="Times New Roman" w:cs="Times New Roman"/>
                <w:sz w:val="24"/>
                <w:szCs w:val="24"/>
              </w:rPr>
            </w:pPr>
          </w:p>
          <w:p w:rsidR="00411800" w:rsidRDefault="00411800" w:rsidP="00D16625">
            <w:pPr>
              <w:jc w:val="both"/>
              <w:rPr>
                <w:rFonts w:ascii="Times New Roman" w:hAnsi="Times New Roman" w:cs="Times New Roman"/>
                <w:sz w:val="24"/>
                <w:szCs w:val="24"/>
              </w:rPr>
            </w:pPr>
          </w:p>
          <w:p w:rsidR="00411800" w:rsidRDefault="00411800" w:rsidP="00D16625">
            <w:pPr>
              <w:jc w:val="both"/>
              <w:rPr>
                <w:rFonts w:ascii="Times New Roman" w:hAnsi="Times New Roman" w:cs="Times New Roman"/>
                <w:sz w:val="24"/>
                <w:szCs w:val="24"/>
              </w:rPr>
            </w:pPr>
          </w:p>
          <w:p w:rsidR="00411800" w:rsidRDefault="00411800" w:rsidP="00D16625">
            <w:pPr>
              <w:jc w:val="both"/>
              <w:rPr>
                <w:rFonts w:ascii="Times New Roman" w:hAnsi="Times New Roman" w:cs="Times New Roman"/>
                <w:sz w:val="24"/>
                <w:szCs w:val="24"/>
              </w:rPr>
            </w:pPr>
          </w:p>
          <w:p w:rsidR="00411800" w:rsidRDefault="00411800" w:rsidP="00D16625">
            <w:pPr>
              <w:jc w:val="both"/>
              <w:rPr>
                <w:rFonts w:ascii="Times New Roman" w:hAnsi="Times New Roman" w:cs="Times New Roman"/>
                <w:sz w:val="24"/>
                <w:szCs w:val="24"/>
              </w:rPr>
            </w:pPr>
          </w:p>
          <w:p w:rsidR="00411800" w:rsidRDefault="00411800" w:rsidP="00D16625">
            <w:pPr>
              <w:jc w:val="both"/>
              <w:rPr>
                <w:rFonts w:ascii="Times New Roman" w:hAnsi="Times New Roman" w:cs="Times New Roman"/>
                <w:sz w:val="24"/>
                <w:szCs w:val="24"/>
              </w:rPr>
            </w:pPr>
          </w:p>
          <w:p w:rsidR="00411800" w:rsidRDefault="00411800" w:rsidP="00D16625">
            <w:pPr>
              <w:jc w:val="both"/>
              <w:rPr>
                <w:rFonts w:ascii="Times New Roman" w:hAnsi="Times New Roman" w:cs="Times New Roman"/>
                <w:sz w:val="24"/>
                <w:szCs w:val="24"/>
              </w:rPr>
            </w:pPr>
          </w:p>
          <w:p w:rsidR="00411800" w:rsidRDefault="00411800" w:rsidP="00D16625">
            <w:pPr>
              <w:jc w:val="both"/>
              <w:rPr>
                <w:rFonts w:ascii="Times New Roman" w:hAnsi="Times New Roman" w:cs="Times New Roman"/>
                <w:sz w:val="24"/>
                <w:szCs w:val="24"/>
              </w:rPr>
            </w:pPr>
          </w:p>
          <w:p w:rsidR="00411800" w:rsidRDefault="00411800" w:rsidP="00D16625">
            <w:pPr>
              <w:jc w:val="both"/>
              <w:rPr>
                <w:rFonts w:ascii="Times New Roman" w:hAnsi="Times New Roman" w:cs="Times New Roman"/>
                <w:sz w:val="24"/>
                <w:szCs w:val="24"/>
              </w:rPr>
            </w:pPr>
          </w:p>
          <w:p w:rsidR="00411800" w:rsidRDefault="00411800" w:rsidP="00D16625">
            <w:pPr>
              <w:jc w:val="both"/>
              <w:rPr>
                <w:rFonts w:ascii="Times New Roman" w:hAnsi="Times New Roman" w:cs="Times New Roman"/>
                <w:sz w:val="24"/>
                <w:szCs w:val="24"/>
              </w:rPr>
            </w:pPr>
          </w:p>
          <w:p w:rsidR="00411800" w:rsidRDefault="00411800" w:rsidP="00D16625">
            <w:pPr>
              <w:jc w:val="both"/>
              <w:rPr>
                <w:rFonts w:ascii="Times New Roman" w:hAnsi="Times New Roman" w:cs="Times New Roman"/>
                <w:sz w:val="24"/>
                <w:szCs w:val="24"/>
              </w:rPr>
            </w:pPr>
          </w:p>
          <w:p w:rsidR="00411800" w:rsidRDefault="00411800" w:rsidP="00D16625">
            <w:pPr>
              <w:jc w:val="both"/>
              <w:rPr>
                <w:rFonts w:ascii="Times New Roman" w:hAnsi="Times New Roman" w:cs="Times New Roman"/>
                <w:sz w:val="24"/>
                <w:szCs w:val="24"/>
              </w:rPr>
            </w:pPr>
          </w:p>
          <w:p w:rsidR="00411800" w:rsidRDefault="00411800" w:rsidP="00D16625">
            <w:pPr>
              <w:jc w:val="both"/>
              <w:rPr>
                <w:rFonts w:ascii="Times New Roman" w:hAnsi="Times New Roman" w:cs="Times New Roman"/>
                <w:sz w:val="24"/>
                <w:szCs w:val="24"/>
              </w:rPr>
            </w:pPr>
          </w:p>
          <w:p w:rsidR="00411800" w:rsidRDefault="00411800" w:rsidP="00D16625">
            <w:pPr>
              <w:jc w:val="both"/>
              <w:rPr>
                <w:rFonts w:ascii="Times New Roman" w:hAnsi="Times New Roman" w:cs="Times New Roman"/>
                <w:sz w:val="24"/>
                <w:szCs w:val="24"/>
              </w:rPr>
            </w:pPr>
          </w:p>
          <w:p w:rsidR="00411800" w:rsidRDefault="00411800" w:rsidP="00D16625">
            <w:pPr>
              <w:jc w:val="both"/>
              <w:rPr>
                <w:rFonts w:ascii="Times New Roman" w:hAnsi="Times New Roman" w:cs="Times New Roman"/>
                <w:sz w:val="24"/>
                <w:szCs w:val="24"/>
              </w:rPr>
            </w:pPr>
          </w:p>
          <w:p w:rsidR="00411800" w:rsidRDefault="00411800" w:rsidP="00D16625">
            <w:pPr>
              <w:jc w:val="both"/>
              <w:rPr>
                <w:rFonts w:ascii="Times New Roman" w:hAnsi="Times New Roman" w:cs="Times New Roman"/>
                <w:sz w:val="24"/>
                <w:szCs w:val="24"/>
              </w:rPr>
            </w:pPr>
          </w:p>
          <w:p w:rsidR="00411800" w:rsidRDefault="00411800" w:rsidP="00D16625">
            <w:pPr>
              <w:jc w:val="both"/>
              <w:rPr>
                <w:rFonts w:ascii="Times New Roman" w:hAnsi="Times New Roman" w:cs="Times New Roman"/>
                <w:sz w:val="24"/>
                <w:szCs w:val="24"/>
              </w:rPr>
            </w:pPr>
          </w:p>
          <w:p w:rsidR="00411800" w:rsidRDefault="00411800" w:rsidP="00D16625">
            <w:pPr>
              <w:jc w:val="both"/>
              <w:rPr>
                <w:rFonts w:ascii="Times New Roman" w:hAnsi="Times New Roman" w:cs="Times New Roman"/>
                <w:sz w:val="24"/>
                <w:szCs w:val="24"/>
              </w:rPr>
            </w:pPr>
          </w:p>
          <w:p w:rsidR="00411800" w:rsidRDefault="00411800" w:rsidP="00D16625">
            <w:pPr>
              <w:jc w:val="both"/>
              <w:rPr>
                <w:rFonts w:ascii="Times New Roman" w:hAnsi="Times New Roman" w:cs="Times New Roman"/>
                <w:sz w:val="24"/>
                <w:szCs w:val="24"/>
              </w:rPr>
            </w:pPr>
          </w:p>
          <w:p w:rsidR="00411800" w:rsidRDefault="00411800" w:rsidP="00D16625">
            <w:pPr>
              <w:jc w:val="both"/>
              <w:rPr>
                <w:rFonts w:ascii="Times New Roman" w:hAnsi="Times New Roman" w:cs="Times New Roman"/>
                <w:sz w:val="24"/>
                <w:szCs w:val="24"/>
              </w:rPr>
            </w:pPr>
          </w:p>
          <w:p w:rsidR="00411800" w:rsidRDefault="00411800" w:rsidP="00D16625">
            <w:pPr>
              <w:jc w:val="both"/>
              <w:rPr>
                <w:rFonts w:ascii="Times New Roman" w:hAnsi="Times New Roman" w:cs="Times New Roman"/>
                <w:sz w:val="24"/>
                <w:szCs w:val="24"/>
              </w:rPr>
            </w:pPr>
          </w:p>
          <w:p w:rsidR="00411800" w:rsidRDefault="00411800" w:rsidP="00D16625">
            <w:pPr>
              <w:jc w:val="both"/>
              <w:rPr>
                <w:rFonts w:ascii="Times New Roman" w:hAnsi="Times New Roman" w:cs="Times New Roman"/>
                <w:sz w:val="24"/>
                <w:szCs w:val="24"/>
              </w:rPr>
            </w:pPr>
          </w:p>
          <w:p w:rsidR="00411800" w:rsidRDefault="00411800" w:rsidP="00D16625">
            <w:pPr>
              <w:jc w:val="both"/>
              <w:rPr>
                <w:rFonts w:ascii="Times New Roman" w:hAnsi="Times New Roman" w:cs="Times New Roman"/>
                <w:sz w:val="24"/>
                <w:szCs w:val="24"/>
              </w:rPr>
            </w:pPr>
          </w:p>
          <w:p w:rsidR="00411800" w:rsidRDefault="00411800" w:rsidP="00D16625">
            <w:pPr>
              <w:jc w:val="both"/>
              <w:rPr>
                <w:rFonts w:ascii="Times New Roman" w:hAnsi="Times New Roman" w:cs="Times New Roman"/>
                <w:sz w:val="24"/>
                <w:szCs w:val="24"/>
              </w:rPr>
            </w:pPr>
          </w:p>
          <w:p w:rsidR="00411800" w:rsidRDefault="00411800" w:rsidP="00D16625">
            <w:pPr>
              <w:jc w:val="both"/>
              <w:rPr>
                <w:rFonts w:ascii="Times New Roman" w:hAnsi="Times New Roman" w:cs="Times New Roman"/>
                <w:sz w:val="24"/>
                <w:szCs w:val="24"/>
              </w:rPr>
            </w:pPr>
          </w:p>
          <w:p w:rsidR="00411800" w:rsidRDefault="00411800" w:rsidP="00D16625">
            <w:pPr>
              <w:jc w:val="both"/>
              <w:rPr>
                <w:rFonts w:ascii="Times New Roman" w:hAnsi="Times New Roman" w:cs="Times New Roman"/>
                <w:sz w:val="24"/>
                <w:szCs w:val="24"/>
              </w:rPr>
            </w:pPr>
          </w:p>
          <w:p w:rsidR="00411800" w:rsidRDefault="00411800" w:rsidP="00D16625">
            <w:pPr>
              <w:jc w:val="both"/>
              <w:rPr>
                <w:rFonts w:ascii="Times New Roman" w:hAnsi="Times New Roman" w:cs="Times New Roman"/>
                <w:sz w:val="24"/>
                <w:szCs w:val="24"/>
              </w:rPr>
            </w:pPr>
          </w:p>
          <w:p w:rsidR="00411800" w:rsidRDefault="00411800" w:rsidP="00D16625">
            <w:pPr>
              <w:jc w:val="both"/>
              <w:rPr>
                <w:rFonts w:ascii="Times New Roman" w:hAnsi="Times New Roman" w:cs="Times New Roman"/>
                <w:sz w:val="24"/>
                <w:szCs w:val="24"/>
              </w:rPr>
            </w:pPr>
          </w:p>
          <w:p w:rsidR="00411800" w:rsidRDefault="00411800" w:rsidP="00D16625">
            <w:pPr>
              <w:jc w:val="both"/>
              <w:rPr>
                <w:rFonts w:ascii="Times New Roman" w:hAnsi="Times New Roman" w:cs="Times New Roman"/>
                <w:sz w:val="24"/>
                <w:szCs w:val="24"/>
              </w:rPr>
            </w:pPr>
          </w:p>
          <w:p w:rsidR="00411800" w:rsidRDefault="00411800" w:rsidP="00D16625">
            <w:pPr>
              <w:jc w:val="both"/>
              <w:rPr>
                <w:rFonts w:ascii="Times New Roman" w:hAnsi="Times New Roman" w:cs="Times New Roman"/>
                <w:sz w:val="24"/>
                <w:szCs w:val="24"/>
              </w:rPr>
            </w:pPr>
          </w:p>
          <w:p w:rsidR="00411800" w:rsidRDefault="00411800" w:rsidP="00D16625">
            <w:pPr>
              <w:jc w:val="both"/>
              <w:rPr>
                <w:rFonts w:ascii="Times New Roman" w:hAnsi="Times New Roman" w:cs="Times New Roman"/>
                <w:sz w:val="24"/>
                <w:szCs w:val="24"/>
              </w:rPr>
            </w:pPr>
          </w:p>
          <w:p w:rsidR="00411800" w:rsidRDefault="00411800" w:rsidP="00D16625">
            <w:pPr>
              <w:jc w:val="both"/>
              <w:rPr>
                <w:rFonts w:ascii="Times New Roman" w:hAnsi="Times New Roman" w:cs="Times New Roman"/>
                <w:sz w:val="24"/>
                <w:szCs w:val="24"/>
              </w:rPr>
            </w:pPr>
          </w:p>
          <w:p w:rsidR="00411800" w:rsidRDefault="00411800" w:rsidP="00D16625">
            <w:pPr>
              <w:jc w:val="both"/>
              <w:rPr>
                <w:rFonts w:ascii="Times New Roman" w:hAnsi="Times New Roman" w:cs="Times New Roman"/>
                <w:sz w:val="24"/>
                <w:szCs w:val="24"/>
              </w:rPr>
            </w:pPr>
          </w:p>
          <w:p w:rsidR="00411800" w:rsidRDefault="00411800" w:rsidP="00D16625">
            <w:pPr>
              <w:jc w:val="both"/>
              <w:rPr>
                <w:rFonts w:ascii="Times New Roman" w:hAnsi="Times New Roman" w:cs="Times New Roman"/>
                <w:sz w:val="24"/>
                <w:szCs w:val="24"/>
              </w:rPr>
            </w:pPr>
          </w:p>
          <w:p w:rsidR="00411800" w:rsidRDefault="00411800" w:rsidP="00D16625">
            <w:pPr>
              <w:jc w:val="both"/>
              <w:rPr>
                <w:rFonts w:ascii="Times New Roman" w:hAnsi="Times New Roman" w:cs="Times New Roman"/>
                <w:sz w:val="24"/>
                <w:szCs w:val="24"/>
              </w:rPr>
            </w:pPr>
          </w:p>
          <w:p w:rsidR="00411800" w:rsidRDefault="00411800" w:rsidP="00D16625">
            <w:pPr>
              <w:jc w:val="both"/>
              <w:rPr>
                <w:rFonts w:ascii="Times New Roman" w:hAnsi="Times New Roman" w:cs="Times New Roman"/>
                <w:sz w:val="24"/>
                <w:szCs w:val="24"/>
              </w:rPr>
            </w:pPr>
          </w:p>
          <w:p w:rsidR="00411800" w:rsidRDefault="00411800" w:rsidP="00D16625">
            <w:pPr>
              <w:jc w:val="both"/>
              <w:rPr>
                <w:rFonts w:ascii="Times New Roman" w:hAnsi="Times New Roman" w:cs="Times New Roman"/>
                <w:sz w:val="24"/>
                <w:szCs w:val="24"/>
              </w:rPr>
            </w:pPr>
          </w:p>
          <w:p w:rsidR="00411800" w:rsidRDefault="00411800" w:rsidP="00D16625">
            <w:pPr>
              <w:jc w:val="both"/>
              <w:rPr>
                <w:rFonts w:ascii="Times New Roman" w:hAnsi="Times New Roman" w:cs="Times New Roman"/>
                <w:sz w:val="24"/>
                <w:szCs w:val="24"/>
              </w:rPr>
            </w:pPr>
          </w:p>
          <w:p w:rsidR="00411800" w:rsidRDefault="00411800" w:rsidP="00D16625">
            <w:pPr>
              <w:jc w:val="both"/>
              <w:rPr>
                <w:rFonts w:ascii="Times New Roman" w:hAnsi="Times New Roman" w:cs="Times New Roman"/>
                <w:sz w:val="24"/>
                <w:szCs w:val="24"/>
              </w:rPr>
            </w:pPr>
          </w:p>
          <w:p w:rsidR="00411800" w:rsidRDefault="00411800" w:rsidP="00D16625">
            <w:pPr>
              <w:jc w:val="both"/>
              <w:rPr>
                <w:rFonts w:ascii="Times New Roman" w:hAnsi="Times New Roman" w:cs="Times New Roman"/>
                <w:sz w:val="24"/>
                <w:szCs w:val="24"/>
              </w:rPr>
            </w:pPr>
          </w:p>
          <w:p w:rsidR="00411800" w:rsidRDefault="00411800" w:rsidP="00D16625">
            <w:pPr>
              <w:jc w:val="both"/>
              <w:rPr>
                <w:rFonts w:ascii="Times New Roman" w:hAnsi="Times New Roman" w:cs="Times New Roman"/>
                <w:sz w:val="24"/>
                <w:szCs w:val="24"/>
              </w:rPr>
            </w:pPr>
          </w:p>
          <w:p w:rsidR="00411800" w:rsidRDefault="00411800" w:rsidP="00D16625">
            <w:pPr>
              <w:jc w:val="both"/>
              <w:rPr>
                <w:rFonts w:ascii="Times New Roman" w:hAnsi="Times New Roman" w:cs="Times New Roman"/>
                <w:sz w:val="24"/>
                <w:szCs w:val="24"/>
              </w:rPr>
            </w:pPr>
          </w:p>
          <w:p w:rsidR="00411800" w:rsidRDefault="00411800" w:rsidP="00D16625">
            <w:pPr>
              <w:jc w:val="both"/>
              <w:rPr>
                <w:rFonts w:ascii="Times New Roman" w:hAnsi="Times New Roman" w:cs="Times New Roman"/>
                <w:sz w:val="24"/>
                <w:szCs w:val="24"/>
              </w:rPr>
            </w:pPr>
          </w:p>
          <w:p w:rsidR="00411800" w:rsidRDefault="00411800" w:rsidP="00D16625">
            <w:pPr>
              <w:jc w:val="both"/>
              <w:rPr>
                <w:rFonts w:ascii="Times New Roman" w:hAnsi="Times New Roman" w:cs="Times New Roman"/>
                <w:sz w:val="24"/>
                <w:szCs w:val="24"/>
              </w:rPr>
            </w:pPr>
          </w:p>
          <w:p w:rsidR="00411800" w:rsidRDefault="00411800" w:rsidP="00D16625">
            <w:pPr>
              <w:jc w:val="both"/>
              <w:rPr>
                <w:rFonts w:ascii="Times New Roman" w:hAnsi="Times New Roman" w:cs="Times New Roman"/>
                <w:sz w:val="24"/>
                <w:szCs w:val="24"/>
              </w:rPr>
            </w:pPr>
          </w:p>
          <w:p w:rsidR="00411800" w:rsidRDefault="00411800" w:rsidP="00D16625">
            <w:pPr>
              <w:jc w:val="both"/>
              <w:rPr>
                <w:rFonts w:ascii="Times New Roman" w:hAnsi="Times New Roman" w:cs="Times New Roman"/>
                <w:sz w:val="24"/>
                <w:szCs w:val="24"/>
              </w:rPr>
            </w:pPr>
          </w:p>
          <w:p w:rsidR="00411800" w:rsidRDefault="00411800" w:rsidP="00D16625">
            <w:pPr>
              <w:jc w:val="both"/>
              <w:rPr>
                <w:rFonts w:ascii="Times New Roman" w:hAnsi="Times New Roman" w:cs="Times New Roman"/>
                <w:sz w:val="24"/>
                <w:szCs w:val="24"/>
              </w:rPr>
            </w:pPr>
          </w:p>
          <w:p w:rsidR="00411800" w:rsidRDefault="00411800" w:rsidP="00D16625">
            <w:pPr>
              <w:jc w:val="both"/>
              <w:rPr>
                <w:rFonts w:ascii="Times New Roman" w:hAnsi="Times New Roman" w:cs="Times New Roman"/>
                <w:sz w:val="24"/>
                <w:szCs w:val="24"/>
              </w:rPr>
            </w:pPr>
          </w:p>
          <w:p w:rsidR="00E844C9" w:rsidRDefault="00E844C9" w:rsidP="00D16625">
            <w:pPr>
              <w:jc w:val="both"/>
              <w:rPr>
                <w:rFonts w:ascii="Times New Roman" w:hAnsi="Times New Roman" w:cs="Times New Roman"/>
                <w:sz w:val="24"/>
                <w:szCs w:val="24"/>
              </w:rPr>
            </w:pPr>
          </w:p>
          <w:p w:rsidR="00E844C9" w:rsidRDefault="00E844C9" w:rsidP="00D16625">
            <w:pPr>
              <w:jc w:val="both"/>
              <w:rPr>
                <w:rFonts w:ascii="Times New Roman" w:hAnsi="Times New Roman" w:cs="Times New Roman"/>
                <w:sz w:val="24"/>
                <w:szCs w:val="24"/>
              </w:rPr>
            </w:pPr>
          </w:p>
          <w:p w:rsidR="00E844C9" w:rsidRDefault="00E844C9" w:rsidP="00D16625">
            <w:pPr>
              <w:jc w:val="both"/>
              <w:rPr>
                <w:rFonts w:ascii="Times New Roman" w:hAnsi="Times New Roman" w:cs="Times New Roman"/>
                <w:sz w:val="24"/>
                <w:szCs w:val="24"/>
              </w:rPr>
            </w:pPr>
          </w:p>
          <w:p w:rsidR="00E844C9" w:rsidRDefault="00E844C9" w:rsidP="00D16625">
            <w:pPr>
              <w:jc w:val="both"/>
              <w:rPr>
                <w:rFonts w:ascii="Times New Roman" w:hAnsi="Times New Roman" w:cs="Times New Roman"/>
                <w:sz w:val="24"/>
                <w:szCs w:val="24"/>
              </w:rPr>
            </w:pPr>
          </w:p>
          <w:p w:rsidR="00E844C9" w:rsidRDefault="00E844C9" w:rsidP="00D16625">
            <w:pPr>
              <w:jc w:val="both"/>
              <w:rPr>
                <w:rFonts w:ascii="Times New Roman" w:hAnsi="Times New Roman" w:cs="Times New Roman"/>
                <w:sz w:val="24"/>
                <w:szCs w:val="24"/>
              </w:rPr>
            </w:pPr>
          </w:p>
          <w:p w:rsidR="00E844C9" w:rsidRDefault="00E844C9" w:rsidP="00D16625">
            <w:pPr>
              <w:jc w:val="both"/>
              <w:rPr>
                <w:rFonts w:ascii="Times New Roman" w:hAnsi="Times New Roman" w:cs="Times New Roman"/>
                <w:sz w:val="24"/>
                <w:szCs w:val="24"/>
              </w:rPr>
            </w:pPr>
          </w:p>
          <w:p w:rsidR="00E844C9" w:rsidRDefault="00E844C9" w:rsidP="00D16625">
            <w:pPr>
              <w:jc w:val="both"/>
              <w:rPr>
                <w:rFonts w:ascii="Times New Roman" w:hAnsi="Times New Roman" w:cs="Times New Roman"/>
                <w:sz w:val="24"/>
                <w:szCs w:val="24"/>
              </w:rPr>
            </w:pPr>
          </w:p>
          <w:p w:rsidR="00E844C9" w:rsidRDefault="00E844C9" w:rsidP="00D16625">
            <w:pPr>
              <w:jc w:val="both"/>
              <w:rPr>
                <w:rFonts w:ascii="Times New Roman" w:hAnsi="Times New Roman" w:cs="Times New Roman"/>
                <w:sz w:val="24"/>
                <w:szCs w:val="24"/>
              </w:rPr>
            </w:pPr>
          </w:p>
          <w:p w:rsidR="00E844C9" w:rsidRDefault="00E844C9" w:rsidP="00D16625">
            <w:pPr>
              <w:jc w:val="both"/>
              <w:rPr>
                <w:rFonts w:ascii="Times New Roman" w:hAnsi="Times New Roman" w:cs="Times New Roman"/>
                <w:sz w:val="24"/>
                <w:szCs w:val="24"/>
              </w:rPr>
            </w:pPr>
          </w:p>
          <w:p w:rsidR="00E844C9" w:rsidRDefault="00E844C9" w:rsidP="00D16625">
            <w:pPr>
              <w:jc w:val="both"/>
              <w:rPr>
                <w:rFonts w:ascii="Times New Roman" w:hAnsi="Times New Roman" w:cs="Times New Roman"/>
                <w:sz w:val="24"/>
                <w:szCs w:val="24"/>
              </w:rPr>
            </w:pPr>
          </w:p>
          <w:p w:rsidR="00E844C9" w:rsidRDefault="00E844C9" w:rsidP="00D16625">
            <w:pPr>
              <w:jc w:val="both"/>
              <w:rPr>
                <w:rFonts w:ascii="Times New Roman" w:hAnsi="Times New Roman" w:cs="Times New Roman"/>
                <w:sz w:val="24"/>
                <w:szCs w:val="24"/>
              </w:rPr>
            </w:pPr>
          </w:p>
          <w:p w:rsidR="00E844C9" w:rsidRDefault="00E844C9" w:rsidP="00D16625">
            <w:pPr>
              <w:jc w:val="both"/>
              <w:rPr>
                <w:rFonts w:ascii="Times New Roman" w:hAnsi="Times New Roman" w:cs="Times New Roman"/>
                <w:sz w:val="24"/>
                <w:szCs w:val="24"/>
              </w:rPr>
            </w:pPr>
          </w:p>
          <w:p w:rsidR="00E844C9" w:rsidRDefault="00E844C9" w:rsidP="00D16625">
            <w:pPr>
              <w:jc w:val="both"/>
              <w:rPr>
                <w:rFonts w:ascii="Times New Roman" w:hAnsi="Times New Roman" w:cs="Times New Roman"/>
                <w:sz w:val="24"/>
                <w:szCs w:val="24"/>
              </w:rPr>
            </w:pPr>
          </w:p>
          <w:p w:rsidR="00E844C9" w:rsidRDefault="00E844C9" w:rsidP="00D16625">
            <w:pPr>
              <w:jc w:val="both"/>
              <w:rPr>
                <w:rFonts w:ascii="Times New Roman" w:hAnsi="Times New Roman" w:cs="Times New Roman"/>
                <w:sz w:val="24"/>
                <w:szCs w:val="24"/>
              </w:rPr>
            </w:pPr>
          </w:p>
          <w:p w:rsidR="00E844C9" w:rsidRDefault="00E844C9" w:rsidP="00D16625">
            <w:pPr>
              <w:jc w:val="both"/>
              <w:rPr>
                <w:rFonts w:ascii="Times New Roman" w:hAnsi="Times New Roman" w:cs="Times New Roman"/>
                <w:sz w:val="24"/>
                <w:szCs w:val="24"/>
              </w:rPr>
            </w:pPr>
          </w:p>
          <w:p w:rsidR="00E844C9" w:rsidRDefault="00E844C9" w:rsidP="00D16625">
            <w:pPr>
              <w:jc w:val="both"/>
              <w:rPr>
                <w:rFonts w:ascii="Times New Roman" w:hAnsi="Times New Roman" w:cs="Times New Roman"/>
                <w:sz w:val="24"/>
                <w:szCs w:val="24"/>
              </w:rPr>
            </w:pPr>
          </w:p>
          <w:p w:rsidR="00E844C9" w:rsidRDefault="00E844C9" w:rsidP="00D16625">
            <w:pPr>
              <w:jc w:val="both"/>
              <w:rPr>
                <w:rFonts w:ascii="Times New Roman" w:hAnsi="Times New Roman" w:cs="Times New Roman"/>
                <w:sz w:val="24"/>
                <w:szCs w:val="24"/>
              </w:rPr>
            </w:pPr>
          </w:p>
          <w:p w:rsidR="00E844C9" w:rsidRDefault="00E844C9" w:rsidP="00D16625">
            <w:pPr>
              <w:jc w:val="both"/>
              <w:rPr>
                <w:rFonts w:ascii="Times New Roman" w:hAnsi="Times New Roman" w:cs="Times New Roman"/>
                <w:sz w:val="24"/>
                <w:szCs w:val="24"/>
              </w:rPr>
            </w:pPr>
          </w:p>
          <w:p w:rsidR="00E844C9" w:rsidRDefault="00E844C9" w:rsidP="00D16625">
            <w:pPr>
              <w:jc w:val="both"/>
              <w:rPr>
                <w:rFonts w:ascii="Times New Roman" w:hAnsi="Times New Roman" w:cs="Times New Roman"/>
                <w:sz w:val="24"/>
                <w:szCs w:val="24"/>
              </w:rPr>
            </w:pPr>
          </w:p>
          <w:p w:rsidR="00E844C9" w:rsidRDefault="00E844C9" w:rsidP="00D16625">
            <w:pPr>
              <w:jc w:val="both"/>
              <w:rPr>
                <w:rFonts w:ascii="Times New Roman" w:hAnsi="Times New Roman" w:cs="Times New Roman"/>
                <w:sz w:val="24"/>
                <w:szCs w:val="24"/>
              </w:rPr>
            </w:pPr>
          </w:p>
          <w:p w:rsidR="00E844C9" w:rsidRDefault="00E844C9" w:rsidP="00D16625">
            <w:pPr>
              <w:jc w:val="both"/>
              <w:rPr>
                <w:rFonts w:ascii="Times New Roman" w:hAnsi="Times New Roman" w:cs="Times New Roman"/>
                <w:sz w:val="24"/>
                <w:szCs w:val="24"/>
              </w:rPr>
            </w:pPr>
          </w:p>
          <w:p w:rsidR="00E844C9" w:rsidRDefault="00E844C9" w:rsidP="00D16625">
            <w:pPr>
              <w:jc w:val="both"/>
              <w:rPr>
                <w:rFonts w:ascii="Times New Roman" w:hAnsi="Times New Roman" w:cs="Times New Roman"/>
                <w:sz w:val="24"/>
                <w:szCs w:val="24"/>
              </w:rPr>
            </w:pPr>
          </w:p>
          <w:p w:rsidR="00E844C9" w:rsidRDefault="00E844C9" w:rsidP="00D16625">
            <w:pPr>
              <w:jc w:val="both"/>
              <w:rPr>
                <w:rFonts w:ascii="Times New Roman" w:hAnsi="Times New Roman" w:cs="Times New Roman"/>
                <w:sz w:val="24"/>
                <w:szCs w:val="24"/>
              </w:rPr>
            </w:pPr>
          </w:p>
          <w:p w:rsidR="00E844C9" w:rsidRDefault="00E844C9" w:rsidP="00D16625">
            <w:pPr>
              <w:jc w:val="both"/>
              <w:rPr>
                <w:rFonts w:ascii="Times New Roman" w:hAnsi="Times New Roman" w:cs="Times New Roman"/>
                <w:sz w:val="24"/>
                <w:szCs w:val="24"/>
              </w:rPr>
            </w:pPr>
          </w:p>
          <w:p w:rsidR="00E844C9" w:rsidRDefault="00E844C9" w:rsidP="00D16625">
            <w:pPr>
              <w:jc w:val="both"/>
              <w:rPr>
                <w:rFonts w:ascii="Times New Roman" w:hAnsi="Times New Roman" w:cs="Times New Roman"/>
                <w:sz w:val="24"/>
                <w:szCs w:val="24"/>
              </w:rPr>
            </w:pPr>
          </w:p>
          <w:p w:rsidR="00E844C9" w:rsidRDefault="00E844C9" w:rsidP="00D16625">
            <w:pPr>
              <w:jc w:val="both"/>
              <w:rPr>
                <w:rFonts w:ascii="Times New Roman" w:hAnsi="Times New Roman" w:cs="Times New Roman"/>
                <w:sz w:val="24"/>
                <w:szCs w:val="24"/>
              </w:rPr>
            </w:pPr>
          </w:p>
          <w:p w:rsidR="00E844C9" w:rsidRDefault="00E844C9" w:rsidP="00D16625">
            <w:pPr>
              <w:jc w:val="both"/>
              <w:rPr>
                <w:rFonts w:ascii="Times New Roman" w:hAnsi="Times New Roman" w:cs="Times New Roman"/>
                <w:sz w:val="24"/>
                <w:szCs w:val="24"/>
              </w:rPr>
            </w:pPr>
          </w:p>
          <w:p w:rsidR="00E844C9" w:rsidRDefault="00E844C9" w:rsidP="00D16625">
            <w:pPr>
              <w:jc w:val="both"/>
              <w:rPr>
                <w:rFonts w:ascii="Times New Roman" w:hAnsi="Times New Roman" w:cs="Times New Roman"/>
                <w:sz w:val="24"/>
                <w:szCs w:val="24"/>
              </w:rPr>
            </w:pPr>
          </w:p>
          <w:p w:rsidR="00E844C9" w:rsidRDefault="00E844C9" w:rsidP="00D16625">
            <w:pPr>
              <w:jc w:val="both"/>
              <w:rPr>
                <w:rFonts w:ascii="Times New Roman" w:hAnsi="Times New Roman" w:cs="Times New Roman"/>
                <w:sz w:val="24"/>
                <w:szCs w:val="24"/>
              </w:rPr>
            </w:pPr>
          </w:p>
          <w:p w:rsidR="00E844C9" w:rsidRDefault="00E844C9" w:rsidP="00D16625">
            <w:pPr>
              <w:jc w:val="both"/>
              <w:rPr>
                <w:rFonts w:ascii="Times New Roman" w:hAnsi="Times New Roman" w:cs="Times New Roman"/>
                <w:sz w:val="24"/>
                <w:szCs w:val="24"/>
              </w:rPr>
            </w:pPr>
          </w:p>
          <w:p w:rsidR="00E844C9" w:rsidRDefault="00E844C9" w:rsidP="00D16625">
            <w:pPr>
              <w:jc w:val="both"/>
              <w:rPr>
                <w:rFonts w:ascii="Times New Roman" w:hAnsi="Times New Roman" w:cs="Times New Roman"/>
                <w:sz w:val="24"/>
                <w:szCs w:val="24"/>
              </w:rPr>
            </w:pPr>
          </w:p>
          <w:p w:rsidR="00E844C9" w:rsidRDefault="00E844C9" w:rsidP="00D16625">
            <w:pPr>
              <w:jc w:val="both"/>
              <w:rPr>
                <w:rFonts w:ascii="Times New Roman" w:hAnsi="Times New Roman" w:cs="Times New Roman"/>
                <w:sz w:val="24"/>
                <w:szCs w:val="24"/>
              </w:rPr>
            </w:pPr>
          </w:p>
          <w:p w:rsidR="00E844C9" w:rsidRDefault="00E844C9" w:rsidP="00D16625">
            <w:pPr>
              <w:jc w:val="both"/>
              <w:rPr>
                <w:rFonts w:ascii="Times New Roman" w:hAnsi="Times New Roman" w:cs="Times New Roman"/>
                <w:sz w:val="24"/>
                <w:szCs w:val="24"/>
              </w:rPr>
            </w:pPr>
          </w:p>
          <w:p w:rsidR="00E844C9" w:rsidRDefault="00E844C9" w:rsidP="00D16625">
            <w:pPr>
              <w:jc w:val="both"/>
              <w:rPr>
                <w:rFonts w:ascii="Times New Roman" w:hAnsi="Times New Roman" w:cs="Times New Roman"/>
                <w:sz w:val="24"/>
                <w:szCs w:val="24"/>
              </w:rPr>
            </w:pPr>
          </w:p>
          <w:p w:rsidR="00E844C9" w:rsidRDefault="00E844C9" w:rsidP="00D16625">
            <w:pPr>
              <w:jc w:val="both"/>
              <w:rPr>
                <w:rFonts w:ascii="Times New Roman" w:hAnsi="Times New Roman" w:cs="Times New Roman"/>
                <w:sz w:val="24"/>
                <w:szCs w:val="24"/>
              </w:rPr>
            </w:pPr>
          </w:p>
          <w:p w:rsidR="00E844C9" w:rsidRDefault="00E844C9" w:rsidP="00D16625">
            <w:pPr>
              <w:jc w:val="both"/>
              <w:rPr>
                <w:rFonts w:ascii="Times New Roman" w:hAnsi="Times New Roman" w:cs="Times New Roman"/>
                <w:sz w:val="24"/>
                <w:szCs w:val="24"/>
              </w:rPr>
            </w:pPr>
          </w:p>
          <w:p w:rsidR="00E844C9" w:rsidRDefault="00E844C9" w:rsidP="00D16625">
            <w:pPr>
              <w:jc w:val="both"/>
              <w:rPr>
                <w:rFonts w:ascii="Times New Roman" w:hAnsi="Times New Roman" w:cs="Times New Roman"/>
                <w:sz w:val="24"/>
                <w:szCs w:val="24"/>
              </w:rPr>
            </w:pPr>
          </w:p>
          <w:p w:rsidR="00E844C9" w:rsidRDefault="00E844C9" w:rsidP="00D16625">
            <w:pPr>
              <w:jc w:val="both"/>
              <w:rPr>
                <w:rFonts w:ascii="Times New Roman" w:hAnsi="Times New Roman" w:cs="Times New Roman"/>
                <w:sz w:val="24"/>
                <w:szCs w:val="24"/>
              </w:rPr>
            </w:pPr>
          </w:p>
          <w:p w:rsidR="00E844C9" w:rsidRDefault="00E844C9" w:rsidP="00D16625">
            <w:pPr>
              <w:jc w:val="both"/>
              <w:rPr>
                <w:rFonts w:ascii="Times New Roman" w:hAnsi="Times New Roman" w:cs="Times New Roman"/>
                <w:sz w:val="24"/>
                <w:szCs w:val="24"/>
              </w:rPr>
            </w:pPr>
          </w:p>
          <w:p w:rsidR="00E844C9" w:rsidRDefault="00E844C9" w:rsidP="00D16625">
            <w:pPr>
              <w:jc w:val="both"/>
              <w:rPr>
                <w:rFonts w:ascii="Times New Roman" w:hAnsi="Times New Roman" w:cs="Times New Roman"/>
                <w:sz w:val="24"/>
                <w:szCs w:val="24"/>
              </w:rPr>
            </w:pPr>
          </w:p>
          <w:p w:rsidR="00E844C9" w:rsidRDefault="00E844C9" w:rsidP="00D16625">
            <w:pPr>
              <w:jc w:val="both"/>
              <w:rPr>
                <w:rFonts w:ascii="Times New Roman" w:hAnsi="Times New Roman" w:cs="Times New Roman"/>
                <w:sz w:val="24"/>
                <w:szCs w:val="24"/>
              </w:rPr>
            </w:pPr>
          </w:p>
          <w:p w:rsidR="00E844C9" w:rsidRDefault="00E844C9" w:rsidP="00D16625">
            <w:pPr>
              <w:jc w:val="both"/>
              <w:rPr>
                <w:rFonts w:ascii="Times New Roman" w:hAnsi="Times New Roman" w:cs="Times New Roman"/>
                <w:sz w:val="24"/>
                <w:szCs w:val="24"/>
              </w:rPr>
            </w:pPr>
          </w:p>
          <w:p w:rsidR="00E844C9" w:rsidRDefault="00E844C9" w:rsidP="00D16625">
            <w:pPr>
              <w:jc w:val="both"/>
              <w:rPr>
                <w:rFonts w:ascii="Times New Roman" w:hAnsi="Times New Roman" w:cs="Times New Roman"/>
                <w:sz w:val="24"/>
                <w:szCs w:val="24"/>
              </w:rPr>
            </w:pPr>
          </w:p>
          <w:p w:rsidR="00E844C9" w:rsidRDefault="00E844C9" w:rsidP="00D16625">
            <w:pPr>
              <w:jc w:val="both"/>
              <w:rPr>
                <w:rFonts w:ascii="Times New Roman" w:hAnsi="Times New Roman" w:cs="Times New Roman"/>
                <w:sz w:val="24"/>
                <w:szCs w:val="24"/>
              </w:rPr>
            </w:pPr>
          </w:p>
          <w:p w:rsidR="00E844C9" w:rsidRDefault="00E844C9" w:rsidP="00D16625">
            <w:pPr>
              <w:jc w:val="both"/>
              <w:rPr>
                <w:rFonts w:ascii="Times New Roman" w:hAnsi="Times New Roman" w:cs="Times New Roman"/>
                <w:sz w:val="24"/>
                <w:szCs w:val="24"/>
              </w:rPr>
            </w:pPr>
          </w:p>
          <w:p w:rsidR="00E844C9" w:rsidRDefault="00E844C9" w:rsidP="00D16625">
            <w:pPr>
              <w:jc w:val="both"/>
              <w:rPr>
                <w:rFonts w:ascii="Times New Roman" w:hAnsi="Times New Roman" w:cs="Times New Roman"/>
                <w:sz w:val="24"/>
                <w:szCs w:val="24"/>
              </w:rPr>
            </w:pPr>
          </w:p>
          <w:p w:rsidR="00E844C9" w:rsidRDefault="00E844C9" w:rsidP="00D16625">
            <w:pPr>
              <w:jc w:val="both"/>
              <w:rPr>
                <w:rFonts w:ascii="Times New Roman" w:hAnsi="Times New Roman" w:cs="Times New Roman"/>
                <w:sz w:val="24"/>
                <w:szCs w:val="24"/>
              </w:rPr>
            </w:pPr>
          </w:p>
          <w:p w:rsidR="00E844C9" w:rsidRDefault="00E844C9" w:rsidP="00D16625">
            <w:pPr>
              <w:jc w:val="both"/>
              <w:rPr>
                <w:rFonts w:ascii="Times New Roman" w:hAnsi="Times New Roman" w:cs="Times New Roman"/>
                <w:sz w:val="24"/>
                <w:szCs w:val="24"/>
              </w:rPr>
            </w:pPr>
          </w:p>
          <w:p w:rsidR="00E844C9" w:rsidRDefault="00E844C9" w:rsidP="00D16625">
            <w:pPr>
              <w:jc w:val="both"/>
              <w:rPr>
                <w:rFonts w:ascii="Times New Roman" w:hAnsi="Times New Roman" w:cs="Times New Roman"/>
                <w:sz w:val="24"/>
                <w:szCs w:val="24"/>
              </w:rPr>
            </w:pPr>
          </w:p>
          <w:p w:rsidR="00E844C9" w:rsidRDefault="00E844C9" w:rsidP="00D16625">
            <w:pPr>
              <w:jc w:val="both"/>
              <w:rPr>
                <w:rFonts w:ascii="Times New Roman" w:hAnsi="Times New Roman" w:cs="Times New Roman"/>
                <w:sz w:val="24"/>
                <w:szCs w:val="24"/>
              </w:rPr>
            </w:pPr>
          </w:p>
          <w:p w:rsidR="00E844C9" w:rsidRDefault="00E844C9" w:rsidP="00D16625">
            <w:pPr>
              <w:jc w:val="both"/>
              <w:rPr>
                <w:rFonts w:ascii="Times New Roman" w:hAnsi="Times New Roman" w:cs="Times New Roman"/>
                <w:sz w:val="24"/>
                <w:szCs w:val="24"/>
              </w:rPr>
            </w:pPr>
          </w:p>
          <w:p w:rsidR="00E844C9" w:rsidRDefault="00E844C9" w:rsidP="00D16625">
            <w:pPr>
              <w:jc w:val="both"/>
              <w:rPr>
                <w:rFonts w:ascii="Times New Roman" w:hAnsi="Times New Roman" w:cs="Times New Roman"/>
                <w:sz w:val="24"/>
                <w:szCs w:val="24"/>
              </w:rPr>
            </w:pPr>
          </w:p>
          <w:p w:rsidR="00E844C9" w:rsidRDefault="00E844C9" w:rsidP="00D16625">
            <w:pPr>
              <w:jc w:val="both"/>
              <w:rPr>
                <w:rFonts w:ascii="Times New Roman" w:hAnsi="Times New Roman" w:cs="Times New Roman"/>
                <w:sz w:val="24"/>
                <w:szCs w:val="24"/>
              </w:rPr>
            </w:pPr>
          </w:p>
          <w:p w:rsidR="00E844C9" w:rsidRDefault="00E844C9" w:rsidP="00D16625">
            <w:pPr>
              <w:jc w:val="both"/>
              <w:rPr>
                <w:rFonts w:ascii="Times New Roman" w:hAnsi="Times New Roman" w:cs="Times New Roman"/>
                <w:sz w:val="24"/>
                <w:szCs w:val="24"/>
              </w:rPr>
            </w:pPr>
          </w:p>
          <w:p w:rsidR="00E844C9" w:rsidRDefault="00E844C9" w:rsidP="00D16625">
            <w:pPr>
              <w:jc w:val="both"/>
              <w:rPr>
                <w:rFonts w:ascii="Times New Roman" w:hAnsi="Times New Roman" w:cs="Times New Roman"/>
                <w:sz w:val="24"/>
                <w:szCs w:val="24"/>
              </w:rPr>
            </w:pPr>
          </w:p>
          <w:p w:rsidR="00E844C9" w:rsidRDefault="00E844C9" w:rsidP="00D16625">
            <w:pPr>
              <w:jc w:val="both"/>
              <w:rPr>
                <w:rFonts w:ascii="Times New Roman" w:hAnsi="Times New Roman" w:cs="Times New Roman"/>
                <w:sz w:val="24"/>
                <w:szCs w:val="24"/>
              </w:rPr>
            </w:pPr>
          </w:p>
          <w:p w:rsidR="00E844C9" w:rsidRDefault="00E844C9" w:rsidP="00D16625">
            <w:pPr>
              <w:jc w:val="both"/>
              <w:rPr>
                <w:rFonts w:ascii="Times New Roman" w:hAnsi="Times New Roman" w:cs="Times New Roman"/>
                <w:sz w:val="24"/>
                <w:szCs w:val="24"/>
              </w:rPr>
            </w:pPr>
          </w:p>
          <w:p w:rsidR="00E844C9" w:rsidRDefault="00E844C9" w:rsidP="00D16625">
            <w:pPr>
              <w:jc w:val="both"/>
              <w:rPr>
                <w:rFonts w:ascii="Times New Roman" w:hAnsi="Times New Roman" w:cs="Times New Roman"/>
                <w:sz w:val="24"/>
                <w:szCs w:val="24"/>
              </w:rPr>
            </w:pPr>
          </w:p>
          <w:p w:rsidR="00E844C9" w:rsidRDefault="00E844C9" w:rsidP="00D16625">
            <w:pPr>
              <w:jc w:val="both"/>
              <w:rPr>
                <w:rFonts w:ascii="Times New Roman" w:hAnsi="Times New Roman" w:cs="Times New Roman"/>
                <w:sz w:val="24"/>
                <w:szCs w:val="24"/>
              </w:rPr>
            </w:pPr>
          </w:p>
          <w:p w:rsidR="00E844C9" w:rsidRDefault="00E844C9" w:rsidP="00D16625">
            <w:pPr>
              <w:jc w:val="both"/>
              <w:rPr>
                <w:rFonts w:ascii="Times New Roman" w:hAnsi="Times New Roman" w:cs="Times New Roman"/>
                <w:sz w:val="24"/>
                <w:szCs w:val="24"/>
              </w:rPr>
            </w:pPr>
          </w:p>
          <w:p w:rsidR="00E844C9" w:rsidRDefault="00E844C9" w:rsidP="00D16625">
            <w:pPr>
              <w:jc w:val="both"/>
              <w:rPr>
                <w:rFonts w:ascii="Times New Roman" w:hAnsi="Times New Roman" w:cs="Times New Roman"/>
                <w:sz w:val="24"/>
                <w:szCs w:val="24"/>
              </w:rPr>
            </w:pPr>
          </w:p>
          <w:p w:rsidR="00E844C9" w:rsidRDefault="00E844C9" w:rsidP="00D16625">
            <w:pPr>
              <w:jc w:val="both"/>
              <w:rPr>
                <w:rFonts w:ascii="Times New Roman" w:hAnsi="Times New Roman" w:cs="Times New Roman"/>
                <w:sz w:val="24"/>
                <w:szCs w:val="24"/>
              </w:rPr>
            </w:pPr>
          </w:p>
          <w:p w:rsidR="00E844C9" w:rsidRDefault="00E844C9" w:rsidP="00D16625">
            <w:pPr>
              <w:jc w:val="both"/>
              <w:rPr>
                <w:rFonts w:ascii="Times New Roman" w:hAnsi="Times New Roman" w:cs="Times New Roman"/>
                <w:sz w:val="24"/>
                <w:szCs w:val="24"/>
              </w:rPr>
            </w:pPr>
          </w:p>
          <w:p w:rsidR="00E844C9" w:rsidRDefault="00E844C9" w:rsidP="00D16625">
            <w:pPr>
              <w:jc w:val="both"/>
              <w:rPr>
                <w:rFonts w:ascii="Times New Roman" w:hAnsi="Times New Roman" w:cs="Times New Roman"/>
                <w:sz w:val="24"/>
                <w:szCs w:val="24"/>
              </w:rPr>
            </w:pPr>
          </w:p>
          <w:p w:rsidR="00E844C9" w:rsidRDefault="00E844C9" w:rsidP="00D16625">
            <w:pPr>
              <w:jc w:val="both"/>
              <w:rPr>
                <w:rFonts w:ascii="Times New Roman" w:hAnsi="Times New Roman" w:cs="Times New Roman"/>
                <w:sz w:val="24"/>
                <w:szCs w:val="24"/>
              </w:rPr>
            </w:pPr>
          </w:p>
          <w:p w:rsidR="00E844C9" w:rsidRDefault="00E844C9" w:rsidP="00D16625">
            <w:pPr>
              <w:jc w:val="both"/>
              <w:rPr>
                <w:rFonts w:ascii="Times New Roman" w:hAnsi="Times New Roman" w:cs="Times New Roman"/>
                <w:sz w:val="24"/>
                <w:szCs w:val="24"/>
              </w:rPr>
            </w:pPr>
          </w:p>
          <w:p w:rsidR="00E844C9" w:rsidRDefault="00E844C9" w:rsidP="00D16625">
            <w:pPr>
              <w:jc w:val="both"/>
              <w:rPr>
                <w:rFonts w:ascii="Times New Roman" w:hAnsi="Times New Roman" w:cs="Times New Roman"/>
                <w:sz w:val="24"/>
                <w:szCs w:val="24"/>
              </w:rPr>
            </w:pPr>
          </w:p>
          <w:p w:rsidR="00E844C9" w:rsidRDefault="00E844C9" w:rsidP="00D16625">
            <w:pPr>
              <w:jc w:val="both"/>
              <w:rPr>
                <w:rFonts w:ascii="Times New Roman" w:hAnsi="Times New Roman" w:cs="Times New Roman"/>
                <w:sz w:val="24"/>
                <w:szCs w:val="24"/>
              </w:rPr>
            </w:pPr>
          </w:p>
          <w:p w:rsidR="00E844C9" w:rsidRDefault="00E844C9" w:rsidP="00D16625">
            <w:pPr>
              <w:jc w:val="both"/>
              <w:rPr>
                <w:rFonts w:ascii="Times New Roman" w:hAnsi="Times New Roman" w:cs="Times New Roman"/>
                <w:sz w:val="24"/>
                <w:szCs w:val="24"/>
              </w:rPr>
            </w:pPr>
          </w:p>
          <w:p w:rsidR="00E844C9" w:rsidRDefault="00E844C9" w:rsidP="00D16625">
            <w:pPr>
              <w:jc w:val="both"/>
              <w:rPr>
                <w:rFonts w:ascii="Times New Roman" w:hAnsi="Times New Roman" w:cs="Times New Roman"/>
                <w:sz w:val="24"/>
                <w:szCs w:val="24"/>
              </w:rPr>
            </w:pPr>
          </w:p>
          <w:p w:rsidR="00E844C9" w:rsidRDefault="00E844C9" w:rsidP="00D16625">
            <w:pPr>
              <w:jc w:val="both"/>
              <w:rPr>
                <w:rFonts w:ascii="Times New Roman" w:hAnsi="Times New Roman" w:cs="Times New Roman"/>
                <w:sz w:val="24"/>
                <w:szCs w:val="24"/>
              </w:rPr>
            </w:pPr>
          </w:p>
          <w:p w:rsidR="00E844C9" w:rsidRDefault="00E844C9" w:rsidP="00D16625">
            <w:pPr>
              <w:jc w:val="both"/>
              <w:rPr>
                <w:rFonts w:ascii="Times New Roman" w:hAnsi="Times New Roman" w:cs="Times New Roman"/>
                <w:sz w:val="24"/>
                <w:szCs w:val="24"/>
              </w:rPr>
            </w:pPr>
          </w:p>
          <w:p w:rsidR="00E844C9" w:rsidRDefault="00E844C9" w:rsidP="00D16625">
            <w:pPr>
              <w:jc w:val="both"/>
              <w:rPr>
                <w:rFonts w:ascii="Times New Roman" w:hAnsi="Times New Roman" w:cs="Times New Roman"/>
                <w:sz w:val="24"/>
                <w:szCs w:val="24"/>
              </w:rPr>
            </w:pPr>
          </w:p>
          <w:p w:rsidR="00E844C9" w:rsidRDefault="00E844C9" w:rsidP="00D16625">
            <w:pPr>
              <w:jc w:val="both"/>
              <w:rPr>
                <w:rFonts w:ascii="Times New Roman" w:hAnsi="Times New Roman" w:cs="Times New Roman"/>
                <w:sz w:val="24"/>
                <w:szCs w:val="24"/>
              </w:rPr>
            </w:pPr>
          </w:p>
          <w:p w:rsidR="00E844C9" w:rsidRDefault="00E844C9" w:rsidP="00D16625">
            <w:pPr>
              <w:jc w:val="both"/>
              <w:rPr>
                <w:rFonts w:ascii="Times New Roman" w:hAnsi="Times New Roman" w:cs="Times New Roman"/>
                <w:sz w:val="24"/>
                <w:szCs w:val="24"/>
              </w:rPr>
            </w:pPr>
          </w:p>
          <w:p w:rsidR="00E844C9" w:rsidRDefault="00E844C9" w:rsidP="00D16625">
            <w:pPr>
              <w:jc w:val="both"/>
              <w:rPr>
                <w:rFonts w:ascii="Times New Roman" w:hAnsi="Times New Roman" w:cs="Times New Roman"/>
                <w:sz w:val="24"/>
                <w:szCs w:val="24"/>
              </w:rPr>
            </w:pPr>
          </w:p>
          <w:p w:rsidR="00E844C9" w:rsidRDefault="00E844C9" w:rsidP="00D16625">
            <w:pPr>
              <w:jc w:val="both"/>
              <w:rPr>
                <w:rFonts w:ascii="Times New Roman" w:hAnsi="Times New Roman" w:cs="Times New Roman"/>
                <w:sz w:val="24"/>
                <w:szCs w:val="24"/>
              </w:rPr>
            </w:pPr>
          </w:p>
          <w:p w:rsidR="00E844C9" w:rsidRDefault="00E844C9" w:rsidP="00D16625">
            <w:pPr>
              <w:jc w:val="both"/>
              <w:rPr>
                <w:rFonts w:ascii="Times New Roman" w:hAnsi="Times New Roman" w:cs="Times New Roman"/>
                <w:sz w:val="24"/>
                <w:szCs w:val="24"/>
              </w:rPr>
            </w:pPr>
          </w:p>
          <w:p w:rsidR="00E844C9" w:rsidRDefault="00E844C9" w:rsidP="00D16625">
            <w:pPr>
              <w:jc w:val="both"/>
              <w:rPr>
                <w:rFonts w:ascii="Times New Roman" w:hAnsi="Times New Roman" w:cs="Times New Roman"/>
                <w:sz w:val="24"/>
                <w:szCs w:val="24"/>
              </w:rPr>
            </w:pPr>
          </w:p>
          <w:p w:rsidR="00E844C9" w:rsidRDefault="00E844C9" w:rsidP="00D16625">
            <w:pPr>
              <w:jc w:val="both"/>
              <w:rPr>
                <w:rFonts w:ascii="Times New Roman" w:hAnsi="Times New Roman" w:cs="Times New Roman"/>
                <w:sz w:val="24"/>
                <w:szCs w:val="24"/>
              </w:rPr>
            </w:pPr>
          </w:p>
          <w:p w:rsidR="00E844C9" w:rsidRDefault="00E844C9" w:rsidP="00D16625">
            <w:pPr>
              <w:jc w:val="both"/>
              <w:rPr>
                <w:rFonts w:ascii="Times New Roman" w:hAnsi="Times New Roman" w:cs="Times New Roman"/>
                <w:sz w:val="24"/>
                <w:szCs w:val="24"/>
              </w:rPr>
            </w:pPr>
          </w:p>
          <w:p w:rsidR="00E844C9" w:rsidRDefault="00E844C9" w:rsidP="00D16625">
            <w:pPr>
              <w:jc w:val="both"/>
              <w:rPr>
                <w:rFonts w:ascii="Times New Roman" w:hAnsi="Times New Roman" w:cs="Times New Roman"/>
                <w:sz w:val="24"/>
                <w:szCs w:val="24"/>
              </w:rPr>
            </w:pPr>
          </w:p>
          <w:p w:rsidR="00E844C9" w:rsidRDefault="00E844C9" w:rsidP="00D16625">
            <w:pPr>
              <w:jc w:val="both"/>
              <w:rPr>
                <w:rFonts w:ascii="Times New Roman" w:hAnsi="Times New Roman" w:cs="Times New Roman"/>
                <w:sz w:val="24"/>
                <w:szCs w:val="24"/>
              </w:rPr>
            </w:pPr>
          </w:p>
          <w:p w:rsidR="00E844C9" w:rsidRDefault="00E844C9" w:rsidP="00D16625">
            <w:pPr>
              <w:jc w:val="both"/>
              <w:rPr>
                <w:rFonts w:ascii="Times New Roman" w:hAnsi="Times New Roman" w:cs="Times New Roman"/>
                <w:sz w:val="24"/>
                <w:szCs w:val="24"/>
              </w:rPr>
            </w:pPr>
          </w:p>
          <w:p w:rsidR="00E844C9" w:rsidRDefault="00E844C9" w:rsidP="00D16625">
            <w:pPr>
              <w:jc w:val="both"/>
              <w:rPr>
                <w:rFonts w:ascii="Times New Roman" w:hAnsi="Times New Roman" w:cs="Times New Roman"/>
                <w:sz w:val="24"/>
                <w:szCs w:val="24"/>
              </w:rPr>
            </w:pPr>
          </w:p>
          <w:p w:rsidR="00E844C9" w:rsidRDefault="00E844C9" w:rsidP="00D16625">
            <w:pPr>
              <w:jc w:val="both"/>
              <w:rPr>
                <w:rFonts w:ascii="Times New Roman" w:hAnsi="Times New Roman" w:cs="Times New Roman"/>
                <w:sz w:val="24"/>
                <w:szCs w:val="24"/>
              </w:rPr>
            </w:pPr>
          </w:p>
          <w:p w:rsidR="00E844C9" w:rsidRDefault="00E844C9" w:rsidP="00D16625">
            <w:pPr>
              <w:jc w:val="both"/>
              <w:rPr>
                <w:rFonts w:ascii="Times New Roman" w:hAnsi="Times New Roman" w:cs="Times New Roman"/>
                <w:sz w:val="24"/>
                <w:szCs w:val="24"/>
              </w:rPr>
            </w:pPr>
          </w:p>
          <w:p w:rsidR="00E844C9" w:rsidRDefault="00E844C9" w:rsidP="00D16625">
            <w:pPr>
              <w:jc w:val="both"/>
              <w:rPr>
                <w:rFonts w:ascii="Times New Roman" w:hAnsi="Times New Roman" w:cs="Times New Roman"/>
                <w:sz w:val="24"/>
                <w:szCs w:val="24"/>
              </w:rPr>
            </w:pPr>
          </w:p>
          <w:p w:rsidR="00E844C9" w:rsidRDefault="00E844C9" w:rsidP="00D16625">
            <w:pPr>
              <w:jc w:val="both"/>
              <w:rPr>
                <w:rFonts w:ascii="Times New Roman" w:hAnsi="Times New Roman" w:cs="Times New Roman"/>
                <w:sz w:val="24"/>
                <w:szCs w:val="24"/>
              </w:rPr>
            </w:pPr>
          </w:p>
          <w:p w:rsidR="00E844C9" w:rsidRDefault="00E844C9" w:rsidP="00D16625">
            <w:pPr>
              <w:jc w:val="both"/>
              <w:rPr>
                <w:rFonts w:ascii="Times New Roman" w:hAnsi="Times New Roman" w:cs="Times New Roman"/>
                <w:sz w:val="24"/>
                <w:szCs w:val="24"/>
              </w:rPr>
            </w:pPr>
          </w:p>
          <w:p w:rsidR="00E844C9" w:rsidRDefault="00E844C9" w:rsidP="00D16625">
            <w:pPr>
              <w:jc w:val="both"/>
              <w:rPr>
                <w:rFonts w:ascii="Times New Roman" w:hAnsi="Times New Roman" w:cs="Times New Roman"/>
                <w:sz w:val="24"/>
                <w:szCs w:val="24"/>
              </w:rPr>
            </w:pPr>
          </w:p>
          <w:p w:rsidR="00E844C9" w:rsidRDefault="00E844C9" w:rsidP="00D16625">
            <w:pPr>
              <w:jc w:val="both"/>
              <w:rPr>
                <w:rFonts w:ascii="Times New Roman" w:hAnsi="Times New Roman" w:cs="Times New Roman"/>
                <w:sz w:val="24"/>
                <w:szCs w:val="24"/>
              </w:rPr>
            </w:pPr>
          </w:p>
          <w:p w:rsidR="00E844C9" w:rsidRDefault="00E844C9" w:rsidP="00D16625">
            <w:pPr>
              <w:jc w:val="both"/>
              <w:rPr>
                <w:rFonts w:ascii="Times New Roman" w:hAnsi="Times New Roman" w:cs="Times New Roman"/>
                <w:sz w:val="24"/>
                <w:szCs w:val="24"/>
              </w:rPr>
            </w:pPr>
          </w:p>
          <w:p w:rsidR="00E844C9" w:rsidRDefault="00E844C9" w:rsidP="00D16625">
            <w:pPr>
              <w:jc w:val="both"/>
              <w:rPr>
                <w:rFonts w:ascii="Times New Roman" w:hAnsi="Times New Roman" w:cs="Times New Roman"/>
                <w:sz w:val="24"/>
                <w:szCs w:val="24"/>
              </w:rPr>
            </w:pPr>
          </w:p>
          <w:p w:rsidR="00E844C9" w:rsidRDefault="00E844C9" w:rsidP="00D16625">
            <w:pPr>
              <w:jc w:val="both"/>
              <w:rPr>
                <w:rFonts w:ascii="Times New Roman" w:hAnsi="Times New Roman" w:cs="Times New Roman"/>
                <w:sz w:val="24"/>
                <w:szCs w:val="24"/>
              </w:rPr>
            </w:pPr>
          </w:p>
          <w:p w:rsidR="00E844C9" w:rsidRDefault="00E844C9" w:rsidP="00D16625">
            <w:pPr>
              <w:jc w:val="both"/>
              <w:rPr>
                <w:rFonts w:ascii="Times New Roman" w:hAnsi="Times New Roman" w:cs="Times New Roman"/>
                <w:sz w:val="24"/>
                <w:szCs w:val="24"/>
              </w:rPr>
            </w:pPr>
          </w:p>
          <w:p w:rsidR="00E844C9" w:rsidRDefault="00E844C9" w:rsidP="00D16625">
            <w:pPr>
              <w:jc w:val="both"/>
              <w:rPr>
                <w:rFonts w:ascii="Times New Roman" w:hAnsi="Times New Roman" w:cs="Times New Roman"/>
                <w:sz w:val="24"/>
                <w:szCs w:val="24"/>
              </w:rPr>
            </w:pPr>
          </w:p>
          <w:p w:rsidR="00E844C9" w:rsidRDefault="00E844C9" w:rsidP="00D16625">
            <w:pPr>
              <w:jc w:val="both"/>
              <w:rPr>
                <w:rFonts w:ascii="Times New Roman" w:hAnsi="Times New Roman" w:cs="Times New Roman"/>
                <w:sz w:val="24"/>
                <w:szCs w:val="24"/>
              </w:rPr>
            </w:pPr>
          </w:p>
          <w:p w:rsidR="00E844C9" w:rsidRDefault="00E844C9" w:rsidP="00D16625">
            <w:pPr>
              <w:jc w:val="both"/>
              <w:rPr>
                <w:rFonts w:ascii="Times New Roman" w:hAnsi="Times New Roman" w:cs="Times New Roman"/>
                <w:sz w:val="24"/>
                <w:szCs w:val="24"/>
              </w:rPr>
            </w:pPr>
          </w:p>
          <w:p w:rsidR="00E844C9" w:rsidRDefault="00E844C9" w:rsidP="00D16625">
            <w:pPr>
              <w:jc w:val="both"/>
              <w:rPr>
                <w:rFonts w:ascii="Times New Roman" w:hAnsi="Times New Roman" w:cs="Times New Roman"/>
                <w:sz w:val="24"/>
                <w:szCs w:val="24"/>
              </w:rPr>
            </w:pPr>
          </w:p>
          <w:p w:rsidR="00E844C9" w:rsidRDefault="00E844C9" w:rsidP="00D16625">
            <w:pPr>
              <w:jc w:val="both"/>
              <w:rPr>
                <w:rFonts w:ascii="Times New Roman" w:hAnsi="Times New Roman" w:cs="Times New Roman"/>
                <w:sz w:val="24"/>
                <w:szCs w:val="24"/>
              </w:rPr>
            </w:pPr>
          </w:p>
          <w:p w:rsidR="00E844C9" w:rsidRDefault="00E844C9" w:rsidP="00D16625">
            <w:pPr>
              <w:jc w:val="both"/>
              <w:rPr>
                <w:rFonts w:ascii="Times New Roman" w:hAnsi="Times New Roman" w:cs="Times New Roman"/>
                <w:sz w:val="24"/>
                <w:szCs w:val="24"/>
              </w:rPr>
            </w:pPr>
          </w:p>
          <w:p w:rsidR="00E844C9" w:rsidRDefault="00E844C9" w:rsidP="00D16625">
            <w:pPr>
              <w:jc w:val="both"/>
              <w:rPr>
                <w:rFonts w:ascii="Times New Roman" w:hAnsi="Times New Roman" w:cs="Times New Roman"/>
                <w:sz w:val="24"/>
                <w:szCs w:val="24"/>
              </w:rPr>
            </w:pPr>
          </w:p>
          <w:p w:rsidR="00E844C9" w:rsidRDefault="00E844C9" w:rsidP="00D16625">
            <w:pPr>
              <w:jc w:val="both"/>
              <w:rPr>
                <w:rFonts w:ascii="Times New Roman" w:hAnsi="Times New Roman" w:cs="Times New Roman"/>
                <w:sz w:val="24"/>
                <w:szCs w:val="24"/>
              </w:rPr>
            </w:pPr>
          </w:p>
          <w:p w:rsidR="00E844C9" w:rsidRDefault="00E844C9" w:rsidP="00D16625">
            <w:pPr>
              <w:jc w:val="both"/>
              <w:rPr>
                <w:rFonts w:ascii="Times New Roman" w:hAnsi="Times New Roman" w:cs="Times New Roman"/>
                <w:sz w:val="24"/>
                <w:szCs w:val="24"/>
              </w:rPr>
            </w:pPr>
          </w:p>
          <w:p w:rsidR="00E844C9" w:rsidRDefault="00E844C9" w:rsidP="00D16625">
            <w:pPr>
              <w:jc w:val="both"/>
              <w:rPr>
                <w:rFonts w:ascii="Times New Roman" w:hAnsi="Times New Roman" w:cs="Times New Roman"/>
                <w:sz w:val="24"/>
                <w:szCs w:val="24"/>
              </w:rPr>
            </w:pPr>
          </w:p>
          <w:p w:rsidR="00E844C9" w:rsidRDefault="00E844C9" w:rsidP="00D16625">
            <w:pPr>
              <w:jc w:val="both"/>
              <w:rPr>
                <w:rFonts w:ascii="Times New Roman" w:hAnsi="Times New Roman" w:cs="Times New Roman"/>
                <w:sz w:val="24"/>
                <w:szCs w:val="24"/>
              </w:rPr>
            </w:pPr>
          </w:p>
          <w:p w:rsidR="00E844C9" w:rsidRDefault="00E844C9" w:rsidP="00D16625">
            <w:pPr>
              <w:jc w:val="both"/>
              <w:rPr>
                <w:rFonts w:ascii="Times New Roman" w:hAnsi="Times New Roman" w:cs="Times New Roman"/>
                <w:sz w:val="24"/>
                <w:szCs w:val="24"/>
              </w:rPr>
            </w:pPr>
          </w:p>
          <w:p w:rsidR="00E844C9" w:rsidRDefault="00E844C9" w:rsidP="00D16625">
            <w:pPr>
              <w:jc w:val="both"/>
              <w:rPr>
                <w:rFonts w:ascii="Times New Roman" w:hAnsi="Times New Roman" w:cs="Times New Roman"/>
                <w:sz w:val="24"/>
                <w:szCs w:val="24"/>
              </w:rPr>
            </w:pPr>
          </w:p>
          <w:p w:rsidR="00E844C9" w:rsidRDefault="00E844C9" w:rsidP="00D16625">
            <w:pPr>
              <w:jc w:val="both"/>
              <w:rPr>
                <w:rFonts w:ascii="Times New Roman" w:hAnsi="Times New Roman" w:cs="Times New Roman"/>
                <w:sz w:val="24"/>
                <w:szCs w:val="24"/>
              </w:rPr>
            </w:pPr>
          </w:p>
          <w:p w:rsidR="00E844C9" w:rsidRDefault="00E844C9" w:rsidP="00D16625">
            <w:pPr>
              <w:jc w:val="both"/>
              <w:rPr>
                <w:rFonts w:ascii="Times New Roman" w:hAnsi="Times New Roman" w:cs="Times New Roman"/>
                <w:sz w:val="24"/>
                <w:szCs w:val="24"/>
              </w:rPr>
            </w:pPr>
          </w:p>
          <w:p w:rsidR="00E844C9" w:rsidRDefault="00E844C9" w:rsidP="00D16625">
            <w:pPr>
              <w:jc w:val="both"/>
              <w:rPr>
                <w:rFonts w:ascii="Times New Roman" w:hAnsi="Times New Roman" w:cs="Times New Roman"/>
                <w:sz w:val="24"/>
                <w:szCs w:val="24"/>
              </w:rPr>
            </w:pPr>
          </w:p>
          <w:p w:rsidR="00E844C9" w:rsidRDefault="00E844C9" w:rsidP="00D16625">
            <w:pPr>
              <w:jc w:val="both"/>
              <w:rPr>
                <w:rFonts w:ascii="Times New Roman" w:hAnsi="Times New Roman" w:cs="Times New Roman"/>
                <w:sz w:val="24"/>
                <w:szCs w:val="24"/>
              </w:rPr>
            </w:pPr>
          </w:p>
          <w:p w:rsidR="00E844C9" w:rsidRDefault="00E844C9" w:rsidP="00D16625">
            <w:pPr>
              <w:jc w:val="both"/>
              <w:rPr>
                <w:rFonts w:ascii="Times New Roman" w:hAnsi="Times New Roman" w:cs="Times New Roman"/>
                <w:sz w:val="24"/>
                <w:szCs w:val="24"/>
              </w:rPr>
            </w:pPr>
          </w:p>
          <w:p w:rsidR="00E844C9" w:rsidRDefault="00E844C9" w:rsidP="00D16625">
            <w:pPr>
              <w:jc w:val="both"/>
              <w:rPr>
                <w:rFonts w:ascii="Times New Roman" w:hAnsi="Times New Roman" w:cs="Times New Roman"/>
                <w:sz w:val="24"/>
                <w:szCs w:val="24"/>
              </w:rPr>
            </w:pPr>
          </w:p>
          <w:p w:rsidR="00E844C9" w:rsidRDefault="00E844C9" w:rsidP="00D16625">
            <w:pPr>
              <w:jc w:val="both"/>
              <w:rPr>
                <w:rFonts w:ascii="Times New Roman" w:hAnsi="Times New Roman" w:cs="Times New Roman"/>
                <w:sz w:val="24"/>
                <w:szCs w:val="24"/>
              </w:rPr>
            </w:pPr>
          </w:p>
          <w:p w:rsidR="00E844C9" w:rsidRDefault="00E844C9" w:rsidP="00D16625">
            <w:pPr>
              <w:jc w:val="both"/>
              <w:rPr>
                <w:rFonts w:ascii="Times New Roman" w:hAnsi="Times New Roman" w:cs="Times New Roman"/>
                <w:sz w:val="24"/>
                <w:szCs w:val="24"/>
              </w:rPr>
            </w:pPr>
          </w:p>
          <w:p w:rsidR="00E844C9" w:rsidRDefault="00E844C9" w:rsidP="00D16625">
            <w:pPr>
              <w:jc w:val="both"/>
              <w:rPr>
                <w:rFonts w:ascii="Times New Roman" w:hAnsi="Times New Roman" w:cs="Times New Roman"/>
                <w:sz w:val="24"/>
                <w:szCs w:val="24"/>
              </w:rPr>
            </w:pPr>
          </w:p>
          <w:p w:rsidR="00E844C9" w:rsidRDefault="00E844C9" w:rsidP="00D16625">
            <w:pPr>
              <w:jc w:val="both"/>
              <w:rPr>
                <w:rFonts w:ascii="Times New Roman" w:hAnsi="Times New Roman" w:cs="Times New Roman"/>
                <w:sz w:val="24"/>
                <w:szCs w:val="24"/>
              </w:rPr>
            </w:pPr>
          </w:p>
          <w:p w:rsidR="00E844C9" w:rsidRDefault="00E844C9" w:rsidP="00D16625">
            <w:pPr>
              <w:jc w:val="both"/>
              <w:rPr>
                <w:rFonts w:ascii="Times New Roman" w:hAnsi="Times New Roman" w:cs="Times New Roman"/>
                <w:sz w:val="24"/>
                <w:szCs w:val="24"/>
              </w:rPr>
            </w:pPr>
          </w:p>
          <w:p w:rsidR="00E844C9" w:rsidRDefault="00E844C9" w:rsidP="00D16625">
            <w:pPr>
              <w:jc w:val="both"/>
              <w:rPr>
                <w:rFonts w:ascii="Times New Roman" w:hAnsi="Times New Roman" w:cs="Times New Roman"/>
                <w:sz w:val="24"/>
                <w:szCs w:val="24"/>
              </w:rPr>
            </w:pPr>
          </w:p>
          <w:p w:rsidR="00E844C9" w:rsidRDefault="00E844C9" w:rsidP="00D16625">
            <w:pPr>
              <w:jc w:val="both"/>
              <w:rPr>
                <w:rFonts w:ascii="Times New Roman" w:hAnsi="Times New Roman" w:cs="Times New Roman"/>
                <w:sz w:val="24"/>
                <w:szCs w:val="24"/>
              </w:rPr>
            </w:pPr>
          </w:p>
          <w:p w:rsidR="00E844C9" w:rsidRDefault="00E844C9" w:rsidP="00D16625">
            <w:pPr>
              <w:jc w:val="both"/>
              <w:rPr>
                <w:rFonts w:ascii="Times New Roman" w:hAnsi="Times New Roman" w:cs="Times New Roman"/>
                <w:sz w:val="24"/>
                <w:szCs w:val="24"/>
              </w:rPr>
            </w:pPr>
          </w:p>
          <w:p w:rsidR="00E844C9" w:rsidRDefault="00E844C9" w:rsidP="00D16625">
            <w:pPr>
              <w:jc w:val="both"/>
              <w:rPr>
                <w:rFonts w:ascii="Times New Roman" w:hAnsi="Times New Roman" w:cs="Times New Roman"/>
                <w:sz w:val="24"/>
                <w:szCs w:val="24"/>
              </w:rPr>
            </w:pPr>
          </w:p>
          <w:p w:rsidR="00E844C9" w:rsidRDefault="00E844C9" w:rsidP="00D16625">
            <w:pPr>
              <w:jc w:val="both"/>
              <w:rPr>
                <w:rFonts w:ascii="Times New Roman" w:hAnsi="Times New Roman" w:cs="Times New Roman"/>
                <w:sz w:val="24"/>
                <w:szCs w:val="24"/>
              </w:rPr>
            </w:pPr>
          </w:p>
          <w:p w:rsidR="00E844C9" w:rsidRDefault="00E844C9" w:rsidP="00D16625">
            <w:pPr>
              <w:jc w:val="both"/>
              <w:rPr>
                <w:rFonts w:ascii="Times New Roman" w:hAnsi="Times New Roman" w:cs="Times New Roman"/>
                <w:sz w:val="24"/>
                <w:szCs w:val="24"/>
              </w:rPr>
            </w:pPr>
          </w:p>
          <w:p w:rsidR="00E844C9" w:rsidRDefault="00E844C9" w:rsidP="00D16625">
            <w:pPr>
              <w:jc w:val="both"/>
              <w:rPr>
                <w:rFonts w:ascii="Times New Roman" w:hAnsi="Times New Roman" w:cs="Times New Roman"/>
                <w:sz w:val="24"/>
                <w:szCs w:val="24"/>
              </w:rPr>
            </w:pPr>
          </w:p>
          <w:p w:rsidR="00E844C9" w:rsidRDefault="00E844C9" w:rsidP="00D16625">
            <w:pPr>
              <w:jc w:val="both"/>
              <w:rPr>
                <w:rFonts w:ascii="Times New Roman" w:hAnsi="Times New Roman" w:cs="Times New Roman"/>
                <w:sz w:val="24"/>
                <w:szCs w:val="24"/>
              </w:rPr>
            </w:pPr>
          </w:p>
          <w:p w:rsidR="00E844C9" w:rsidRDefault="00E844C9" w:rsidP="00D16625">
            <w:pPr>
              <w:jc w:val="both"/>
              <w:rPr>
                <w:rFonts w:ascii="Times New Roman" w:hAnsi="Times New Roman" w:cs="Times New Roman"/>
                <w:sz w:val="24"/>
                <w:szCs w:val="24"/>
              </w:rPr>
            </w:pPr>
          </w:p>
          <w:p w:rsidR="00E844C9" w:rsidRDefault="00E844C9" w:rsidP="00D16625">
            <w:pPr>
              <w:jc w:val="both"/>
              <w:rPr>
                <w:rFonts w:ascii="Times New Roman" w:hAnsi="Times New Roman" w:cs="Times New Roman"/>
                <w:sz w:val="24"/>
                <w:szCs w:val="24"/>
              </w:rPr>
            </w:pPr>
          </w:p>
          <w:p w:rsidR="00E844C9" w:rsidRDefault="00E844C9" w:rsidP="00D16625">
            <w:pPr>
              <w:jc w:val="both"/>
              <w:rPr>
                <w:rFonts w:ascii="Times New Roman" w:hAnsi="Times New Roman" w:cs="Times New Roman"/>
                <w:sz w:val="24"/>
                <w:szCs w:val="24"/>
              </w:rPr>
            </w:pPr>
          </w:p>
          <w:p w:rsidR="00E844C9" w:rsidRDefault="00E844C9" w:rsidP="00D16625">
            <w:pPr>
              <w:jc w:val="both"/>
              <w:rPr>
                <w:rFonts w:ascii="Times New Roman" w:hAnsi="Times New Roman" w:cs="Times New Roman"/>
                <w:sz w:val="24"/>
                <w:szCs w:val="24"/>
              </w:rPr>
            </w:pPr>
          </w:p>
          <w:p w:rsidR="00E844C9" w:rsidRDefault="00E844C9" w:rsidP="00D16625">
            <w:pPr>
              <w:jc w:val="both"/>
              <w:rPr>
                <w:rFonts w:ascii="Times New Roman" w:hAnsi="Times New Roman" w:cs="Times New Roman"/>
                <w:sz w:val="24"/>
                <w:szCs w:val="24"/>
              </w:rPr>
            </w:pPr>
          </w:p>
          <w:p w:rsidR="00E844C9" w:rsidRDefault="00E844C9" w:rsidP="00D16625">
            <w:pPr>
              <w:jc w:val="both"/>
              <w:rPr>
                <w:rFonts w:ascii="Times New Roman" w:hAnsi="Times New Roman" w:cs="Times New Roman"/>
                <w:sz w:val="24"/>
                <w:szCs w:val="24"/>
              </w:rPr>
            </w:pPr>
          </w:p>
          <w:p w:rsidR="00E844C9" w:rsidRDefault="00E844C9" w:rsidP="00D16625">
            <w:pPr>
              <w:jc w:val="both"/>
              <w:rPr>
                <w:rFonts w:ascii="Times New Roman" w:hAnsi="Times New Roman" w:cs="Times New Roman"/>
                <w:sz w:val="24"/>
                <w:szCs w:val="24"/>
              </w:rPr>
            </w:pPr>
          </w:p>
          <w:p w:rsidR="00E844C9" w:rsidRDefault="00E844C9" w:rsidP="00D16625">
            <w:pPr>
              <w:jc w:val="both"/>
              <w:rPr>
                <w:rFonts w:ascii="Times New Roman" w:hAnsi="Times New Roman" w:cs="Times New Roman"/>
                <w:sz w:val="24"/>
                <w:szCs w:val="24"/>
              </w:rPr>
            </w:pPr>
          </w:p>
          <w:p w:rsidR="00E844C9" w:rsidRDefault="00E844C9" w:rsidP="00D16625">
            <w:pPr>
              <w:jc w:val="both"/>
              <w:rPr>
                <w:rFonts w:ascii="Times New Roman" w:hAnsi="Times New Roman" w:cs="Times New Roman"/>
                <w:sz w:val="24"/>
                <w:szCs w:val="24"/>
              </w:rPr>
            </w:pPr>
          </w:p>
          <w:p w:rsidR="00E844C9" w:rsidRDefault="00E844C9" w:rsidP="00D16625">
            <w:pPr>
              <w:jc w:val="both"/>
              <w:rPr>
                <w:rFonts w:ascii="Times New Roman" w:hAnsi="Times New Roman" w:cs="Times New Roman"/>
                <w:sz w:val="24"/>
                <w:szCs w:val="24"/>
              </w:rPr>
            </w:pPr>
          </w:p>
          <w:p w:rsidR="00E844C9" w:rsidRDefault="00E844C9" w:rsidP="00D16625">
            <w:pPr>
              <w:jc w:val="both"/>
              <w:rPr>
                <w:rFonts w:ascii="Times New Roman" w:hAnsi="Times New Roman" w:cs="Times New Roman"/>
                <w:sz w:val="24"/>
                <w:szCs w:val="24"/>
              </w:rPr>
            </w:pPr>
          </w:p>
          <w:p w:rsidR="00E844C9" w:rsidRDefault="00E844C9" w:rsidP="00D16625">
            <w:pPr>
              <w:jc w:val="both"/>
              <w:rPr>
                <w:rFonts w:ascii="Times New Roman" w:hAnsi="Times New Roman" w:cs="Times New Roman"/>
                <w:sz w:val="24"/>
                <w:szCs w:val="24"/>
              </w:rPr>
            </w:pPr>
          </w:p>
          <w:p w:rsidR="00E844C9" w:rsidRDefault="00E844C9" w:rsidP="00D16625">
            <w:pPr>
              <w:jc w:val="both"/>
              <w:rPr>
                <w:rFonts w:ascii="Times New Roman" w:hAnsi="Times New Roman" w:cs="Times New Roman"/>
                <w:sz w:val="24"/>
                <w:szCs w:val="24"/>
              </w:rPr>
            </w:pPr>
          </w:p>
          <w:p w:rsidR="00E844C9" w:rsidRDefault="00E844C9" w:rsidP="00D16625">
            <w:pPr>
              <w:jc w:val="both"/>
              <w:rPr>
                <w:rFonts w:ascii="Times New Roman" w:hAnsi="Times New Roman" w:cs="Times New Roman"/>
                <w:sz w:val="24"/>
                <w:szCs w:val="24"/>
              </w:rPr>
            </w:pPr>
          </w:p>
          <w:p w:rsidR="00E844C9" w:rsidRDefault="00E844C9" w:rsidP="00D16625">
            <w:pPr>
              <w:jc w:val="both"/>
              <w:rPr>
                <w:rFonts w:ascii="Times New Roman" w:hAnsi="Times New Roman" w:cs="Times New Roman"/>
                <w:sz w:val="24"/>
                <w:szCs w:val="24"/>
              </w:rPr>
            </w:pPr>
          </w:p>
          <w:p w:rsidR="00E844C9" w:rsidRDefault="00E844C9" w:rsidP="00D16625">
            <w:pPr>
              <w:jc w:val="both"/>
              <w:rPr>
                <w:rFonts w:ascii="Times New Roman" w:hAnsi="Times New Roman" w:cs="Times New Roman"/>
                <w:sz w:val="24"/>
                <w:szCs w:val="24"/>
              </w:rPr>
            </w:pPr>
          </w:p>
          <w:p w:rsidR="00E844C9" w:rsidRDefault="00E844C9" w:rsidP="00D16625">
            <w:pPr>
              <w:jc w:val="both"/>
              <w:rPr>
                <w:rFonts w:ascii="Times New Roman" w:hAnsi="Times New Roman" w:cs="Times New Roman"/>
                <w:sz w:val="24"/>
                <w:szCs w:val="24"/>
              </w:rPr>
            </w:pPr>
          </w:p>
          <w:p w:rsidR="00E844C9" w:rsidRDefault="00E844C9" w:rsidP="00D16625">
            <w:pPr>
              <w:jc w:val="both"/>
              <w:rPr>
                <w:rFonts w:ascii="Times New Roman" w:hAnsi="Times New Roman" w:cs="Times New Roman"/>
                <w:sz w:val="24"/>
                <w:szCs w:val="24"/>
              </w:rPr>
            </w:pPr>
          </w:p>
          <w:p w:rsidR="00E844C9" w:rsidRDefault="00E844C9" w:rsidP="00D16625">
            <w:pPr>
              <w:jc w:val="both"/>
              <w:rPr>
                <w:rFonts w:ascii="Times New Roman" w:hAnsi="Times New Roman" w:cs="Times New Roman"/>
                <w:sz w:val="24"/>
                <w:szCs w:val="24"/>
              </w:rPr>
            </w:pPr>
          </w:p>
          <w:p w:rsidR="00E844C9" w:rsidRDefault="00E844C9" w:rsidP="00D16625">
            <w:pPr>
              <w:jc w:val="both"/>
              <w:rPr>
                <w:rFonts w:ascii="Times New Roman" w:hAnsi="Times New Roman" w:cs="Times New Roman"/>
                <w:sz w:val="24"/>
                <w:szCs w:val="24"/>
              </w:rPr>
            </w:pPr>
          </w:p>
          <w:p w:rsidR="00E844C9" w:rsidRDefault="00E844C9" w:rsidP="00D16625">
            <w:pPr>
              <w:jc w:val="both"/>
              <w:rPr>
                <w:rFonts w:ascii="Times New Roman" w:hAnsi="Times New Roman" w:cs="Times New Roman"/>
                <w:sz w:val="24"/>
                <w:szCs w:val="24"/>
              </w:rPr>
            </w:pPr>
          </w:p>
          <w:p w:rsidR="00E844C9" w:rsidRDefault="00E844C9" w:rsidP="00D16625">
            <w:pPr>
              <w:jc w:val="both"/>
              <w:rPr>
                <w:rFonts w:ascii="Times New Roman" w:hAnsi="Times New Roman" w:cs="Times New Roman"/>
                <w:sz w:val="24"/>
                <w:szCs w:val="24"/>
              </w:rPr>
            </w:pPr>
          </w:p>
          <w:p w:rsidR="00E844C9" w:rsidRDefault="00E844C9" w:rsidP="00D16625">
            <w:pPr>
              <w:jc w:val="both"/>
              <w:rPr>
                <w:rFonts w:ascii="Times New Roman" w:hAnsi="Times New Roman" w:cs="Times New Roman"/>
                <w:sz w:val="24"/>
                <w:szCs w:val="24"/>
              </w:rPr>
            </w:pPr>
          </w:p>
          <w:p w:rsidR="00E844C9" w:rsidRDefault="00E844C9" w:rsidP="00D16625">
            <w:pPr>
              <w:jc w:val="both"/>
              <w:rPr>
                <w:rFonts w:ascii="Times New Roman" w:hAnsi="Times New Roman" w:cs="Times New Roman"/>
                <w:sz w:val="24"/>
                <w:szCs w:val="24"/>
              </w:rPr>
            </w:pPr>
          </w:p>
          <w:p w:rsidR="00E844C9" w:rsidRDefault="00E844C9" w:rsidP="00D16625">
            <w:pPr>
              <w:jc w:val="both"/>
              <w:rPr>
                <w:rFonts w:ascii="Times New Roman" w:hAnsi="Times New Roman" w:cs="Times New Roman"/>
                <w:sz w:val="24"/>
                <w:szCs w:val="24"/>
              </w:rPr>
            </w:pPr>
          </w:p>
          <w:p w:rsidR="00E844C9" w:rsidRDefault="00E844C9" w:rsidP="00D16625">
            <w:pPr>
              <w:jc w:val="both"/>
              <w:rPr>
                <w:rFonts w:ascii="Times New Roman" w:hAnsi="Times New Roman" w:cs="Times New Roman"/>
                <w:sz w:val="24"/>
                <w:szCs w:val="24"/>
              </w:rPr>
            </w:pPr>
          </w:p>
          <w:p w:rsidR="00E844C9" w:rsidRDefault="00E844C9" w:rsidP="00D16625">
            <w:pPr>
              <w:jc w:val="both"/>
              <w:rPr>
                <w:rFonts w:ascii="Times New Roman" w:hAnsi="Times New Roman" w:cs="Times New Roman"/>
                <w:sz w:val="24"/>
                <w:szCs w:val="24"/>
              </w:rPr>
            </w:pPr>
          </w:p>
          <w:p w:rsidR="00E844C9" w:rsidRDefault="00E844C9" w:rsidP="00D16625">
            <w:pPr>
              <w:jc w:val="both"/>
              <w:rPr>
                <w:rFonts w:ascii="Times New Roman" w:hAnsi="Times New Roman" w:cs="Times New Roman"/>
                <w:sz w:val="24"/>
                <w:szCs w:val="24"/>
              </w:rPr>
            </w:pPr>
          </w:p>
          <w:p w:rsidR="00E844C9" w:rsidRDefault="00E844C9" w:rsidP="00D16625">
            <w:pPr>
              <w:jc w:val="both"/>
              <w:rPr>
                <w:rFonts w:ascii="Times New Roman" w:hAnsi="Times New Roman" w:cs="Times New Roman"/>
                <w:sz w:val="24"/>
                <w:szCs w:val="24"/>
              </w:rPr>
            </w:pPr>
            <w:r>
              <w:rPr>
                <w:rFonts w:ascii="Times New Roman" w:hAnsi="Times New Roman" w:cs="Times New Roman"/>
                <w:sz w:val="24"/>
                <w:szCs w:val="24"/>
              </w:rPr>
              <w:t>Самостоятельная работа</w:t>
            </w:r>
          </w:p>
          <w:p w:rsidR="00E844C9" w:rsidRDefault="00E844C9" w:rsidP="00D16625">
            <w:pPr>
              <w:jc w:val="both"/>
              <w:rPr>
                <w:rFonts w:ascii="Times New Roman" w:hAnsi="Times New Roman" w:cs="Times New Roman"/>
                <w:sz w:val="24"/>
                <w:szCs w:val="24"/>
              </w:rPr>
            </w:pPr>
          </w:p>
          <w:p w:rsidR="00E844C9" w:rsidRPr="00FA6634" w:rsidRDefault="00E844C9" w:rsidP="00D16625">
            <w:pPr>
              <w:jc w:val="both"/>
              <w:rPr>
                <w:rFonts w:ascii="Times New Roman" w:hAnsi="Times New Roman" w:cs="Times New Roman"/>
                <w:sz w:val="24"/>
                <w:szCs w:val="24"/>
              </w:rPr>
            </w:pPr>
            <w:r>
              <w:rPr>
                <w:rFonts w:ascii="Times New Roman" w:hAnsi="Times New Roman" w:cs="Times New Roman"/>
                <w:sz w:val="24"/>
                <w:szCs w:val="24"/>
              </w:rPr>
              <w:t>Домашнее задание</w:t>
            </w:r>
          </w:p>
        </w:tc>
        <w:tc>
          <w:tcPr>
            <w:tcW w:w="7513" w:type="dxa"/>
          </w:tcPr>
          <w:p w:rsidR="00411800" w:rsidRPr="00FA6634" w:rsidRDefault="00411800" w:rsidP="00D16625">
            <w:pPr>
              <w:contextualSpacing/>
              <w:jc w:val="both"/>
              <w:rPr>
                <w:rFonts w:ascii="Times New Roman" w:hAnsi="Times New Roman" w:cs="Times New Roman"/>
                <w:sz w:val="24"/>
                <w:szCs w:val="24"/>
              </w:rPr>
            </w:pPr>
            <w:r w:rsidRPr="00FA6634">
              <w:rPr>
                <w:rFonts w:ascii="Times New Roman" w:hAnsi="Times New Roman" w:cs="Times New Roman"/>
                <w:sz w:val="24"/>
                <w:szCs w:val="24"/>
              </w:rPr>
              <w:lastRenderedPageBreak/>
              <w:t>Настроить учащихся на работу.</w:t>
            </w:r>
          </w:p>
          <w:p w:rsidR="00411800" w:rsidRPr="00FA6634" w:rsidRDefault="00411800" w:rsidP="00D16625">
            <w:pPr>
              <w:widowControl w:val="0"/>
              <w:shd w:val="clear" w:color="auto" w:fill="FFFFFF"/>
              <w:tabs>
                <w:tab w:val="left" w:pos="5813"/>
              </w:tabs>
              <w:autoSpaceDE w:val="0"/>
              <w:autoSpaceDN w:val="0"/>
              <w:adjustRightInd w:val="0"/>
              <w:jc w:val="both"/>
              <w:rPr>
                <w:rFonts w:ascii="Times New Roman" w:hAnsi="Times New Roman" w:cs="Times New Roman"/>
                <w:color w:val="000000"/>
                <w:spacing w:val="1"/>
                <w:sz w:val="24"/>
                <w:szCs w:val="24"/>
              </w:rPr>
            </w:pPr>
            <w:r w:rsidRPr="00FA6634">
              <w:rPr>
                <w:rFonts w:ascii="Times New Roman" w:hAnsi="Times New Roman" w:cs="Times New Roman"/>
                <w:color w:val="000000"/>
                <w:spacing w:val="1"/>
                <w:sz w:val="24"/>
                <w:szCs w:val="24"/>
              </w:rPr>
              <w:t xml:space="preserve">Настроение – важный момент в нашей жизни. </w:t>
            </w:r>
          </w:p>
          <w:p w:rsidR="00411800" w:rsidRPr="00FA6634" w:rsidRDefault="00411800" w:rsidP="00D16625">
            <w:pPr>
              <w:widowControl w:val="0"/>
              <w:shd w:val="clear" w:color="auto" w:fill="FFFFFF"/>
              <w:tabs>
                <w:tab w:val="left" w:pos="5813"/>
              </w:tabs>
              <w:autoSpaceDE w:val="0"/>
              <w:autoSpaceDN w:val="0"/>
              <w:adjustRightInd w:val="0"/>
              <w:jc w:val="both"/>
              <w:rPr>
                <w:rFonts w:ascii="Times New Roman" w:hAnsi="Times New Roman" w:cs="Times New Roman"/>
                <w:color w:val="000000"/>
                <w:spacing w:val="1"/>
                <w:sz w:val="24"/>
                <w:szCs w:val="24"/>
              </w:rPr>
            </w:pPr>
            <w:r w:rsidRPr="00FA6634">
              <w:rPr>
                <w:rFonts w:ascii="Times New Roman" w:hAnsi="Times New Roman" w:cs="Times New Roman"/>
                <w:color w:val="000000"/>
                <w:spacing w:val="1"/>
                <w:sz w:val="24"/>
                <w:szCs w:val="24"/>
              </w:rPr>
              <w:t xml:space="preserve">Улыбнитесь друг другу, </w:t>
            </w:r>
          </w:p>
          <w:p w:rsidR="00411800" w:rsidRPr="00FA6634" w:rsidRDefault="00411800" w:rsidP="00D16625">
            <w:pPr>
              <w:widowControl w:val="0"/>
              <w:shd w:val="clear" w:color="auto" w:fill="FFFFFF"/>
              <w:tabs>
                <w:tab w:val="left" w:pos="5813"/>
              </w:tabs>
              <w:autoSpaceDE w:val="0"/>
              <w:autoSpaceDN w:val="0"/>
              <w:adjustRightInd w:val="0"/>
              <w:jc w:val="both"/>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Подарите</w:t>
            </w:r>
            <w:r w:rsidRPr="00FA6634">
              <w:rPr>
                <w:rFonts w:ascii="Times New Roman" w:hAnsi="Times New Roman" w:cs="Times New Roman"/>
                <w:color w:val="000000"/>
                <w:spacing w:val="1"/>
                <w:sz w:val="24"/>
                <w:szCs w:val="24"/>
              </w:rPr>
              <w:t xml:space="preserve"> хорошее настроение другим.</w:t>
            </w:r>
          </w:p>
          <w:p w:rsidR="00411800" w:rsidRPr="00FA6634" w:rsidRDefault="00411800" w:rsidP="00D16625">
            <w:pPr>
              <w:jc w:val="both"/>
              <w:rPr>
                <w:rFonts w:ascii="Times New Roman" w:hAnsi="Times New Roman" w:cs="Times New Roman"/>
                <w:color w:val="000000"/>
                <w:spacing w:val="1"/>
                <w:sz w:val="24"/>
                <w:szCs w:val="24"/>
              </w:rPr>
            </w:pPr>
          </w:p>
          <w:p w:rsidR="00411800" w:rsidRPr="00D1624C" w:rsidRDefault="00411800" w:rsidP="00D16625">
            <w:pPr>
              <w:jc w:val="right"/>
              <w:rPr>
                <w:rFonts w:ascii="Times New Roman" w:hAnsi="Times New Roman" w:cs="Times New Roman"/>
                <w:i/>
                <w:sz w:val="24"/>
                <w:szCs w:val="24"/>
              </w:rPr>
            </w:pPr>
            <w:r w:rsidRPr="00D1624C">
              <w:rPr>
                <w:rFonts w:ascii="Times New Roman" w:hAnsi="Times New Roman" w:cs="Times New Roman"/>
                <w:i/>
                <w:sz w:val="24"/>
                <w:szCs w:val="24"/>
              </w:rPr>
              <w:t>Скажи, что ты читаешь, и я скажу, кто ты. Можно составить верное понятие об уме и характере человека, осмотрев его библиотеку.</w:t>
            </w:r>
          </w:p>
          <w:p w:rsidR="00411800" w:rsidRDefault="00411800" w:rsidP="00D16625">
            <w:pPr>
              <w:jc w:val="right"/>
              <w:rPr>
                <w:rFonts w:ascii="Times New Roman" w:hAnsi="Times New Roman" w:cs="Times New Roman"/>
                <w:sz w:val="24"/>
                <w:szCs w:val="24"/>
              </w:rPr>
            </w:pPr>
            <w:r w:rsidRPr="00332491">
              <w:rPr>
                <w:rFonts w:ascii="Times New Roman" w:hAnsi="Times New Roman" w:cs="Times New Roman"/>
                <w:b/>
                <w:i/>
                <w:sz w:val="24"/>
                <w:szCs w:val="24"/>
              </w:rPr>
              <w:t xml:space="preserve"> Луи Жан </w:t>
            </w:r>
            <w:proofErr w:type="spellStart"/>
            <w:r w:rsidRPr="00332491">
              <w:rPr>
                <w:rFonts w:ascii="Times New Roman" w:hAnsi="Times New Roman" w:cs="Times New Roman"/>
                <w:b/>
                <w:i/>
                <w:sz w:val="24"/>
                <w:szCs w:val="24"/>
              </w:rPr>
              <w:t>Жозеф</w:t>
            </w:r>
            <w:proofErr w:type="spellEnd"/>
            <w:r w:rsidRPr="00332491">
              <w:rPr>
                <w:rFonts w:ascii="Times New Roman" w:hAnsi="Times New Roman" w:cs="Times New Roman"/>
                <w:b/>
                <w:i/>
                <w:sz w:val="24"/>
                <w:szCs w:val="24"/>
              </w:rPr>
              <w:t xml:space="preserve"> Блан</w:t>
            </w:r>
          </w:p>
          <w:p w:rsidR="00411800" w:rsidRDefault="00411800" w:rsidP="00D16625">
            <w:pPr>
              <w:jc w:val="both"/>
              <w:rPr>
                <w:rFonts w:ascii="Times New Roman" w:hAnsi="Times New Roman"/>
                <w:sz w:val="24"/>
                <w:szCs w:val="28"/>
              </w:rPr>
            </w:pPr>
            <w:r w:rsidRPr="00D1624C">
              <w:rPr>
                <w:rFonts w:ascii="Times New Roman" w:hAnsi="Times New Roman"/>
                <w:sz w:val="24"/>
                <w:szCs w:val="28"/>
              </w:rPr>
              <w:t xml:space="preserve">Вспомним, что такое </w:t>
            </w:r>
            <w:r w:rsidRPr="00D1624C">
              <w:rPr>
                <w:rFonts w:ascii="Times New Roman" w:hAnsi="Times New Roman"/>
                <w:i/>
                <w:iCs/>
                <w:sz w:val="24"/>
                <w:szCs w:val="28"/>
              </w:rPr>
              <w:t xml:space="preserve">обложка, форзац, титульный лист, выходные данные, </w:t>
            </w:r>
            <w:r w:rsidRPr="00D1624C">
              <w:rPr>
                <w:rFonts w:ascii="Times New Roman" w:hAnsi="Times New Roman"/>
                <w:sz w:val="24"/>
                <w:szCs w:val="28"/>
              </w:rPr>
              <w:t>и показать эт</w:t>
            </w:r>
            <w:r>
              <w:rPr>
                <w:rFonts w:ascii="Times New Roman" w:hAnsi="Times New Roman"/>
                <w:sz w:val="24"/>
                <w:szCs w:val="28"/>
              </w:rPr>
              <w:t>о на примере учебника.</w:t>
            </w:r>
          </w:p>
          <w:p w:rsidR="00411800" w:rsidRDefault="00411800" w:rsidP="00D16625">
            <w:pPr>
              <w:pStyle w:val="a3"/>
              <w:numPr>
                <w:ilvl w:val="0"/>
                <w:numId w:val="2"/>
              </w:numPr>
              <w:jc w:val="both"/>
              <w:rPr>
                <w:rFonts w:ascii="Times New Roman" w:hAnsi="Times New Roman"/>
                <w:sz w:val="24"/>
                <w:szCs w:val="28"/>
              </w:rPr>
            </w:pPr>
            <w:r>
              <w:rPr>
                <w:rFonts w:ascii="Times New Roman" w:hAnsi="Times New Roman"/>
                <w:sz w:val="24"/>
                <w:szCs w:val="28"/>
              </w:rPr>
              <w:t xml:space="preserve">Чем отличается учебник 10 </w:t>
            </w:r>
            <w:r w:rsidRPr="00D1624C">
              <w:rPr>
                <w:rFonts w:ascii="Times New Roman" w:hAnsi="Times New Roman"/>
                <w:sz w:val="24"/>
                <w:szCs w:val="28"/>
              </w:rPr>
              <w:t xml:space="preserve">класса от учебника </w:t>
            </w:r>
            <w:r>
              <w:rPr>
                <w:rFonts w:ascii="Times New Roman" w:hAnsi="Times New Roman"/>
                <w:sz w:val="24"/>
                <w:szCs w:val="28"/>
              </w:rPr>
              <w:t xml:space="preserve">9 класса? </w:t>
            </w:r>
          </w:p>
          <w:p w:rsidR="00411800" w:rsidRDefault="00411800" w:rsidP="00D16625">
            <w:pPr>
              <w:pStyle w:val="a3"/>
              <w:numPr>
                <w:ilvl w:val="0"/>
                <w:numId w:val="2"/>
              </w:numPr>
              <w:jc w:val="both"/>
              <w:rPr>
                <w:rFonts w:ascii="Times New Roman" w:hAnsi="Times New Roman"/>
                <w:sz w:val="24"/>
                <w:szCs w:val="28"/>
              </w:rPr>
            </w:pPr>
            <w:r w:rsidRPr="00D1624C">
              <w:rPr>
                <w:rFonts w:ascii="Times New Roman" w:hAnsi="Times New Roman"/>
                <w:sz w:val="24"/>
                <w:szCs w:val="28"/>
              </w:rPr>
              <w:t>Что измен</w:t>
            </w:r>
            <w:r>
              <w:rPr>
                <w:rFonts w:ascii="Times New Roman" w:hAnsi="Times New Roman"/>
                <w:sz w:val="24"/>
                <w:szCs w:val="28"/>
              </w:rPr>
              <w:t>илось по сравнению с учебником 10 класса, что осталось прежним.</w:t>
            </w:r>
          </w:p>
          <w:p w:rsidR="00411800" w:rsidRDefault="00411800" w:rsidP="00D16625">
            <w:pPr>
              <w:pStyle w:val="a3"/>
              <w:numPr>
                <w:ilvl w:val="0"/>
                <w:numId w:val="2"/>
              </w:numPr>
              <w:jc w:val="both"/>
              <w:rPr>
                <w:rFonts w:ascii="Times New Roman" w:hAnsi="Times New Roman"/>
                <w:sz w:val="24"/>
                <w:szCs w:val="28"/>
              </w:rPr>
            </w:pPr>
            <w:r w:rsidRPr="00D1624C">
              <w:rPr>
                <w:rFonts w:ascii="Times New Roman" w:hAnsi="Times New Roman"/>
                <w:sz w:val="24"/>
                <w:szCs w:val="28"/>
              </w:rPr>
              <w:t>Назвать фамилии авторов, произведения которых они уже изучали в школе.</w:t>
            </w:r>
          </w:p>
          <w:p w:rsidR="00411800" w:rsidRDefault="00411800" w:rsidP="00D16625">
            <w:pPr>
              <w:pStyle w:val="a3"/>
              <w:numPr>
                <w:ilvl w:val="0"/>
                <w:numId w:val="2"/>
              </w:numPr>
              <w:jc w:val="both"/>
              <w:rPr>
                <w:rFonts w:ascii="Times New Roman" w:hAnsi="Times New Roman"/>
                <w:sz w:val="24"/>
                <w:szCs w:val="28"/>
              </w:rPr>
            </w:pPr>
            <w:r w:rsidRPr="00D1624C">
              <w:rPr>
                <w:rFonts w:ascii="Times New Roman" w:hAnsi="Times New Roman"/>
                <w:sz w:val="24"/>
                <w:szCs w:val="28"/>
              </w:rPr>
              <w:t> Какие э</w:t>
            </w:r>
            <w:r>
              <w:rPr>
                <w:rFonts w:ascii="Times New Roman" w:hAnsi="Times New Roman"/>
                <w:sz w:val="24"/>
                <w:szCs w:val="28"/>
              </w:rPr>
              <w:t>то были произведения?</w:t>
            </w:r>
          </w:p>
          <w:p w:rsidR="00411800" w:rsidRDefault="00411800" w:rsidP="00D16625">
            <w:pPr>
              <w:pStyle w:val="a3"/>
              <w:numPr>
                <w:ilvl w:val="0"/>
                <w:numId w:val="2"/>
              </w:numPr>
              <w:jc w:val="both"/>
              <w:rPr>
                <w:rFonts w:ascii="Times New Roman" w:hAnsi="Times New Roman"/>
                <w:sz w:val="24"/>
                <w:szCs w:val="28"/>
              </w:rPr>
            </w:pPr>
            <w:r w:rsidRPr="00D1624C">
              <w:rPr>
                <w:rFonts w:ascii="Times New Roman" w:hAnsi="Times New Roman"/>
                <w:sz w:val="24"/>
                <w:szCs w:val="28"/>
              </w:rPr>
              <w:t>Есть ли среди имен авторов такие, произведения которых в</w:t>
            </w:r>
            <w:r>
              <w:rPr>
                <w:rFonts w:ascii="Times New Roman" w:hAnsi="Times New Roman"/>
                <w:sz w:val="24"/>
                <w:szCs w:val="28"/>
              </w:rPr>
              <w:t xml:space="preserve">ы читали </w:t>
            </w:r>
            <w:r w:rsidRPr="00D1624C">
              <w:rPr>
                <w:rFonts w:ascii="Times New Roman" w:hAnsi="Times New Roman"/>
                <w:sz w:val="24"/>
                <w:szCs w:val="28"/>
              </w:rPr>
              <w:t>самостоя</w:t>
            </w:r>
            <w:r>
              <w:rPr>
                <w:rFonts w:ascii="Times New Roman" w:hAnsi="Times New Roman"/>
                <w:sz w:val="24"/>
                <w:szCs w:val="28"/>
              </w:rPr>
              <w:t>тельно?</w:t>
            </w:r>
          </w:p>
          <w:p w:rsidR="00411800" w:rsidRDefault="00411800" w:rsidP="00D16625">
            <w:pPr>
              <w:jc w:val="both"/>
              <w:rPr>
                <w:rFonts w:ascii="Times New Roman" w:hAnsi="Times New Roman"/>
                <w:color w:val="000000"/>
                <w:sz w:val="24"/>
                <w:szCs w:val="28"/>
              </w:rPr>
            </w:pPr>
            <w:r w:rsidRPr="00D1624C">
              <w:rPr>
                <w:rFonts w:ascii="Times New Roman" w:hAnsi="Times New Roman"/>
                <w:color w:val="000000"/>
                <w:sz w:val="24"/>
                <w:szCs w:val="28"/>
              </w:rPr>
              <w:t>Выделим границы разделов: «</w:t>
            </w:r>
            <w:r>
              <w:rPr>
                <w:rFonts w:ascii="Times New Roman" w:hAnsi="Times New Roman"/>
                <w:color w:val="000000"/>
                <w:sz w:val="24"/>
                <w:szCs w:val="28"/>
              </w:rPr>
              <w:t>Введение</w:t>
            </w:r>
            <w:r w:rsidRPr="00D1624C">
              <w:rPr>
                <w:rFonts w:ascii="Times New Roman" w:hAnsi="Times New Roman"/>
                <w:color w:val="000000"/>
                <w:sz w:val="24"/>
                <w:szCs w:val="28"/>
              </w:rPr>
              <w:t>», «</w:t>
            </w:r>
            <w:r>
              <w:rPr>
                <w:rFonts w:ascii="Times New Roman" w:hAnsi="Times New Roman"/>
                <w:color w:val="000000"/>
                <w:sz w:val="24"/>
                <w:szCs w:val="28"/>
              </w:rPr>
              <w:t>Русская литература второй половины 19 века</w:t>
            </w:r>
            <w:r w:rsidRPr="00D1624C">
              <w:rPr>
                <w:rFonts w:ascii="Times New Roman" w:hAnsi="Times New Roman"/>
                <w:color w:val="000000"/>
                <w:sz w:val="24"/>
                <w:szCs w:val="28"/>
              </w:rPr>
              <w:t>», «</w:t>
            </w:r>
            <w:r>
              <w:rPr>
                <w:rFonts w:ascii="Times New Roman" w:hAnsi="Times New Roman"/>
                <w:color w:val="000000"/>
                <w:sz w:val="24"/>
                <w:szCs w:val="28"/>
              </w:rPr>
              <w:t>Литература конца 19 – начала 20 столетия»</w:t>
            </w:r>
            <w:r w:rsidRPr="00D1624C">
              <w:rPr>
                <w:rFonts w:ascii="Times New Roman" w:hAnsi="Times New Roman"/>
                <w:color w:val="000000"/>
                <w:sz w:val="24"/>
                <w:szCs w:val="28"/>
              </w:rPr>
              <w:t>.</w:t>
            </w:r>
          </w:p>
          <w:p w:rsidR="00411800" w:rsidRDefault="00411800" w:rsidP="00D16625">
            <w:pPr>
              <w:pStyle w:val="a3"/>
              <w:numPr>
                <w:ilvl w:val="0"/>
                <w:numId w:val="3"/>
              </w:numPr>
              <w:jc w:val="both"/>
              <w:rPr>
                <w:rFonts w:ascii="Times New Roman" w:hAnsi="Times New Roman"/>
                <w:sz w:val="24"/>
                <w:szCs w:val="28"/>
              </w:rPr>
            </w:pPr>
            <w:r w:rsidRPr="00D1624C">
              <w:rPr>
                <w:rFonts w:ascii="Times New Roman" w:hAnsi="Times New Roman"/>
                <w:sz w:val="24"/>
                <w:szCs w:val="28"/>
              </w:rPr>
              <w:t>Какие разделы будут новыми п</w:t>
            </w:r>
            <w:r>
              <w:rPr>
                <w:rFonts w:ascii="Times New Roman" w:hAnsi="Times New Roman"/>
                <w:sz w:val="24"/>
                <w:szCs w:val="28"/>
              </w:rPr>
              <w:t>о сравнению с предыдущим годом?</w:t>
            </w:r>
          </w:p>
          <w:p w:rsidR="00411800" w:rsidRPr="002D1D81" w:rsidRDefault="00411800" w:rsidP="00D16625">
            <w:pPr>
              <w:pStyle w:val="a3"/>
              <w:numPr>
                <w:ilvl w:val="0"/>
                <w:numId w:val="3"/>
              </w:numPr>
              <w:jc w:val="both"/>
              <w:rPr>
                <w:rFonts w:ascii="Times New Roman" w:hAnsi="Times New Roman"/>
                <w:sz w:val="24"/>
                <w:szCs w:val="28"/>
              </w:rPr>
            </w:pPr>
            <w:proofErr w:type="gramStart"/>
            <w:r w:rsidRPr="00D1624C">
              <w:rPr>
                <w:rFonts w:ascii="Times New Roman" w:hAnsi="Times New Roman"/>
                <w:sz w:val="24"/>
                <w:szCs w:val="28"/>
              </w:rPr>
              <w:t>Произведения</w:t>
            </w:r>
            <w:proofErr w:type="gramEnd"/>
            <w:r w:rsidRPr="00D1624C">
              <w:rPr>
                <w:rFonts w:ascii="Times New Roman" w:hAnsi="Times New Roman"/>
                <w:sz w:val="24"/>
                <w:szCs w:val="28"/>
              </w:rPr>
              <w:t xml:space="preserve"> каких авторов вам хотелось бы прочитать?</w:t>
            </w:r>
          </w:p>
          <w:p w:rsidR="00411800" w:rsidRDefault="00411800" w:rsidP="00D16625">
            <w:pPr>
              <w:jc w:val="both"/>
              <w:rPr>
                <w:rFonts w:ascii="Times New Roman" w:hAnsi="Times New Roman"/>
                <w:b/>
                <w:bCs/>
                <w:sz w:val="24"/>
                <w:szCs w:val="28"/>
              </w:rPr>
            </w:pPr>
          </w:p>
          <w:p w:rsidR="00411800" w:rsidRPr="00411800" w:rsidRDefault="00411800" w:rsidP="00411800">
            <w:pPr>
              <w:pStyle w:val="c0"/>
              <w:spacing w:before="0" w:beforeAutospacing="0" w:after="0" w:afterAutospacing="0"/>
              <w:jc w:val="both"/>
              <w:rPr>
                <w:rFonts w:ascii="Arial" w:hAnsi="Arial" w:cs="Arial"/>
                <w:sz w:val="20"/>
                <w:szCs w:val="20"/>
              </w:rPr>
            </w:pPr>
            <w:r w:rsidRPr="00411800">
              <w:rPr>
                <w:rStyle w:val="c4"/>
              </w:rPr>
              <w:t>Сегодня мы с вами погружаемся в эпоху пореформенной России, вспомним  наиболее важные исторические события в жизни страны в этот период, определим их значение для политического, экономического и духовного развития российского общества второй половины XIX века. Из курса обществознания вам известно, что все сферы общественной жизни находятся в тесной взаимосвязи- изменения в одних ведут к переменам в других. Тема сегодняшнего урока связана с развитием культуры.</w:t>
            </w:r>
          </w:p>
          <w:p w:rsidR="00411800" w:rsidRPr="00411800" w:rsidRDefault="00411800" w:rsidP="00411800">
            <w:pPr>
              <w:pStyle w:val="c0"/>
              <w:spacing w:before="0" w:beforeAutospacing="0" w:after="0" w:afterAutospacing="0"/>
              <w:jc w:val="both"/>
              <w:rPr>
                <w:rFonts w:ascii="Arial" w:hAnsi="Arial" w:cs="Arial"/>
                <w:sz w:val="20"/>
                <w:szCs w:val="20"/>
              </w:rPr>
            </w:pPr>
            <w:r w:rsidRPr="00411800">
              <w:rPr>
                <w:rStyle w:val="c4"/>
              </w:rPr>
              <w:t>Давайте вместе поразмышляем:</w:t>
            </w:r>
          </w:p>
          <w:p w:rsidR="00411800" w:rsidRPr="00411800" w:rsidRDefault="00411800" w:rsidP="00411800">
            <w:pPr>
              <w:pStyle w:val="c0"/>
              <w:spacing w:before="0" w:beforeAutospacing="0" w:after="0" w:afterAutospacing="0"/>
              <w:jc w:val="both"/>
              <w:rPr>
                <w:rFonts w:ascii="Arial" w:hAnsi="Arial" w:cs="Arial"/>
                <w:sz w:val="20"/>
                <w:szCs w:val="20"/>
              </w:rPr>
            </w:pPr>
            <w:r w:rsidRPr="00411800">
              <w:rPr>
                <w:rStyle w:val="c4"/>
              </w:rPr>
              <w:t>Какое из определений термина «Культура» вы считаете более полным? Ответ необходимо аргументировать.</w:t>
            </w:r>
          </w:p>
          <w:p w:rsidR="00411800" w:rsidRPr="00411800" w:rsidRDefault="00411800" w:rsidP="00411800">
            <w:pPr>
              <w:pStyle w:val="c0"/>
              <w:spacing w:before="0" w:beforeAutospacing="0" w:after="0" w:afterAutospacing="0"/>
              <w:jc w:val="both"/>
              <w:rPr>
                <w:rFonts w:ascii="Arial" w:hAnsi="Arial" w:cs="Arial"/>
                <w:sz w:val="20"/>
                <w:szCs w:val="20"/>
              </w:rPr>
            </w:pPr>
            <w:r w:rsidRPr="00411800">
              <w:rPr>
                <w:rStyle w:val="c4"/>
              </w:rPr>
              <w:t>А)</w:t>
            </w:r>
            <w:r w:rsidRPr="00411800">
              <w:rPr>
                <w:rStyle w:val="c4"/>
                <w:b/>
                <w:bCs/>
              </w:rPr>
              <w:t> Культура</w:t>
            </w:r>
            <w:r w:rsidRPr="00411800">
              <w:rPr>
                <w:rStyle w:val="c4"/>
              </w:rPr>
              <w:t xml:space="preserve"> – это совокупность духовных и материальных </w:t>
            </w:r>
            <w:r w:rsidRPr="00411800">
              <w:rPr>
                <w:rStyle w:val="c4"/>
              </w:rPr>
              <w:lastRenderedPageBreak/>
              <w:t>ценностей, созданных человеком в определенные эпохи.</w:t>
            </w:r>
          </w:p>
          <w:p w:rsidR="00411800" w:rsidRPr="00411800" w:rsidRDefault="00411800" w:rsidP="00411800">
            <w:pPr>
              <w:pStyle w:val="c0"/>
              <w:spacing w:before="0" w:beforeAutospacing="0" w:after="0" w:afterAutospacing="0"/>
              <w:jc w:val="both"/>
              <w:rPr>
                <w:rFonts w:ascii="Arial" w:hAnsi="Arial" w:cs="Arial"/>
                <w:sz w:val="20"/>
                <w:szCs w:val="20"/>
              </w:rPr>
            </w:pPr>
            <w:r w:rsidRPr="00411800">
              <w:rPr>
                <w:rStyle w:val="c4"/>
              </w:rPr>
              <w:t>Б</w:t>
            </w:r>
            <w:proofErr w:type="gramStart"/>
            <w:r w:rsidRPr="00411800">
              <w:rPr>
                <w:rStyle w:val="c4"/>
              </w:rPr>
              <w:t>)</w:t>
            </w:r>
            <w:r w:rsidRPr="00411800">
              <w:rPr>
                <w:rStyle w:val="c4"/>
                <w:b/>
                <w:bCs/>
              </w:rPr>
              <w:t>К</w:t>
            </w:r>
            <w:proofErr w:type="gramEnd"/>
            <w:r w:rsidRPr="00411800">
              <w:rPr>
                <w:rStyle w:val="c4"/>
                <w:b/>
                <w:bCs/>
              </w:rPr>
              <w:t>ультура</w:t>
            </w:r>
            <w:r w:rsidRPr="00411800">
              <w:rPr>
                <w:rStyle w:val="apple-converted-space"/>
                <w:b/>
                <w:bCs/>
              </w:rPr>
              <w:t> </w:t>
            </w:r>
            <w:r w:rsidRPr="00411800">
              <w:rPr>
                <w:rStyle w:val="c4"/>
              </w:rPr>
              <w:t>несет отпечаток исторической эпохи.</w:t>
            </w:r>
          </w:p>
          <w:p w:rsidR="00411800" w:rsidRPr="00411800" w:rsidRDefault="00411800" w:rsidP="00411800">
            <w:pPr>
              <w:pStyle w:val="c0"/>
              <w:spacing w:before="0" w:beforeAutospacing="0" w:after="0" w:afterAutospacing="0"/>
              <w:jc w:val="both"/>
              <w:rPr>
                <w:rFonts w:ascii="Arial" w:hAnsi="Arial" w:cs="Arial"/>
                <w:sz w:val="20"/>
                <w:szCs w:val="20"/>
              </w:rPr>
            </w:pPr>
            <w:r>
              <w:rPr>
                <w:rStyle w:val="c4"/>
              </w:rPr>
              <w:t>(</w:t>
            </w:r>
            <w:proofErr w:type="gramStart"/>
            <w:r w:rsidRPr="00411800">
              <w:rPr>
                <w:rStyle w:val="c4"/>
              </w:rPr>
              <w:t>у</w:t>
            </w:r>
            <w:proofErr w:type="gramEnd"/>
            <w:r w:rsidRPr="00411800">
              <w:rPr>
                <w:rStyle w:val="c4"/>
              </w:rPr>
              <w:t>чащиеся высказывают свою точку зрения, аргументируют ее и приходят к следующим выводам о влиянии экономических и политических реформ 60-70-х годов на духовное развитие российского общества).</w:t>
            </w:r>
          </w:p>
          <w:p w:rsidR="00411800" w:rsidRPr="00411800" w:rsidRDefault="00411800" w:rsidP="00411800">
            <w:pPr>
              <w:pStyle w:val="c5"/>
              <w:spacing w:before="0" w:beforeAutospacing="0" w:after="0" w:afterAutospacing="0"/>
              <w:ind w:right="20" w:firstLine="824"/>
              <w:jc w:val="both"/>
              <w:rPr>
                <w:rFonts w:ascii="Arial" w:hAnsi="Arial" w:cs="Arial"/>
                <w:sz w:val="20"/>
                <w:szCs w:val="20"/>
              </w:rPr>
            </w:pPr>
            <w:r>
              <w:rPr>
                <w:rStyle w:val="c4"/>
              </w:rPr>
              <w:t>Падение крепостного права озна</w:t>
            </w:r>
            <w:r w:rsidRPr="00411800">
              <w:rPr>
                <w:rStyle w:val="c4"/>
              </w:rPr>
              <w:t xml:space="preserve">чало начало нового, капиталистического периода в истории России. Капитализм внес существенные </w:t>
            </w:r>
            <w:proofErr w:type="gramStart"/>
            <w:r w:rsidRPr="00411800">
              <w:rPr>
                <w:rStyle w:val="c4"/>
              </w:rPr>
              <w:t>пере</w:t>
            </w:r>
            <w:proofErr w:type="gramEnd"/>
            <w:r w:rsidRPr="00411800">
              <w:rPr>
                <w:rStyle w:val="c4"/>
              </w:rPr>
              <w:t xml:space="preserve"> мены в жизнь общества: преобразовал хозяйственно-экономический</w:t>
            </w:r>
            <w:r>
              <w:rPr>
                <w:rStyle w:val="c4"/>
              </w:rPr>
              <w:t xml:space="preserve"> строй, изменил социальный и ду</w:t>
            </w:r>
            <w:r w:rsidRPr="00411800">
              <w:rPr>
                <w:rStyle w:val="c4"/>
              </w:rPr>
              <w:t>ховный облик населения, его быт, условия жизни, способствовал росту культурных потребностей.</w:t>
            </w:r>
          </w:p>
          <w:p w:rsidR="00411800" w:rsidRPr="00411800" w:rsidRDefault="00411800" w:rsidP="00411800">
            <w:pPr>
              <w:pStyle w:val="c5"/>
              <w:spacing w:before="0" w:beforeAutospacing="0" w:after="0" w:afterAutospacing="0"/>
              <w:ind w:right="20" w:firstLine="824"/>
              <w:jc w:val="both"/>
              <w:rPr>
                <w:rFonts w:ascii="Arial" w:hAnsi="Arial" w:cs="Arial"/>
                <w:sz w:val="20"/>
                <w:szCs w:val="20"/>
              </w:rPr>
            </w:pPr>
            <w:r w:rsidRPr="00411800">
              <w:rPr>
                <w:rStyle w:val="c4"/>
              </w:rPr>
              <w:t>Капитализм в целом с</w:t>
            </w:r>
            <w:r>
              <w:rPr>
                <w:rStyle w:val="c4"/>
              </w:rPr>
              <w:t>оздал условия для более вы</w:t>
            </w:r>
            <w:r w:rsidRPr="00411800">
              <w:rPr>
                <w:rStyle w:val="c4"/>
              </w:rPr>
              <w:t xml:space="preserve">сокого культурного </w:t>
            </w:r>
            <w:r>
              <w:rPr>
                <w:rStyle w:val="c4"/>
              </w:rPr>
              <w:t>уровня общества, расширял объек</w:t>
            </w:r>
            <w:r w:rsidRPr="00411800">
              <w:rPr>
                <w:rStyle w:val="c4"/>
              </w:rPr>
              <w:t>тивные социальные возможности для овладения куль турой значительных общественных слоев.</w:t>
            </w:r>
          </w:p>
          <w:p w:rsidR="00411800" w:rsidRPr="00411800" w:rsidRDefault="00411800" w:rsidP="00411800">
            <w:pPr>
              <w:pStyle w:val="c5"/>
              <w:spacing w:before="0" w:beforeAutospacing="0" w:after="0" w:afterAutospacing="0"/>
              <w:ind w:right="20" w:firstLine="824"/>
              <w:jc w:val="both"/>
              <w:rPr>
                <w:rFonts w:ascii="Arial" w:hAnsi="Arial" w:cs="Arial"/>
                <w:sz w:val="20"/>
                <w:szCs w:val="20"/>
              </w:rPr>
            </w:pPr>
            <w:proofErr w:type="gramStart"/>
            <w:r w:rsidRPr="00411800">
              <w:rPr>
                <w:rStyle w:val="c4"/>
              </w:rPr>
              <w:t>Общественный демократический подъем периода революционной ситуации и первых лет после падения крепостного права</w:t>
            </w:r>
            <w:r>
              <w:rPr>
                <w:rStyle w:val="c4"/>
              </w:rPr>
              <w:t xml:space="preserve"> внес много изменений в культур</w:t>
            </w:r>
            <w:r w:rsidRPr="00411800">
              <w:rPr>
                <w:rStyle w:val="c4"/>
              </w:rPr>
              <w:t>ную жизнь России.</w:t>
            </w:r>
            <w:r>
              <w:rPr>
                <w:rStyle w:val="c4"/>
              </w:rPr>
              <w:t xml:space="preserve"> 60-е годы воспринимались совре</w:t>
            </w:r>
            <w:r w:rsidRPr="00411800">
              <w:rPr>
                <w:rStyle w:val="c4"/>
              </w:rPr>
              <w:t>менниками как врем</w:t>
            </w:r>
            <w:r>
              <w:rPr>
                <w:rStyle w:val="c4"/>
              </w:rPr>
              <w:t>я духовных преобразований, боль</w:t>
            </w:r>
            <w:r w:rsidRPr="00411800">
              <w:rPr>
                <w:rStyle w:val="c4"/>
              </w:rPr>
              <w:t>ших надежд и свершений, «Это было удивительное время, — писал публицист и видный деятель революционного движения Н. В. Шелгунов,- спавшая до то го времени мысль заколыхалась, дрогнула и начала работать.</w:t>
            </w:r>
            <w:proofErr w:type="gramEnd"/>
            <w:r w:rsidRPr="00411800">
              <w:rPr>
                <w:rStyle w:val="c4"/>
              </w:rPr>
              <w:t xml:space="preserve"> По</w:t>
            </w:r>
            <w:r>
              <w:rPr>
                <w:rStyle w:val="c4"/>
              </w:rPr>
              <w:t>рыв ее был сильный и задачи гро</w:t>
            </w:r>
            <w:r w:rsidRPr="00411800">
              <w:rPr>
                <w:rStyle w:val="c4"/>
              </w:rPr>
              <w:t>мадные».</w:t>
            </w:r>
          </w:p>
          <w:p w:rsidR="00411800" w:rsidRDefault="00411800" w:rsidP="00D16625">
            <w:pPr>
              <w:jc w:val="both"/>
              <w:rPr>
                <w:rFonts w:ascii="Times New Roman" w:hAnsi="Times New Roman"/>
                <w:sz w:val="24"/>
                <w:szCs w:val="28"/>
              </w:rPr>
            </w:pPr>
          </w:p>
          <w:p w:rsidR="00E844C9" w:rsidRDefault="00E844C9" w:rsidP="00E844C9">
            <w:pPr>
              <w:pStyle w:val="a7"/>
              <w:spacing w:before="0" w:beforeAutospacing="0" w:after="0" w:afterAutospacing="0"/>
              <w:ind w:firstLine="743"/>
              <w:jc w:val="both"/>
              <w:rPr>
                <w:szCs w:val="27"/>
              </w:rPr>
            </w:pPr>
            <w:r w:rsidRPr="00E844C9">
              <w:rPr>
                <w:szCs w:val="27"/>
              </w:rPr>
              <w:t xml:space="preserve">Огромное значение в общественной и культурной жизни России II половины XIX </w:t>
            </w:r>
            <w:proofErr w:type="gramStart"/>
            <w:r w:rsidRPr="00E844C9">
              <w:rPr>
                <w:szCs w:val="27"/>
              </w:rPr>
              <w:t>в</w:t>
            </w:r>
            <w:proofErr w:type="gramEnd"/>
            <w:r w:rsidRPr="00E844C9">
              <w:rPr>
                <w:szCs w:val="27"/>
              </w:rPr>
              <w:t xml:space="preserve">. приобрела литература. Особое отношение к литературе восходит истоком к началу столетия, к эпохе блестящего развития русской словесности, вошедшей в историю под названием «Золотого века». В литературе видели не только область художественного творчества, но и источник духовного совершенствования, арену идейных битв, залог особого великого будущего России. Отмена крепостного права, буржуазные реформы, становление капитализма, тяжелые войны, которые </w:t>
            </w:r>
            <w:proofErr w:type="gramStart"/>
            <w:r w:rsidRPr="00E844C9">
              <w:rPr>
                <w:szCs w:val="27"/>
              </w:rPr>
              <w:t>пришлось вести России в этот период находили</w:t>
            </w:r>
            <w:proofErr w:type="gramEnd"/>
            <w:r w:rsidRPr="00E844C9">
              <w:rPr>
                <w:szCs w:val="27"/>
              </w:rPr>
              <w:t xml:space="preserve"> живой отклик в творчестве русских писателей. К их мнению прислушивались. Их взгляды во многом определяли общественное сознание </w:t>
            </w:r>
            <w:r>
              <w:rPr>
                <w:szCs w:val="27"/>
              </w:rPr>
              <w:t>населения России того времени.</w:t>
            </w:r>
          </w:p>
          <w:p w:rsidR="00E844C9" w:rsidRDefault="00E844C9" w:rsidP="00E844C9">
            <w:pPr>
              <w:pStyle w:val="a7"/>
              <w:spacing w:before="0" w:beforeAutospacing="0" w:after="0" w:afterAutospacing="0"/>
              <w:ind w:firstLine="743"/>
              <w:jc w:val="both"/>
              <w:rPr>
                <w:szCs w:val="27"/>
              </w:rPr>
            </w:pPr>
            <w:r w:rsidRPr="00E844C9">
              <w:rPr>
                <w:szCs w:val="27"/>
              </w:rPr>
              <w:t xml:space="preserve">Ведущим направлением в литературном творчестве был критический реализм. Вторая половина XIX </w:t>
            </w:r>
            <w:proofErr w:type="gramStart"/>
            <w:r w:rsidRPr="00E844C9">
              <w:rPr>
                <w:szCs w:val="27"/>
              </w:rPr>
              <w:t>в</w:t>
            </w:r>
            <w:proofErr w:type="gramEnd"/>
            <w:r w:rsidRPr="00E844C9">
              <w:rPr>
                <w:szCs w:val="27"/>
              </w:rPr>
              <w:t>. оказалась чрезвычайно богатой на таланты. Всемирную славу русской литературе принесло творчество И. С. Тургенева, И. А. Гончарова, Л. Н. Толстого, Ф. М. Достоевского, М. Е. Са</w:t>
            </w:r>
            <w:r>
              <w:rPr>
                <w:szCs w:val="27"/>
              </w:rPr>
              <w:t>лтыкова-Щедрина, А. П. Чехова.</w:t>
            </w:r>
          </w:p>
          <w:p w:rsidR="00E844C9" w:rsidRDefault="00E844C9" w:rsidP="00E844C9">
            <w:pPr>
              <w:pStyle w:val="a7"/>
              <w:spacing w:before="0" w:beforeAutospacing="0" w:after="0" w:afterAutospacing="0"/>
              <w:ind w:firstLine="743"/>
              <w:jc w:val="both"/>
              <w:rPr>
                <w:szCs w:val="27"/>
              </w:rPr>
            </w:pPr>
            <w:r w:rsidRPr="00E844C9">
              <w:rPr>
                <w:szCs w:val="27"/>
              </w:rPr>
              <w:t xml:space="preserve">Одним из самых замечательных писателей середины века был Иван Сергеевич Тургенев (1818–1883). Представитель старинного дворянского рода, проведший детство в родительском имении </w:t>
            </w:r>
            <w:proofErr w:type="spellStart"/>
            <w:r w:rsidRPr="00E844C9">
              <w:rPr>
                <w:szCs w:val="27"/>
              </w:rPr>
              <w:t>Спасском-Лутовинове</w:t>
            </w:r>
            <w:proofErr w:type="spellEnd"/>
            <w:r w:rsidRPr="00E844C9">
              <w:rPr>
                <w:szCs w:val="27"/>
              </w:rPr>
              <w:t xml:space="preserve"> близ г. Мценска Орловской губернии, </w:t>
            </w:r>
            <w:proofErr w:type="gramStart"/>
            <w:r w:rsidRPr="00E844C9">
              <w:rPr>
                <w:szCs w:val="27"/>
              </w:rPr>
              <w:t>он</w:t>
            </w:r>
            <w:proofErr w:type="gramEnd"/>
            <w:r w:rsidRPr="00E844C9">
              <w:rPr>
                <w:szCs w:val="27"/>
              </w:rPr>
              <w:t xml:space="preserve"> как ни кто другой смог передать атмосферу русской деревни – крестьянской и помещичьей. Большую часть жизни Тургенев прожил за границей. Тем не </w:t>
            </w:r>
            <w:proofErr w:type="gramStart"/>
            <w:r w:rsidRPr="00E844C9">
              <w:rPr>
                <w:szCs w:val="27"/>
              </w:rPr>
              <w:t>менее</w:t>
            </w:r>
            <w:proofErr w:type="gramEnd"/>
            <w:r w:rsidRPr="00E844C9">
              <w:rPr>
                <w:szCs w:val="27"/>
              </w:rPr>
              <w:t xml:space="preserve"> удивительно живы в его произведениях образы русских людей. Исключительно правдиво удалось писателю изобразить галерею портретов крестьян в принесшей ему славу серии рассказов, первый из которых «Хорь и </w:t>
            </w:r>
            <w:proofErr w:type="spellStart"/>
            <w:r w:rsidRPr="00E844C9">
              <w:rPr>
                <w:szCs w:val="27"/>
              </w:rPr>
              <w:t>Калиныч</w:t>
            </w:r>
            <w:proofErr w:type="spellEnd"/>
            <w:r w:rsidRPr="00E844C9">
              <w:rPr>
                <w:szCs w:val="27"/>
              </w:rPr>
              <w:t xml:space="preserve">» был опубликован в журнале </w:t>
            </w:r>
            <w:r w:rsidRPr="00E844C9">
              <w:rPr>
                <w:szCs w:val="27"/>
              </w:rPr>
              <w:lastRenderedPageBreak/>
              <w:t xml:space="preserve">«Современник» в 1847 г. «Современник» печатал рассказы один за другим. Выход их вызвал большой общественный резонанс. Впоследствии вся серия была издана И. С. Тургеневым в одной книге, получившей название «Записки охотника». Нравственные искания, любовь, быт помещичьей усадьбы открываются читателю в романе «Дворянское гнездо» (1858 г.). </w:t>
            </w:r>
            <w:proofErr w:type="gramStart"/>
            <w:r w:rsidRPr="00E844C9">
              <w:rPr>
                <w:szCs w:val="27"/>
              </w:rPr>
              <w:t>Конфликт поколений, разворачивающийся на фоне столкновения между переживающим кризис дворянским сословием и новой генерацией разночинцев (воплощенной в образе Базарова), сделавших знаменем идейного самоутверждения отрицание («нигилизм»), показан в р</w:t>
            </w:r>
            <w:r>
              <w:rPr>
                <w:szCs w:val="27"/>
              </w:rPr>
              <w:t>омане «Отцы и дети» (1862 г.).</w:t>
            </w:r>
            <w:proofErr w:type="gramEnd"/>
          </w:p>
          <w:p w:rsidR="00E844C9" w:rsidRDefault="00E844C9" w:rsidP="00E844C9">
            <w:pPr>
              <w:pStyle w:val="a7"/>
              <w:spacing w:before="0" w:beforeAutospacing="0" w:after="0" w:afterAutospacing="0"/>
              <w:ind w:firstLine="743"/>
              <w:jc w:val="both"/>
              <w:rPr>
                <w:szCs w:val="27"/>
              </w:rPr>
            </w:pPr>
            <w:r w:rsidRPr="00E844C9">
              <w:rPr>
                <w:szCs w:val="27"/>
              </w:rPr>
              <w:t xml:space="preserve">Судьбы русского дворянства нашли отражение в творчестве И. А. Гончарова. Характеры героев его произведений противоречивы: мягкий, чистосердечный, совестливый, но пассивный, не способный «встать с дивана» Илья Ильич Обломов («Обломов», 1859 г.); образованный, одаренный, романтически настроенный, но </w:t>
            </w:r>
            <w:proofErr w:type="gramStart"/>
            <w:r w:rsidRPr="00E844C9">
              <w:rPr>
                <w:szCs w:val="27"/>
              </w:rPr>
              <w:t>опять</w:t>
            </w:r>
            <w:proofErr w:type="gramEnd"/>
            <w:r w:rsidRPr="00E844C9">
              <w:rPr>
                <w:szCs w:val="27"/>
              </w:rPr>
              <w:t xml:space="preserve"> же </w:t>
            </w:r>
            <w:proofErr w:type="spellStart"/>
            <w:r w:rsidRPr="00E844C9">
              <w:rPr>
                <w:szCs w:val="27"/>
              </w:rPr>
              <w:t>по-обломовски</w:t>
            </w:r>
            <w:proofErr w:type="spellEnd"/>
            <w:r w:rsidRPr="00E844C9">
              <w:rPr>
                <w:szCs w:val="27"/>
              </w:rPr>
              <w:t xml:space="preserve"> бездеятельный и безвольный Борис Райский («Обрыв», 1869 г.). Гончарову удалось создать образ весьма типичной породы людей, показать распространенное явление общественной жизни того времени, получившее с подачи литературного критика Н. А. Добро</w:t>
            </w:r>
            <w:r>
              <w:rPr>
                <w:szCs w:val="27"/>
              </w:rPr>
              <w:t>любова название «обломовщина».</w:t>
            </w:r>
          </w:p>
          <w:p w:rsidR="00E844C9" w:rsidRDefault="00E844C9" w:rsidP="00E844C9">
            <w:pPr>
              <w:pStyle w:val="a7"/>
              <w:spacing w:before="0" w:beforeAutospacing="0" w:after="0" w:afterAutospacing="0"/>
              <w:ind w:firstLine="743"/>
              <w:jc w:val="both"/>
              <w:rPr>
                <w:szCs w:val="27"/>
              </w:rPr>
            </w:pPr>
            <w:r w:rsidRPr="00E844C9">
              <w:rPr>
                <w:szCs w:val="27"/>
              </w:rPr>
              <w:t xml:space="preserve">На середину столетия приходится начало литературной деятельности величайшего русского писателя, мыслителя и общественного деятеля графа Льва Николаевича Толстого (1828–1910). Наследие его огромно. Титаническая личность Толстого представляет собой характерную для русской культуры фигуру автора, для которого литература была тесно связана с общественной деятельностью, а исповедуемые идеи </w:t>
            </w:r>
            <w:proofErr w:type="gramStart"/>
            <w:r w:rsidRPr="00E844C9">
              <w:rPr>
                <w:szCs w:val="27"/>
              </w:rPr>
              <w:t>пропагандировались</w:t>
            </w:r>
            <w:proofErr w:type="gramEnd"/>
            <w:r w:rsidRPr="00E844C9">
              <w:rPr>
                <w:szCs w:val="27"/>
              </w:rPr>
              <w:t xml:space="preserve"> прежде всего примером собственной жизни. Уже в первых произведениях Л. Н. Толстого, опубликованных в 50-х гг. XIX в. и принесших ему известность (трилогия «Детство», «Отрочество», «Юность», кавказские и севастопольские рассказы), проявился мощный талант. В 1863 году выходит повесть «Казаки», ставшая важным этапом в его творчестве. Толстой вплотную подошел к созданию исторического романа-эпопеи «Война и мир» (1863–1869 гг.) Собственный опыт участия в Крымской войне и обороне Севастополя позволил Толстому достоверно изобразить события героического 1812 года. В романе объединен огромный и разнообразный материал, его идейный потенциал неизмерим. Картины семейного быта, любовная линия, характеры людей переплетаются с масштабными полотнами исторических событий. По словам самого Л. Н. Толстого, главной мыслью в романе была «мысль народная». Народ показан в романе как творец истории, народная среда как единственно верная и здоровая почва для любого русского человека. Следующий роман Л. Н. Толстого – «Анна Каренина» (1874–1876 гг.). В нем история семейной драмы главной героини сочетается с художественным осмыслением острых социальных и нравственных вопросов современности. Третий великий роман великого писателя – «Воскресение» (1889–1899 гг.), названный Р. Ролланом «одной из прекраснейших поэ</w:t>
            </w:r>
            <w:r>
              <w:rPr>
                <w:szCs w:val="27"/>
              </w:rPr>
              <w:t>м о человеческом сострадании».</w:t>
            </w:r>
          </w:p>
          <w:p w:rsidR="00E844C9" w:rsidRDefault="00E844C9" w:rsidP="00E844C9">
            <w:pPr>
              <w:pStyle w:val="a7"/>
              <w:spacing w:before="0" w:beforeAutospacing="0" w:after="0" w:afterAutospacing="0"/>
              <w:ind w:firstLine="743"/>
              <w:jc w:val="both"/>
              <w:rPr>
                <w:szCs w:val="27"/>
              </w:rPr>
            </w:pPr>
            <w:r w:rsidRPr="00E844C9">
              <w:rPr>
                <w:szCs w:val="27"/>
              </w:rPr>
              <w:t xml:space="preserve">Драматургия II половины XIX </w:t>
            </w:r>
            <w:proofErr w:type="gramStart"/>
            <w:r w:rsidRPr="00E844C9">
              <w:rPr>
                <w:szCs w:val="27"/>
              </w:rPr>
              <w:t>в</w:t>
            </w:r>
            <w:proofErr w:type="gramEnd"/>
            <w:r w:rsidRPr="00E844C9">
              <w:rPr>
                <w:szCs w:val="27"/>
              </w:rPr>
              <w:t xml:space="preserve">. </w:t>
            </w:r>
            <w:proofErr w:type="gramStart"/>
            <w:r w:rsidRPr="00E844C9">
              <w:rPr>
                <w:szCs w:val="27"/>
              </w:rPr>
              <w:t>была</w:t>
            </w:r>
            <w:proofErr w:type="gramEnd"/>
            <w:r w:rsidRPr="00E844C9">
              <w:rPr>
                <w:szCs w:val="27"/>
              </w:rPr>
              <w:t xml:space="preserve"> представлена пьесами А. Н. Островского («Свои люди – сочтемся», «Доходное место», «Женитьба </w:t>
            </w:r>
            <w:proofErr w:type="spellStart"/>
            <w:r w:rsidRPr="00E844C9">
              <w:rPr>
                <w:szCs w:val="27"/>
              </w:rPr>
              <w:t>Бальзаминова</w:t>
            </w:r>
            <w:proofErr w:type="spellEnd"/>
            <w:r w:rsidRPr="00E844C9">
              <w:rPr>
                <w:szCs w:val="27"/>
              </w:rPr>
              <w:t xml:space="preserve">», «Гроза» и пр.) и А. В. Сухово-Кобылина </w:t>
            </w:r>
            <w:r w:rsidRPr="00E844C9">
              <w:rPr>
                <w:szCs w:val="27"/>
              </w:rPr>
              <w:lastRenderedPageBreak/>
              <w:t>(трилогия «Свадьба Кречинского»</w:t>
            </w:r>
            <w:r>
              <w:rPr>
                <w:szCs w:val="27"/>
              </w:rPr>
              <w:t xml:space="preserve">, «Дело», «Смерть </w:t>
            </w:r>
            <w:proofErr w:type="spellStart"/>
            <w:r>
              <w:rPr>
                <w:szCs w:val="27"/>
              </w:rPr>
              <w:t>Тарелкина</w:t>
            </w:r>
            <w:proofErr w:type="spellEnd"/>
            <w:r>
              <w:rPr>
                <w:szCs w:val="27"/>
              </w:rPr>
              <w:t>»).</w:t>
            </w:r>
          </w:p>
          <w:p w:rsidR="00E844C9" w:rsidRDefault="00E844C9" w:rsidP="00E844C9">
            <w:pPr>
              <w:pStyle w:val="a7"/>
              <w:spacing w:before="0" w:beforeAutospacing="0" w:after="0" w:afterAutospacing="0"/>
              <w:ind w:firstLine="743"/>
              <w:jc w:val="both"/>
              <w:rPr>
                <w:szCs w:val="27"/>
              </w:rPr>
            </w:pPr>
            <w:r w:rsidRPr="00E844C9">
              <w:rPr>
                <w:szCs w:val="27"/>
              </w:rPr>
              <w:t>Важное место в литературе 70-х гг. занимает М. Е. Салтыков-Щедрин, сатирическое дарование которого с наибольшей силой проявилось в «Истории одного города». Одно из лучших произведений М. Е. Салтыкова-Щедрина «Господа Головлевы» повествует о постепенном распаде семьи и вымирании помещиков Головлевых. В романе показана ложь и абсурд, лежащая в основе отношений внутри дворянского семейства, что и приводит</w:t>
            </w:r>
            <w:r>
              <w:rPr>
                <w:szCs w:val="27"/>
              </w:rPr>
              <w:t xml:space="preserve"> их в конечном итоге к гибели.</w:t>
            </w:r>
          </w:p>
          <w:p w:rsidR="00E844C9" w:rsidRDefault="00E844C9" w:rsidP="00E844C9">
            <w:pPr>
              <w:pStyle w:val="a7"/>
              <w:spacing w:before="0" w:beforeAutospacing="0" w:after="0" w:afterAutospacing="0"/>
              <w:ind w:firstLine="743"/>
              <w:jc w:val="both"/>
              <w:rPr>
                <w:szCs w:val="27"/>
              </w:rPr>
            </w:pPr>
            <w:r w:rsidRPr="00E844C9">
              <w:rPr>
                <w:szCs w:val="27"/>
              </w:rPr>
              <w:t>Непревзойденным мастером психологического романа был Федор Михайлович Достоевский (1821–1881). Гениальность Достоевского проявлялась в необыкновенной способности писателя открывать читателю потаенные, иногда ужасающие, поистине мистические глубины человеческой натуры, показывая чудовищные душевные катастрофы в самой обыденной обстановке («Преступление и наказание», «Братья Карамаз</w:t>
            </w:r>
            <w:r>
              <w:rPr>
                <w:szCs w:val="27"/>
              </w:rPr>
              <w:t>овы», «Бедные люди», «</w:t>
            </w:r>
            <w:proofErr w:type="spellStart"/>
            <w:r>
              <w:rPr>
                <w:szCs w:val="27"/>
              </w:rPr>
              <w:t>Идиот</w:t>
            </w:r>
            <w:proofErr w:type="spellEnd"/>
            <w:r>
              <w:rPr>
                <w:szCs w:val="27"/>
              </w:rPr>
              <w:t>»).</w:t>
            </w:r>
          </w:p>
          <w:p w:rsidR="00E844C9" w:rsidRDefault="00E844C9" w:rsidP="00E844C9">
            <w:pPr>
              <w:pStyle w:val="a7"/>
              <w:spacing w:before="0" w:beforeAutospacing="0" w:after="0" w:afterAutospacing="0"/>
              <w:ind w:firstLine="743"/>
              <w:jc w:val="both"/>
              <w:rPr>
                <w:szCs w:val="27"/>
              </w:rPr>
            </w:pPr>
            <w:r w:rsidRPr="00E844C9">
              <w:rPr>
                <w:szCs w:val="27"/>
              </w:rPr>
              <w:t xml:space="preserve">Новым этапом в развитии реализма в русской литературе было творчество Антона Павловича Чехова (1860–1904). Талант А. П. Чехова </w:t>
            </w:r>
            <w:proofErr w:type="gramStart"/>
            <w:r w:rsidRPr="00E844C9">
              <w:rPr>
                <w:szCs w:val="27"/>
              </w:rPr>
              <w:t>проявился</w:t>
            </w:r>
            <w:proofErr w:type="gramEnd"/>
            <w:r w:rsidRPr="00E844C9">
              <w:rPr>
                <w:szCs w:val="27"/>
              </w:rPr>
              <w:t xml:space="preserve"> прежде всего в небольших по объему рассказах, в которых писатель изумительно точно, с тонким юмором и легкой грустью показал жизнь обыкновенных людей – провинциальных помещиков, земских врачей, уездных барышень, за монотонным течением жизни которых вставала настоящая трагедия – несбывшиеся мечты, нереализованные стремления, оказавшиеся никому не нужными сила, знания, любовь. Писал А. П. Чехов и для театра. Им были созданы прекрасные пьесы («Три сестры» 1900 г., «Вишневый сад» 1903 г.), в которых, как и в рассказах, за внешней простотой сюжета скрывалось глубокое содержание. Драма человеческой жизни – страшная в сво</w:t>
            </w:r>
            <w:r>
              <w:rPr>
                <w:szCs w:val="27"/>
              </w:rPr>
              <w:t>ей повседневной безысходности.</w:t>
            </w:r>
          </w:p>
          <w:p w:rsidR="00E844C9" w:rsidRDefault="00E844C9" w:rsidP="00E844C9">
            <w:pPr>
              <w:pStyle w:val="a7"/>
              <w:spacing w:before="0" w:beforeAutospacing="0" w:after="0" w:afterAutospacing="0"/>
              <w:ind w:firstLine="743"/>
              <w:jc w:val="both"/>
              <w:rPr>
                <w:szCs w:val="27"/>
              </w:rPr>
            </w:pPr>
            <w:r w:rsidRPr="00E844C9">
              <w:rPr>
                <w:szCs w:val="27"/>
              </w:rPr>
              <w:t xml:space="preserve">Вершиной русской поэзии II половины XIX </w:t>
            </w:r>
            <w:proofErr w:type="gramStart"/>
            <w:r w:rsidRPr="00E844C9">
              <w:rPr>
                <w:szCs w:val="27"/>
              </w:rPr>
              <w:t>в</w:t>
            </w:r>
            <w:proofErr w:type="gramEnd"/>
            <w:r w:rsidRPr="00E844C9">
              <w:rPr>
                <w:szCs w:val="27"/>
              </w:rPr>
              <w:t xml:space="preserve">. </w:t>
            </w:r>
            <w:proofErr w:type="gramStart"/>
            <w:r w:rsidRPr="00E844C9">
              <w:rPr>
                <w:szCs w:val="27"/>
              </w:rPr>
              <w:t>было</w:t>
            </w:r>
            <w:proofErr w:type="gramEnd"/>
            <w:r w:rsidRPr="00E844C9">
              <w:rPr>
                <w:szCs w:val="27"/>
              </w:rPr>
              <w:t xml:space="preserve"> творчество Николая Алексеевича Некрасова (1821–1878). Главной темой его произведений стало изображение жизненных тягот трудового народа. Донести силой художественного слова до образованного, живущего в достатке читателя всю глубину народной нищеты и горя, показать величие простого крестьянина – таков был смысл поэзии Н. А. Некрасова (поэма «Кому на Руси жить хорошо», 1866–1876 гг.) Свою поэтическую деятельность поэт понимал как гражданский долг служения своей стране. Кроме того, Н. А. Некрасов известен своей издательской деятельностью. Он издавал журналы «Современник», «Отечественные записки», на страницах которых впервые увидели свет произведения многих </w:t>
            </w:r>
            <w:proofErr w:type="gramStart"/>
            <w:r w:rsidRPr="00E844C9">
              <w:rPr>
                <w:szCs w:val="27"/>
              </w:rPr>
              <w:t>в последствии</w:t>
            </w:r>
            <w:proofErr w:type="gramEnd"/>
            <w:r w:rsidRPr="00E844C9">
              <w:rPr>
                <w:szCs w:val="27"/>
              </w:rPr>
              <w:t xml:space="preserve"> знаменитых русских писателей. </w:t>
            </w:r>
            <w:proofErr w:type="gramStart"/>
            <w:r w:rsidRPr="00E844C9">
              <w:rPr>
                <w:szCs w:val="27"/>
              </w:rPr>
              <w:t>В некрасовском «Современнике» впервые напечатал свою трилогию «Детство», «Отрочество», «Юность» Л. Н. Толстой, печатал первые рассказы И. С. Тургенев, печатались Гончаров, Бе</w:t>
            </w:r>
            <w:r>
              <w:rPr>
                <w:szCs w:val="27"/>
              </w:rPr>
              <w:t>линский, Герцен, Чернышевский.</w:t>
            </w:r>
            <w:proofErr w:type="gramEnd"/>
          </w:p>
          <w:p w:rsidR="00E844C9" w:rsidRDefault="00E844C9" w:rsidP="00E844C9">
            <w:pPr>
              <w:pStyle w:val="a7"/>
              <w:spacing w:before="0" w:beforeAutospacing="0" w:after="0" w:afterAutospacing="0"/>
              <w:ind w:firstLine="743"/>
              <w:jc w:val="both"/>
              <w:rPr>
                <w:szCs w:val="27"/>
              </w:rPr>
            </w:pPr>
            <w:r w:rsidRPr="00E844C9">
              <w:rPr>
                <w:szCs w:val="27"/>
              </w:rPr>
              <w:t>Особое место в литературе II половины XIX в. занимает лирика. Поэзия русской природы, любви, не лишенная в то же время гражданского звучания, нашла выражение в творчестве Ф. И. Тютче</w:t>
            </w:r>
            <w:r>
              <w:rPr>
                <w:szCs w:val="27"/>
              </w:rPr>
              <w:t xml:space="preserve">ва, А. А. Фета, А. Н. </w:t>
            </w:r>
            <w:proofErr w:type="spellStart"/>
            <w:r>
              <w:rPr>
                <w:szCs w:val="27"/>
              </w:rPr>
              <w:t>Майкова</w:t>
            </w:r>
            <w:proofErr w:type="spellEnd"/>
            <w:r>
              <w:rPr>
                <w:szCs w:val="27"/>
              </w:rPr>
              <w:t>.</w:t>
            </w:r>
          </w:p>
          <w:p w:rsidR="00E844C9" w:rsidRDefault="00E844C9" w:rsidP="00E844C9">
            <w:pPr>
              <w:pStyle w:val="a7"/>
              <w:spacing w:before="0" w:beforeAutospacing="0" w:after="0" w:afterAutospacing="0"/>
              <w:ind w:firstLine="743"/>
              <w:jc w:val="both"/>
              <w:rPr>
                <w:szCs w:val="27"/>
              </w:rPr>
            </w:pPr>
            <w:r w:rsidRPr="00E844C9">
              <w:rPr>
                <w:szCs w:val="27"/>
              </w:rPr>
              <w:t xml:space="preserve">Достаточно серьезно меняется облик русской литературы на рубеже веков. Ярким и самобытным дарованием вошел в русскую культуру Максим Горький (Алексей Максимович Пешков, 1868–1936). Выходец из народа, сформовавшийся как личность благодаря </w:t>
            </w:r>
            <w:r w:rsidRPr="00E844C9">
              <w:rPr>
                <w:szCs w:val="27"/>
              </w:rPr>
              <w:lastRenderedPageBreak/>
              <w:t xml:space="preserve">упорному самообразованию, он обогатил русскую литературу необыкновенными по силе и новизне образами. Горький принимал непосредственной участие в революционном движении, активно содействуя деятельности РСДРП. Свой литературный талант он поставил на службу политической борьбе. Так, его роман «Мать», повествующий о жизни рабочей семьи, </w:t>
            </w:r>
            <w:proofErr w:type="gramStart"/>
            <w:r w:rsidRPr="00E844C9">
              <w:rPr>
                <w:szCs w:val="27"/>
              </w:rPr>
              <w:t>несомненно</w:t>
            </w:r>
            <w:proofErr w:type="gramEnd"/>
            <w:r w:rsidRPr="00E844C9">
              <w:rPr>
                <w:szCs w:val="27"/>
              </w:rPr>
              <w:t xml:space="preserve"> призван был сыграть роль пропагандистского памфлета, настроить читателя на определенные политические идеи. В то же время нельзя сводить все творчество А. М. Горького только к узкому политпросвету. Как настоящий талант он был шире любых идеологических границ. </w:t>
            </w:r>
            <w:proofErr w:type="gramStart"/>
            <w:r w:rsidRPr="00E844C9">
              <w:rPr>
                <w:szCs w:val="27"/>
              </w:rPr>
              <w:t>Непреходящее значение имеют его «Песнь о буревестнике», автобиографическая трилогия «Детство», «В людях», «Мои университеты», пьесы «На дне», «</w:t>
            </w:r>
            <w:proofErr w:type="spellStart"/>
            <w:r w:rsidRPr="00E844C9">
              <w:rPr>
                <w:szCs w:val="27"/>
              </w:rPr>
              <w:t>Васса</w:t>
            </w:r>
            <w:proofErr w:type="spellEnd"/>
            <w:r w:rsidRPr="00E844C9">
              <w:rPr>
                <w:szCs w:val="27"/>
              </w:rPr>
              <w:t xml:space="preserve"> Железнова»</w:t>
            </w:r>
            <w:r>
              <w:rPr>
                <w:szCs w:val="27"/>
              </w:rPr>
              <w:t>, роман «Жизнь Клима Самгина».</w:t>
            </w:r>
            <w:proofErr w:type="gramEnd"/>
          </w:p>
          <w:p w:rsidR="00E844C9" w:rsidRDefault="00E844C9" w:rsidP="00E844C9">
            <w:pPr>
              <w:pStyle w:val="a7"/>
              <w:spacing w:before="0" w:beforeAutospacing="0" w:after="0" w:afterAutospacing="0"/>
              <w:ind w:firstLine="743"/>
              <w:jc w:val="both"/>
              <w:rPr>
                <w:szCs w:val="27"/>
              </w:rPr>
            </w:pPr>
            <w:proofErr w:type="gramStart"/>
            <w:r w:rsidRPr="00E844C9">
              <w:rPr>
                <w:szCs w:val="27"/>
              </w:rPr>
              <w:t>Значительную роль в литературной жизни рубежа веков сыграли В. Г. Короленко («История моего современника» 1906–1922 гг.), Л. Н. Андреев («Красный смех» 1904 г., «Рассказ о семи повешенных» 1908 г.), А. И. Куприн («Олеся» 1898 г., «Яма» 1909–1915 гг., «Гранатовый браслет», 1911 г.), И. А. Бунин («Антоновские яблоки» 1900</w:t>
            </w:r>
            <w:r>
              <w:rPr>
                <w:szCs w:val="27"/>
              </w:rPr>
              <w:t xml:space="preserve"> г., «Деревня» 1909–1910 гг.).</w:t>
            </w:r>
            <w:proofErr w:type="gramEnd"/>
          </w:p>
          <w:p w:rsidR="00E844C9" w:rsidRDefault="00E844C9" w:rsidP="00E844C9">
            <w:pPr>
              <w:pStyle w:val="a7"/>
              <w:spacing w:before="0" w:beforeAutospacing="0" w:after="0" w:afterAutospacing="0"/>
              <w:ind w:firstLine="743"/>
              <w:jc w:val="both"/>
              <w:rPr>
                <w:szCs w:val="27"/>
              </w:rPr>
            </w:pPr>
            <w:r w:rsidRPr="00E844C9">
              <w:rPr>
                <w:szCs w:val="27"/>
              </w:rPr>
              <w:t xml:space="preserve">Большие изменения произошли на рубеже веков в поэзии. Критический реализм поэтов II половины XIX в. сменяется новаторской, построенной на </w:t>
            </w:r>
            <w:proofErr w:type="gramStart"/>
            <w:r w:rsidRPr="00E844C9">
              <w:rPr>
                <w:szCs w:val="27"/>
              </w:rPr>
              <w:t>свободном</w:t>
            </w:r>
            <w:proofErr w:type="gramEnd"/>
            <w:r w:rsidRPr="00E844C9">
              <w:rPr>
                <w:szCs w:val="27"/>
              </w:rPr>
              <w:t xml:space="preserve"> полете художественной фантазии, загадочной, прихотливой, мистичной поэзией «серебряного века». Характерной особенностью жизни поэтической среды того времени было возникновение художественных объединений, исповедовавших те или иные творческие принципы. Одним из первых возникло течение символистов. Сформировалось оно в 1890–1900 гг. В первую генерацию символистов вошли Д. С. Мережковский, З. Гиппиус, К. Д. Бальмонт, В. Я. Брюсов, Ф. Сологуб. Ко второй относят А. А. Блока, А. Белого, </w:t>
            </w:r>
            <w:proofErr w:type="spellStart"/>
            <w:r w:rsidRPr="00E844C9">
              <w:rPr>
                <w:szCs w:val="27"/>
              </w:rPr>
              <w:t>Вяч</w:t>
            </w:r>
            <w:proofErr w:type="spellEnd"/>
            <w:r w:rsidRPr="00E844C9">
              <w:rPr>
                <w:szCs w:val="27"/>
              </w:rPr>
              <w:t xml:space="preserve">. И. Иванова. </w:t>
            </w:r>
            <w:proofErr w:type="gramStart"/>
            <w:r w:rsidRPr="00E844C9">
              <w:rPr>
                <w:szCs w:val="27"/>
              </w:rPr>
              <w:t>Ключевым для эстетики символизма было стремление передать свое ощущение мира через поэтические «символы», своеобразные полунамеки, для правильного понимания которых необходимо было отвлечься от прямого, приземленного восприятия реальности и интуитивно увидеть, вернее, почувствовать в обыденных образах знак высшей мистической сущности, прикоснуться к глобальным тайнам мироздания, к Вечности и т. д. Самым, пожалуй, блестящим поэтом среди символистов был Александр Александрович Блок (1880–1921</w:t>
            </w:r>
            <w:proofErr w:type="gramEnd"/>
            <w:r w:rsidRPr="00E844C9">
              <w:rPr>
                <w:szCs w:val="27"/>
              </w:rPr>
              <w:t xml:space="preserve">). Его «Стихи о Прекрасной Даме» (1904 г.) воплощают в себе лучшие черты поэзии серебряного века. «Человеком-эпохой», «самым характерным представителем своего времени» назвала Блока А. Ахматова. Произведения Блока отличают </w:t>
            </w:r>
            <w:proofErr w:type="spellStart"/>
            <w:r w:rsidRPr="00E844C9">
              <w:rPr>
                <w:szCs w:val="27"/>
              </w:rPr>
              <w:t>отточенность</w:t>
            </w:r>
            <w:proofErr w:type="spellEnd"/>
            <w:r w:rsidRPr="00E844C9">
              <w:rPr>
                <w:szCs w:val="27"/>
              </w:rPr>
              <w:t xml:space="preserve"> формы, гуманистическая направленность, изящество. Блок приветствовал Октябрьскую революцию, хотя впоследствии ему с трудом удавалось вписываться в реалии нового миропорядка. Им была написана первая поэма об Октябрьской революции – «Двенадцать» (1918 г.). </w:t>
            </w:r>
            <w:proofErr w:type="spellStart"/>
            <w:r w:rsidRPr="00E844C9">
              <w:rPr>
                <w:szCs w:val="27"/>
              </w:rPr>
              <w:t>По-символистски</w:t>
            </w:r>
            <w:proofErr w:type="spellEnd"/>
            <w:r w:rsidRPr="00E844C9">
              <w:rPr>
                <w:szCs w:val="27"/>
              </w:rPr>
              <w:t xml:space="preserve"> многозначная, наполненная мистическими образами, так не похожая на то, что писали о революции в дальнейшем, она стала значительным явлением в русс</w:t>
            </w:r>
            <w:r>
              <w:rPr>
                <w:szCs w:val="27"/>
              </w:rPr>
              <w:t>кой литературе.</w:t>
            </w:r>
          </w:p>
          <w:p w:rsidR="00E844C9" w:rsidRDefault="00E844C9" w:rsidP="00E844C9">
            <w:pPr>
              <w:pStyle w:val="a7"/>
              <w:spacing w:before="0" w:beforeAutospacing="0" w:after="0" w:afterAutospacing="0"/>
              <w:ind w:firstLine="743"/>
              <w:jc w:val="both"/>
              <w:rPr>
                <w:szCs w:val="27"/>
              </w:rPr>
            </w:pPr>
            <w:r w:rsidRPr="00E844C9">
              <w:rPr>
                <w:szCs w:val="27"/>
              </w:rPr>
              <w:t xml:space="preserve">Позже из символизма выделилось новое поэтическое направление акмеизм (от греч. </w:t>
            </w:r>
            <w:proofErr w:type="spellStart"/>
            <w:r w:rsidRPr="00E844C9">
              <w:rPr>
                <w:szCs w:val="27"/>
              </w:rPr>
              <w:t>akme</w:t>
            </w:r>
            <w:proofErr w:type="spellEnd"/>
            <w:r w:rsidRPr="00E844C9">
              <w:rPr>
                <w:szCs w:val="27"/>
              </w:rPr>
              <w:t xml:space="preserve"> – острие, высшая точка расцвета). К нему принадлежит творчество Н. С. Гумилева, ранние произведения </w:t>
            </w:r>
            <w:r w:rsidRPr="00E844C9">
              <w:rPr>
                <w:szCs w:val="27"/>
              </w:rPr>
              <w:lastRenderedPageBreak/>
              <w:t xml:space="preserve">О. Э. Мандельштама, А. А. Ахматовой. Акмеисты отказались от эстетики намека, присущей символизму. Для них характерно возвращение к ясному, простому поэтическому языку и точному, «осязаемому» образу. В то же время неприятие окружающей действительности было свойственно поэтам-акмеистам </w:t>
            </w:r>
            <w:proofErr w:type="gramStart"/>
            <w:r w:rsidRPr="00E844C9">
              <w:rPr>
                <w:szCs w:val="27"/>
              </w:rPr>
              <w:t>в не</w:t>
            </w:r>
            <w:proofErr w:type="gramEnd"/>
            <w:r w:rsidRPr="00E844C9">
              <w:rPr>
                <w:szCs w:val="27"/>
              </w:rPr>
              <w:t xml:space="preserve"> меньшей степени, чем символистам. Их увлекал далекий от повседневности мир «подлинной» красоты, источник которой они искали искусстве прошедших веков, в изящной экзотике даль</w:t>
            </w:r>
            <w:r>
              <w:rPr>
                <w:szCs w:val="27"/>
              </w:rPr>
              <w:t>них стран, в картинах природы.</w:t>
            </w:r>
          </w:p>
          <w:p w:rsidR="00E844C9" w:rsidRPr="00E844C9" w:rsidRDefault="00E844C9" w:rsidP="00E844C9">
            <w:pPr>
              <w:pStyle w:val="a7"/>
              <w:spacing w:before="0" w:beforeAutospacing="0" w:after="0" w:afterAutospacing="0"/>
              <w:ind w:firstLine="743"/>
              <w:jc w:val="both"/>
              <w:rPr>
                <w:szCs w:val="27"/>
              </w:rPr>
            </w:pPr>
            <w:r w:rsidRPr="00E844C9">
              <w:rPr>
                <w:szCs w:val="27"/>
              </w:rPr>
              <w:t xml:space="preserve">Истинным новаторством отличалась литературная деятельность мастеров русского авангарда. В 1913 г. возникло направление, получившее название футуризм (от лат. </w:t>
            </w:r>
            <w:proofErr w:type="spellStart"/>
            <w:r w:rsidRPr="00E844C9">
              <w:rPr>
                <w:szCs w:val="27"/>
              </w:rPr>
              <w:t>futurum</w:t>
            </w:r>
            <w:proofErr w:type="spellEnd"/>
            <w:r w:rsidRPr="00E844C9">
              <w:rPr>
                <w:szCs w:val="27"/>
              </w:rPr>
              <w:t xml:space="preserve"> – будущее). Для футуристов, среди которых было немало очень талантливых поэтов (футуристами были В. В. Маяковский, А. Е. Крученых, братья </w:t>
            </w:r>
            <w:proofErr w:type="spellStart"/>
            <w:r w:rsidRPr="00E844C9">
              <w:rPr>
                <w:szCs w:val="27"/>
              </w:rPr>
              <w:t>Бурлюки</w:t>
            </w:r>
            <w:proofErr w:type="spellEnd"/>
            <w:r w:rsidRPr="00E844C9">
              <w:rPr>
                <w:szCs w:val="27"/>
              </w:rPr>
              <w:t>, Игорь Северянин, В. Хлебников, Б. Л. Пастернак), характерны смелые эксперименты со словом, с поэтической формой. Произведения футуристов – «поэзия будущего» порой весьма холодно воспринимались читающей публикой, однако творческий поиск, который они вели, оказал огромное воздействие на дальнейшее развитие русской литературы.</w:t>
            </w:r>
          </w:p>
          <w:p w:rsidR="00E844C9" w:rsidRDefault="00E844C9" w:rsidP="00D16625">
            <w:pPr>
              <w:jc w:val="both"/>
              <w:rPr>
                <w:rFonts w:ascii="Times New Roman" w:hAnsi="Times New Roman" w:cs="Times New Roman"/>
                <w:sz w:val="24"/>
                <w:szCs w:val="24"/>
              </w:rPr>
            </w:pPr>
            <w:bookmarkStart w:id="0" w:name="12"/>
            <w:bookmarkEnd w:id="0"/>
          </w:p>
          <w:p w:rsidR="00411800" w:rsidRDefault="00411800" w:rsidP="00D16625">
            <w:pPr>
              <w:jc w:val="both"/>
              <w:rPr>
                <w:rFonts w:ascii="Times New Roman" w:hAnsi="Times New Roman" w:cs="Times New Roman"/>
                <w:sz w:val="24"/>
                <w:szCs w:val="24"/>
              </w:rPr>
            </w:pPr>
            <w:r>
              <w:rPr>
                <w:rFonts w:ascii="Times New Roman" w:hAnsi="Times New Roman" w:cs="Times New Roman"/>
                <w:sz w:val="24"/>
                <w:szCs w:val="24"/>
              </w:rPr>
              <w:t>Тестовое задание</w:t>
            </w:r>
          </w:p>
          <w:p w:rsidR="00411800" w:rsidRDefault="00411800" w:rsidP="00D16625">
            <w:pPr>
              <w:jc w:val="both"/>
              <w:rPr>
                <w:rFonts w:ascii="Times New Roman" w:hAnsi="Times New Roman" w:cs="Times New Roman"/>
                <w:sz w:val="24"/>
                <w:szCs w:val="24"/>
              </w:rPr>
            </w:pPr>
          </w:p>
          <w:p w:rsidR="00411800" w:rsidRDefault="00411800" w:rsidP="00D16625">
            <w:pPr>
              <w:jc w:val="both"/>
              <w:rPr>
                <w:rFonts w:ascii="Times New Roman" w:hAnsi="Times New Roman" w:cs="Times New Roman"/>
                <w:sz w:val="24"/>
                <w:szCs w:val="24"/>
              </w:rPr>
            </w:pPr>
          </w:p>
          <w:p w:rsidR="00411800" w:rsidRPr="001131F0" w:rsidRDefault="00E844C9" w:rsidP="00D16625">
            <w:pPr>
              <w:jc w:val="both"/>
              <w:rPr>
                <w:rFonts w:ascii="Times New Roman" w:hAnsi="Times New Roman" w:cs="Times New Roman"/>
                <w:sz w:val="24"/>
                <w:szCs w:val="24"/>
              </w:rPr>
            </w:pPr>
            <w:r>
              <w:rPr>
                <w:rFonts w:ascii="Times New Roman" w:hAnsi="Times New Roman" w:cs="Times New Roman"/>
                <w:sz w:val="24"/>
                <w:szCs w:val="24"/>
              </w:rPr>
              <w:t>Читать в учебнике СТР.3 – 7</w:t>
            </w:r>
            <w:r w:rsidR="00411800">
              <w:rPr>
                <w:rFonts w:ascii="Times New Roman" w:hAnsi="Times New Roman" w:cs="Times New Roman"/>
                <w:sz w:val="24"/>
                <w:szCs w:val="24"/>
              </w:rPr>
              <w:t>.</w:t>
            </w:r>
          </w:p>
        </w:tc>
        <w:tc>
          <w:tcPr>
            <w:tcW w:w="1370" w:type="dxa"/>
          </w:tcPr>
          <w:p w:rsidR="00411800" w:rsidRPr="00FA6634" w:rsidRDefault="00411800" w:rsidP="00D16625">
            <w:pPr>
              <w:jc w:val="both"/>
              <w:rPr>
                <w:rFonts w:ascii="Times New Roman" w:hAnsi="Times New Roman" w:cs="Times New Roman"/>
                <w:sz w:val="24"/>
                <w:szCs w:val="24"/>
              </w:rPr>
            </w:pPr>
            <w:r w:rsidRPr="00FA6634">
              <w:rPr>
                <w:rFonts w:ascii="Times New Roman" w:hAnsi="Times New Roman" w:cs="Times New Roman"/>
                <w:sz w:val="24"/>
                <w:szCs w:val="24"/>
              </w:rPr>
              <w:lastRenderedPageBreak/>
              <w:t xml:space="preserve">Устно </w:t>
            </w:r>
          </w:p>
          <w:p w:rsidR="00411800" w:rsidRDefault="00411800" w:rsidP="00D16625">
            <w:pPr>
              <w:jc w:val="both"/>
              <w:rPr>
                <w:rFonts w:ascii="Times New Roman" w:hAnsi="Times New Roman" w:cs="Times New Roman"/>
                <w:sz w:val="24"/>
                <w:szCs w:val="24"/>
              </w:rPr>
            </w:pPr>
            <w:r w:rsidRPr="00FA6634">
              <w:rPr>
                <w:rFonts w:ascii="Times New Roman" w:hAnsi="Times New Roman" w:cs="Times New Roman"/>
                <w:sz w:val="24"/>
                <w:szCs w:val="24"/>
              </w:rPr>
              <w:t xml:space="preserve"> Беседа </w:t>
            </w:r>
          </w:p>
          <w:p w:rsidR="00411800" w:rsidRDefault="00411800" w:rsidP="00D16625">
            <w:pPr>
              <w:jc w:val="both"/>
              <w:rPr>
                <w:rFonts w:ascii="Times New Roman" w:hAnsi="Times New Roman" w:cs="Times New Roman"/>
                <w:sz w:val="24"/>
                <w:szCs w:val="24"/>
              </w:rPr>
            </w:pPr>
          </w:p>
          <w:p w:rsidR="00411800" w:rsidRDefault="00411800" w:rsidP="00D16625">
            <w:pPr>
              <w:jc w:val="both"/>
              <w:rPr>
                <w:rFonts w:ascii="Times New Roman" w:hAnsi="Times New Roman" w:cs="Times New Roman"/>
                <w:sz w:val="24"/>
                <w:szCs w:val="24"/>
              </w:rPr>
            </w:pPr>
          </w:p>
          <w:p w:rsidR="00411800" w:rsidRDefault="00411800" w:rsidP="00D16625">
            <w:pPr>
              <w:jc w:val="both"/>
              <w:rPr>
                <w:rFonts w:ascii="Times New Roman" w:hAnsi="Times New Roman" w:cs="Times New Roman"/>
                <w:sz w:val="24"/>
                <w:szCs w:val="24"/>
              </w:rPr>
            </w:pPr>
          </w:p>
          <w:p w:rsidR="00411800" w:rsidRDefault="00411800" w:rsidP="00D16625">
            <w:pPr>
              <w:jc w:val="both"/>
              <w:rPr>
                <w:rFonts w:ascii="Times New Roman" w:hAnsi="Times New Roman" w:cs="Times New Roman"/>
                <w:sz w:val="24"/>
                <w:szCs w:val="24"/>
              </w:rPr>
            </w:pPr>
            <w:r>
              <w:rPr>
                <w:rFonts w:ascii="Times New Roman" w:hAnsi="Times New Roman" w:cs="Times New Roman"/>
                <w:sz w:val="24"/>
                <w:szCs w:val="24"/>
              </w:rPr>
              <w:t>Запись в тетрадь</w:t>
            </w:r>
          </w:p>
          <w:p w:rsidR="00411800" w:rsidRDefault="00411800" w:rsidP="00D16625">
            <w:pPr>
              <w:jc w:val="both"/>
              <w:rPr>
                <w:rFonts w:ascii="Times New Roman" w:hAnsi="Times New Roman" w:cs="Times New Roman"/>
                <w:sz w:val="24"/>
                <w:szCs w:val="24"/>
              </w:rPr>
            </w:pPr>
          </w:p>
          <w:p w:rsidR="00411800" w:rsidRDefault="00411800" w:rsidP="00D16625">
            <w:pPr>
              <w:jc w:val="both"/>
              <w:rPr>
                <w:rFonts w:ascii="Times New Roman" w:hAnsi="Times New Roman" w:cs="Times New Roman"/>
                <w:sz w:val="24"/>
                <w:szCs w:val="24"/>
              </w:rPr>
            </w:pPr>
          </w:p>
          <w:p w:rsidR="00411800" w:rsidRDefault="00411800" w:rsidP="00D16625">
            <w:pPr>
              <w:jc w:val="both"/>
              <w:rPr>
                <w:rFonts w:ascii="Times New Roman" w:hAnsi="Times New Roman" w:cs="Times New Roman"/>
                <w:sz w:val="24"/>
                <w:szCs w:val="24"/>
              </w:rPr>
            </w:pPr>
            <w:r>
              <w:rPr>
                <w:rFonts w:ascii="Times New Roman" w:hAnsi="Times New Roman" w:cs="Times New Roman"/>
                <w:sz w:val="24"/>
                <w:szCs w:val="24"/>
              </w:rPr>
              <w:t xml:space="preserve">Устно  </w:t>
            </w:r>
          </w:p>
          <w:p w:rsidR="00411800" w:rsidRDefault="00411800" w:rsidP="00D16625">
            <w:pPr>
              <w:jc w:val="both"/>
              <w:rPr>
                <w:rFonts w:ascii="Times New Roman" w:hAnsi="Times New Roman" w:cs="Times New Roman"/>
                <w:sz w:val="24"/>
                <w:szCs w:val="24"/>
              </w:rPr>
            </w:pPr>
            <w:r>
              <w:rPr>
                <w:rFonts w:ascii="Times New Roman" w:hAnsi="Times New Roman" w:cs="Times New Roman"/>
                <w:sz w:val="24"/>
                <w:szCs w:val="24"/>
              </w:rPr>
              <w:t xml:space="preserve"> </w:t>
            </w:r>
          </w:p>
          <w:p w:rsidR="00411800" w:rsidRDefault="00411800" w:rsidP="00D16625">
            <w:pPr>
              <w:jc w:val="both"/>
              <w:rPr>
                <w:rFonts w:ascii="Times New Roman" w:hAnsi="Times New Roman" w:cs="Times New Roman"/>
                <w:sz w:val="24"/>
                <w:szCs w:val="24"/>
              </w:rPr>
            </w:pPr>
          </w:p>
          <w:p w:rsidR="00411800" w:rsidRDefault="00411800" w:rsidP="00D16625">
            <w:pPr>
              <w:jc w:val="both"/>
              <w:rPr>
                <w:rFonts w:ascii="Times New Roman" w:hAnsi="Times New Roman" w:cs="Times New Roman"/>
                <w:sz w:val="24"/>
                <w:szCs w:val="24"/>
              </w:rPr>
            </w:pPr>
          </w:p>
          <w:p w:rsidR="00411800" w:rsidRDefault="00411800" w:rsidP="00D16625">
            <w:pPr>
              <w:jc w:val="both"/>
              <w:rPr>
                <w:rFonts w:ascii="Times New Roman" w:hAnsi="Times New Roman" w:cs="Times New Roman"/>
                <w:sz w:val="24"/>
                <w:szCs w:val="24"/>
              </w:rPr>
            </w:pPr>
          </w:p>
          <w:p w:rsidR="00411800" w:rsidRDefault="00411800" w:rsidP="00D16625">
            <w:pPr>
              <w:jc w:val="both"/>
              <w:rPr>
                <w:rFonts w:ascii="Times New Roman" w:hAnsi="Times New Roman" w:cs="Times New Roman"/>
                <w:sz w:val="24"/>
                <w:szCs w:val="24"/>
              </w:rPr>
            </w:pPr>
          </w:p>
          <w:p w:rsidR="00411800" w:rsidRDefault="00411800" w:rsidP="00D16625">
            <w:pPr>
              <w:jc w:val="both"/>
              <w:rPr>
                <w:rFonts w:ascii="Times New Roman" w:hAnsi="Times New Roman" w:cs="Times New Roman"/>
                <w:sz w:val="24"/>
                <w:szCs w:val="24"/>
              </w:rPr>
            </w:pPr>
          </w:p>
          <w:p w:rsidR="00411800" w:rsidRDefault="00411800" w:rsidP="00D16625">
            <w:pPr>
              <w:jc w:val="both"/>
              <w:rPr>
                <w:rFonts w:ascii="Times New Roman" w:hAnsi="Times New Roman" w:cs="Times New Roman"/>
                <w:sz w:val="24"/>
                <w:szCs w:val="24"/>
              </w:rPr>
            </w:pPr>
          </w:p>
          <w:p w:rsidR="00411800" w:rsidRDefault="00411800" w:rsidP="00D16625">
            <w:pPr>
              <w:jc w:val="both"/>
              <w:rPr>
                <w:rFonts w:ascii="Times New Roman" w:hAnsi="Times New Roman" w:cs="Times New Roman"/>
                <w:sz w:val="24"/>
                <w:szCs w:val="24"/>
              </w:rPr>
            </w:pPr>
          </w:p>
          <w:p w:rsidR="00411800" w:rsidRDefault="00411800" w:rsidP="00D16625">
            <w:pPr>
              <w:jc w:val="both"/>
              <w:rPr>
                <w:rFonts w:ascii="Times New Roman" w:hAnsi="Times New Roman" w:cs="Times New Roman"/>
                <w:sz w:val="24"/>
                <w:szCs w:val="24"/>
              </w:rPr>
            </w:pPr>
          </w:p>
          <w:p w:rsidR="00411800" w:rsidRDefault="00411800" w:rsidP="00D16625">
            <w:pPr>
              <w:jc w:val="both"/>
              <w:rPr>
                <w:rFonts w:ascii="Times New Roman" w:hAnsi="Times New Roman" w:cs="Times New Roman"/>
                <w:sz w:val="24"/>
                <w:szCs w:val="24"/>
              </w:rPr>
            </w:pPr>
          </w:p>
          <w:p w:rsidR="00411800" w:rsidRDefault="00411800" w:rsidP="00D16625">
            <w:pPr>
              <w:jc w:val="both"/>
              <w:rPr>
                <w:rFonts w:ascii="Times New Roman" w:hAnsi="Times New Roman" w:cs="Times New Roman"/>
                <w:sz w:val="24"/>
                <w:szCs w:val="24"/>
              </w:rPr>
            </w:pPr>
          </w:p>
          <w:p w:rsidR="00411800" w:rsidRDefault="00411800" w:rsidP="00D16625">
            <w:pPr>
              <w:jc w:val="both"/>
              <w:rPr>
                <w:rFonts w:ascii="Times New Roman" w:hAnsi="Times New Roman" w:cs="Times New Roman"/>
                <w:sz w:val="24"/>
                <w:szCs w:val="24"/>
              </w:rPr>
            </w:pPr>
          </w:p>
          <w:p w:rsidR="00411800" w:rsidRDefault="00411800" w:rsidP="00D16625">
            <w:pPr>
              <w:jc w:val="both"/>
              <w:rPr>
                <w:rFonts w:ascii="Times New Roman" w:hAnsi="Times New Roman" w:cs="Times New Roman"/>
                <w:sz w:val="24"/>
                <w:szCs w:val="24"/>
              </w:rPr>
            </w:pPr>
          </w:p>
          <w:p w:rsidR="00411800" w:rsidRDefault="00411800" w:rsidP="00D16625">
            <w:pPr>
              <w:jc w:val="both"/>
              <w:rPr>
                <w:rFonts w:ascii="Times New Roman" w:hAnsi="Times New Roman" w:cs="Times New Roman"/>
                <w:sz w:val="24"/>
                <w:szCs w:val="24"/>
              </w:rPr>
            </w:pPr>
          </w:p>
          <w:p w:rsidR="00411800" w:rsidRDefault="00411800" w:rsidP="00D16625">
            <w:pPr>
              <w:jc w:val="both"/>
              <w:rPr>
                <w:rFonts w:ascii="Times New Roman" w:hAnsi="Times New Roman" w:cs="Times New Roman"/>
                <w:sz w:val="24"/>
                <w:szCs w:val="24"/>
              </w:rPr>
            </w:pPr>
          </w:p>
          <w:p w:rsidR="00411800" w:rsidRDefault="00411800" w:rsidP="00D16625">
            <w:pPr>
              <w:jc w:val="both"/>
              <w:rPr>
                <w:rFonts w:ascii="Times New Roman" w:hAnsi="Times New Roman" w:cs="Times New Roman"/>
                <w:sz w:val="24"/>
                <w:szCs w:val="24"/>
              </w:rPr>
            </w:pPr>
            <w:r>
              <w:rPr>
                <w:rFonts w:ascii="Times New Roman" w:hAnsi="Times New Roman" w:cs="Times New Roman"/>
                <w:sz w:val="24"/>
                <w:szCs w:val="24"/>
              </w:rPr>
              <w:t xml:space="preserve">Слушают </w:t>
            </w:r>
          </w:p>
          <w:p w:rsidR="00411800" w:rsidRDefault="00411800" w:rsidP="00D16625">
            <w:pPr>
              <w:jc w:val="both"/>
              <w:rPr>
                <w:rFonts w:ascii="Times New Roman" w:hAnsi="Times New Roman" w:cs="Times New Roman"/>
                <w:sz w:val="24"/>
                <w:szCs w:val="24"/>
              </w:rPr>
            </w:pPr>
          </w:p>
          <w:p w:rsidR="00411800" w:rsidRDefault="00411800" w:rsidP="00D16625">
            <w:pPr>
              <w:jc w:val="both"/>
              <w:rPr>
                <w:rFonts w:ascii="Times New Roman" w:hAnsi="Times New Roman" w:cs="Times New Roman"/>
                <w:sz w:val="24"/>
                <w:szCs w:val="24"/>
              </w:rPr>
            </w:pPr>
          </w:p>
          <w:p w:rsidR="00411800" w:rsidRDefault="00411800" w:rsidP="00D16625">
            <w:pPr>
              <w:jc w:val="both"/>
              <w:rPr>
                <w:rFonts w:ascii="Times New Roman" w:hAnsi="Times New Roman" w:cs="Times New Roman"/>
                <w:sz w:val="24"/>
                <w:szCs w:val="24"/>
              </w:rPr>
            </w:pPr>
          </w:p>
          <w:p w:rsidR="00411800" w:rsidRDefault="00411800" w:rsidP="00D16625">
            <w:pPr>
              <w:jc w:val="both"/>
              <w:rPr>
                <w:rFonts w:ascii="Times New Roman" w:hAnsi="Times New Roman" w:cs="Times New Roman"/>
                <w:sz w:val="24"/>
                <w:szCs w:val="24"/>
              </w:rPr>
            </w:pPr>
          </w:p>
          <w:p w:rsidR="00411800" w:rsidRDefault="00411800" w:rsidP="00D16625">
            <w:pPr>
              <w:jc w:val="both"/>
              <w:rPr>
                <w:rFonts w:ascii="Times New Roman" w:hAnsi="Times New Roman" w:cs="Times New Roman"/>
                <w:sz w:val="24"/>
                <w:szCs w:val="24"/>
              </w:rPr>
            </w:pPr>
          </w:p>
          <w:p w:rsidR="00411800" w:rsidRDefault="00411800" w:rsidP="00D16625">
            <w:pPr>
              <w:jc w:val="both"/>
              <w:rPr>
                <w:rFonts w:ascii="Times New Roman" w:hAnsi="Times New Roman" w:cs="Times New Roman"/>
                <w:sz w:val="24"/>
                <w:szCs w:val="24"/>
              </w:rPr>
            </w:pPr>
          </w:p>
          <w:p w:rsidR="00411800" w:rsidRDefault="00411800" w:rsidP="00D16625">
            <w:pPr>
              <w:jc w:val="both"/>
              <w:rPr>
                <w:rFonts w:ascii="Times New Roman" w:hAnsi="Times New Roman" w:cs="Times New Roman"/>
                <w:sz w:val="24"/>
                <w:szCs w:val="24"/>
              </w:rPr>
            </w:pPr>
          </w:p>
          <w:p w:rsidR="00411800" w:rsidRDefault="00411800" w:rsidP="00D16625">
            <w:pPr>
              <w:jc w:val="both"/>
              <w:rPr>
                <w:rFonts w:ascii="Times New Roman" w:hAnsi="Times New Roman" w:cs="Times New Roman"/>
                <w:sz w:val="24"/>
                <w:szCs w:val="24"/>
              </w:rPr>
            </w:pPr>
          </w:p>
          <w:p w:rsidR="00411800" w:rsidRDefault="00411800" w:rsidP="00D16625">
            <w:pPr>
              <w:jc w:val="both"/>
              <w:rPr>
                <w:rFonts w:ascii="Times New Roman" w:hAnsi="Times New Roman" w:cs="Times New Roman"/>
                <w:sz w:val="24"/>
                <w:szCs w:val="24"/>
              </w:rPr>
            </w:pPr>
          </w:p>
          <w:p w:rsidR="00411800" w:rsidRDefault="00411800" w:rsidP="00D16625">
            <w:pPr>
              <w:jc w:val="both"/>
              <w:rPr>
                <w:rFonts w:ascii="Times New Roman" w:hAnsi="Times New Roman" w:cs="Times New Roman"/>
                <w:sz w:val="24"/>
                <w:szCs w:val="24"/>
              </w:rPr>
            </w:pPr>
          </w:p>
          <w:p w:rsidR="00411800" w:rsidRDefault="00411800" w:rsidP="00D16625">
            <w:pPr>
              <w:jc w:val="both"/>
              <w:rPr>
                <w:rFonts w:ascii="Times New Roman" w:hAnsi="Times New Roman" w:cs="Times New Roman"/>
                <w:sz w:val="24"/>
                <w:szCs w:val="24"/>
              </w:rPr>
            </w:pPr>
            <w:r>
              <w:rPr>
                <w:rFonts w:ascii="Times New Roman" w:hAnsi="Times New Roman" w:cs="Times New Roman"/>
                <w:sz w:val="24"/>
                <w:szCs w:val="24"/>
              </w:rPr>
              <w:t xml:space="preserve">Запись </w:t>
            </w:r>
          </w:p>
          <w:p w:rsidR="00411800" w:rsidRDefault="00411800" w:rsidP="00D16625">
            <w:pPr>
              <w:jc w:val="both"/>
              <w:rPr>
                <w:rFonts w:ascii="Times New Roman" w:hAnsi="Times New Roman" w:cs="Times New Roman"/>
                <w:sz w:val="24"/>
                <w:szCs w:val="24"/>
              </w:rPr>
            </w:pPr>
          </w:p>
          <w:p w:rsidR="00411800" w:rsidRDefault="00411800" w:rsidP="00D16625">
            <w:pPr>
              <w:jc w:val="both"/>
              <w:rPr>
                <w:rFonts w:ascii="Times New Roman" w:hAnsi="Times New Roman" w:cs="Times New Roman"/>
                <w:sz w:val="24"/>
                <w:szCs w:val="24"/>
              </w:rPr>
            </w:pPr>
          </w:p>
          <w:p w:rsidR="00411800" w:rsidRDefault="00411800" w:rsidP="00D16625">
            <w:pPr>
              <w:jc w:val="both"/>
              <w:rPr>
                <w:rFonts w:ascii="Times New Roman" w:hAnsi="Times New Roman" w:cs="Times New Roman"/>
                <w:sz w:val="24"/>
                <w:szCs w:val="24"/>
              </w:rPr>
            </w:pPr>
          </w:p>
          <w:p w:rsidR="00411800" w:rsidRDefault="00411800" w:rsidP="00D16625">
            <w:pPr>
              <w:jc w:val="both"/>
              <w:rPr>
                <w:rFonts w:ascii="Times New Roman" w:hAnsi="Times New Roman" w:cs="Times New Roman"/>
                <w:sz w:val="24"/>
                <w:szCs w:val="24"/>
              </w:rPr>
            </w:pPr>
          </w:p>
          <w:p w:rsidR="00411800" w:rsidRDefault="00411800" w:rsidP="00D16625">
            <w:pPr>
              <w:jc w:val="both"/>
              <w:rPr>
                <w:rFonts w:ascii="Times New Roman" w:hAnsi="Times New Roman" w:cs="Times New Roman"/>
                <w:sz w:val="24"/>
                <w:szCs w:val="24"/>
              </w:rPr>
            </w:pPr>
          </w:p>
          <w:p w:rsidR="00411800" w:rsidRDefault="00411800" w:rsidP="00D16625">
            <w:pPr>
              <w:jc w:val="both"/>
              <w:rPr>
                <w:rFonts w:ascii="Times New Roman" w:hAnsi="Times New Roman" w:cs="Times New Roman"/>
                <w:sz w:val="24"/>
                <w:szCs w:val="24"/>
              </w:rPr>
            </w:pPr>
          </w:p>
          <w:p w:rsidR="00411800" w:rsidRDefault="00411800" w:rsidP="00D16625">
            <w:pPr>
              <w:jc w:val="both"/>
              <w:rPr>
                <w:rFonts w:ascii="Times New Roman" w:hAnsi="Times New Roman" w:cs="Times New Roman"/>
                <w:sz w:val="24"/>
                <w:szCs w:val="24"/>
              </w:rPr>
            </w:pPr>
          </w:p>
          <w:p w:rsidR="00411800" w:rsidRDefault="00411800" w:rsidP="00D16625">
            <w:pPr>
              <w:jc w:val="both"/>
              <w:rPr>
                <w:rFonts w:ascii="Times New Roman" w:hAnsi="Times New Roman" w:cs="Times New Roman"/>
                <w:sz w:val="24"/>
                <w:szCs w:val="24"/>
              </w:rPr>
            </w:pPr>
          </w:p>
          <w:p w:rsidR="00411800" w:rsidRDefault="00411800" w:rsidP="00D16625">
            <w:pPr>
              <w:jc w:val="both"/>
              <w:rPr>
                <w:rFonts w:ascii="Times New Roman" w:hAnsi="Times New Roman" w:cs="Times New Roman"/>
                <w:sz w:val="24"/>
                <w:szCs w:val="24"/>
              </w:rPr>
            </w:pPr>
            <w:r>
              <w:rPr>
                <w:rFonts w:ascii="Times New Roman" w:hAnsi="Times New Roman" w:cs="Times New Roman"/>
                <w:sz w:val="24"/>
                <w:szCs w:val="24"/>
              </w:rPr>
              <w:t xml:space="preserve">Слушают </w:t>
            </w:r>
          </w:p>
          <w:p w:rsidR="00411800" w:rsidRDefault="00411800" w:rsidP="00D16625">
            <w:pPr>
              <w:jc w:val="both"/>
              <w:rPr>
                <w:rFonts w:ascii="Times New Roman" w:hAnsi="Times New Roman" w:cs="Times New Roman"/>
                <w:sz w:val="24"/>
                <w:szCs w:val="24"/>
              </w:rPr>
            </w:pPr>
          </w:p>
          <w:p w:rsidR="00411800" w:rsidRDefault="00411800" w:rsidP="00D16625">
            <w:pPr>
              <w:jc w:val="both"/>
              <w:rPr>
                <w:rFonts w:ascii="Times New Roman" w:hAnsi="Times New Roman" w:cs="Times New Roman"/>
                <w:sz w:val="24"/>
                <w:szCs w:val="24"/>
              </w:rPr>
            </w:pPr>
          </w:p>
          <w:p w:rsidR="00411800" w:rsidRDefault="00411800" w:rsidP="00D16625">
            <w:pPr>
              <w:jc w:val="both"/>
              <w:rPr>
                <w:rFonts w:ascii="Times New Roman" w:hAnsi="Times New Roman" w:cs="Times New Roman"/>
                <w:sz w:val="24"/>
                <w:szCs w:val="24"/>
              </w:rPr>
            </w:pPr>
          </w:p>
          <w:p w:rsidR="00411800" w:rsidRDefault="00411800" w:rsidP="00D16625">
            <w:pPr>
              <w:jc w:val="both"/>
              <w:rPr>
                <w:rFonts w:ascii="Times New Roman" w:hAnsi="Times New Roman" w:cs="Times New Roman"/>
                <w:sz w:val="24"/>
                <w:szCs w:val="24"/>
              </w:rPr>
            </w:pPr>
          </w:p>
          <w:p w:rsidR="00411800" w:rsidRDefault="00411800" w:rsidP="00D16625">
            <w:pPr>
              <w:jc w:val="both"/>
              <w:rPr>
                <w:rFonts w:ascii="Times New Roman" w:hAnsi="Times New Roman" w:cs="Times New Roman"/>
                <w:sz w:val="24"/>
                <w:szCs w:val="24"/>
              </w:rPr>
            </w:pPr>
          </w:p>
          <w:p w:rsidR="00411800" w:rsidRDefault="00411800" w:rsidP="00D16625">
            <w:pPr>
              <w:jc w:val="both"/>
              <w:rPr>
                <w:rFonts w:ascii="Times New Roman" w:hAnsi="Times New Roman" w:cs="Times New Roman"/>
                <w:sz w:val="24"/>
                <w:szCs w:val="24"/>
              </w:rPr>
            </w:pPr>
          </w:p>
          <w:p w:rsidR="00411800" w:rsidRDefault="00411800" w:rsidP="00D16625">
            <w:pPr>
              <w:jc w:val="both"/>
              <w:rPr>
                <w:rFonts w:ascii="Times New Roman" w:hAnsi="Times New Roman" w:cs="Times New Roman"/>
                <w:sz w:val="24"/>
                <w:szCs w:val="24"/>
              </w:rPr>
            </w:pPr>
          </w:p>
          <w:p w:rsidR="00411800" w:rsidRDefault="00411800" w:rsidP="00D16625">
            <w:pPr>
              <w:jc w:val="both"/>
              <w:rPr>
                <w:rFonts w:ascii="Times New Roman" w:hAnsi="Times New Roman" w:cs="Times New Roman"/>
                <w:sz w:val="24"/>
                <w:szCs w:val="24"/>
              </w:rPr>
            </w:pPr>
          </w:p>
          <w:p w:rsidR="00411800" w:rsidRDefault="00411800" w:rsidP="00D16625">
            <w:pPr>
              <w:jc w:val="both"/>
              <w:rPr>
                <w:rFonts w:ascii="Times New Roman" w:hAnsi="Times New Roman" w:cs="Times New Roman"/>
                <w:sz w:val="24"/>
                <w:szCs w:val="24"/>
              </w:rPr>
            </w:pPr>
          </w:p>
          <w:p w:rsidR="00411800" w:rsidRDefault="00411800" w:rsidP="00D16625">
            <w:pPr>
              <w:jc w:val="both"/>
              <w:rPr>
                <w:rFonts w:ascii="Times New Roman" w:hAnsi="Times New Roman" w:cs="Times New Roman"/>
                <w:sz w:val="24"/>
                <w:szCs w:val="24"/>
              </w:rPr>
            </w:pPr>
          </w:p>
          <w:p w:rsidR="00411800" w:rsidRDefault="00411800" w:rsidP="00D16625">
            <w:pPr>
              <w:jc w:val="both"/>
              <w:rPr>
                <w:rFonts w:ascii="Times New Roman" w:hAnsi="Times New Roman" w:cs="Times New Roman"/>
                <w:sz w:val="24"/>
                <w:szCs w:val="24"/>
              </w:rPr>
            </w:pPr>
          </w:p>
          <w:p w:rsidR="00411800" w:rsidRDefault="00411800" w:rsidP="00D16625">
            <w:pPr>
              <w:jc w:val="both"/>
              <w:rPr>
                <w:rFonts w:ascii="Times New Roman" w:hAnsi="Times New Roman" w:cs="Times New Roman"/>
                <w:sz w:val="24"/>
                <w:szCs w:val="24"/>
              </w:rPr>
            </w:pPr>
          </w:p>
          <w:p w:rsidR="00E844C9" w:rsidRDefault="00E844C9" w:rsidP="00D16625">
            <w:pPr>
              <w:jc w:val="both"/>
              <w:rPr>
                <w:rFonts w:ascii="Times New Roman" w:hAnsi="Times New Roman" w:cs="Times New Roman"/>
                <w:sz w:val="24"/>
                <w:szCs w:val="24"/>
              </w:rPr>
            </w:pPr>
          </w:p>
          <w:p w:rsidR="00411800" w:rsidRDefault="00411800" w:rsidP="00D16625">
            <w:pPr>
              <w:jc w:val="both"/>
              <w:rPr>
                <w:rFonts w:ascii="Times New Roman" w:hAnsi="Times New Roman" w:cs="Times New Roman"/>
                <w:sz w:val="24"/>
                <w:szCs w:val="24"/>
              </w:rPr>
            </w:pPr>
          </w:p>
          <w:p w:rsidR="00411800" w:rsidRDefault="00411800" w:rsidP="00D16625">
            <w:pPr>
              <w:jc w:val="both"/>
              <w:rPr>
                <w:rFonts w:ascii="Times New Roman" w:hAnsi="Times New Roman" w:cs="Times New Roman"/>
                <w:sz w:val="24"/>
                <w:szCs w:val="24"/>
              </w:rPr>
            </w:pPr>
          </w:p>
          <w:p w:rsidR="00411800" w:rsidRDefault="00411800" w:rsidP="00D16625">
            <w:pPr>
              <w:jc w:val="both"/>
              <w:rPr>
                <w:rFonts w:ascii="Times New Roman" w:hAnsi="Times New Roman" w:cs="Times New Roman"/>
                <w:sz w:val="24"/>
                <w:szCs w:val="24"/>
              </w:rPr>
            </w:pPr>
          </w:p>
          <w:p w:rsidR="00411800" w:rsidRDefault="00411800" w:rsidP="00D16625">
            <w:pPr>
              <w:jc w:val="both"/>
              <w:rPr>
                <w:rFonts w:ascii="Times New Roman" w:hAnsi="Times New Roman" w:cs="Times New Roman"/>
                <w:sz w:val="24"/>
                <w:szCs w:val="24"/>
              </w:rPr>
            </w:pPr>
          </w:p>
          <w:p w:rsidR="00411800" w:rsidRDefault="00411800" w:rsidP="00D16625">
            <w:pPr>
              <w:jc w:val="both"/>
              <w:rPr>
                <w:rFonts w:ascii="Times New Roman" w:hAnsi="Times New Roman" w:cs="Times New Roman"/>
                <w:sz w:val="24"/>
                <w:szCs w:val="24"/>
              </w:rPr>
            </w:pPr>
          </w:p>
          <w:p w:rsidR="00411800" w:rsidRDefault="00411800" w:rsidP="00D16625">
            <w:pPr>
              <w:jc w:val="both"/>
              <w:rPr>
                <w:rFonts w:ascii="Times New Roman" w:hAnsi="Times New Roman" w:cs="Times New Roman"/>
                <w:sz w:val="24"/>
                <w:szCs w:val="24"/>
              </w:rPr>
            </w:pPr>
          </w:p>
          <w:p w:rsidR="00411800" w:rsidRDefault="00411800" w:rsidP="00D16625">
            <w:pPr>
              <w:jc w:val="both"/>
              <w:rPr>
                <w:rFonts w:ascii="Times New Roman" w:hAnsi="Times New Roman" w:cs="Times New Roman"/>
                <w:sz w:val="24"/>
                <w:szCs w:val="24"/>
              </w:rPr>
            </w:pPr>
          </w:p>
          <w:p w:rsidR="00411800" w:rsidRDefault="00411800" w:rsidP="00D16625">
            <w:pPr>
              <w:jc w:val="both"/>
              <w:rPr>
                <w:rFonts w:ascii="Times New Roman" w:hAnsi="Times New Roman" w:cs="Times New Roman"/>
                <w:sz w:val="24"/>
                <w:szCs w:val="24"/>
              </w:rPr>
            </w:pPr>
          </w:p>
          <w:p w:rsidR="00411800" w:rsidRDefault="00411800" w:rsidP="00D16625">
            <w:pPr>
              <w:jc w:val="both"/>
              <w:rPr>
                <w:rFonts w:ascii="Times New Roman" w:hAnsi="Times New Roman" w:cs="Times New Roman"/>
                <w:sz w:val="24"/>
                <w:szCs w:val="24"/>
              </w:rPr>
            </w:pPr>
          </w:p>
          <w:p w:rsidR="00411800" w:rsidRDefault="00411800" w:rsidP="00D16625">
            <w:pPr>
              <w:jc w:val="both"/>
              <w:rPr>
                <w:rFonts w:ascii="Times New Roman" w:hAnsi="Times New Roman" w:cs="Times New Roman"/>
                <w:sz w:val="24"/>
                <w:szCs w:val="24"/>
              </w:rPr>
            </w:pPr>
          </w:p>
          <w:p w:rsidR="00411800" w:rsidRDefault="00411800" w:rsidP="00D16625">
            <w:pPr>
              <w:jc w:val="both"/>
              <w:rPr>
                <w:rFonts w:ascii="Times New Roman" w:hAnsi="Times New Roman" w:cs="Times New Roman"/>
                <w:sz w:val="24"/>
                <w:szCs w:val="24"/>
              </w:rPr>
            </w:pPr>
          </w:p>
          <w:p w:rsidR="00411800" w:rsidRDefault="00411800" w:rsidP="00D16625">
            <w:pPr>
              <w:jc w:val="both"/>
              <w:rPr>
                <w:rFonts w:ascii="Times New Roman" w:hAnsi="Times New Roman" w:cs="Times New Roman"/>
                <w:sz w:val="24"/>
                <w:szCs w:val="24"/>
              </w:rPr>
            </w:pPr>
          </w:p>
          <w:p w:rsidR="00411800" w:rsidRDefault="00411800" w:rsidP="00D16625">
            <w:pPr>
              <w:jc w:val="both"/>
              <w:rPr>
                <w:rFonts w:ascii="Times New Roman" w:hAnsi="Times New Roman" w:cs="Times New Roman"/>
                <w:sz w:val="24"/>
                <w:szCs w:val="24"/>
              </w:rPr>
            </w:pPr>
          </w:p>
          <w:p w:rsidR="00411800" w:rsidRDefault="00411800" w:rsidP="00D16625">
            <w:pPr>
              <w:jc w:val="both"/>
              <w:rPr>
                <w:rFonts w:ascii="Times New Roman" w:hAnsi="Times New Roman" w:cs="Times New Roman"/>
                <w:sz w:val="24"/>
                <w:szCs w:val="24"/>
              </w:rPr>
            </w:pPr>
          </w:p>
          <w:p w:rsidR="00411800" w:rsidRDefault="00411800" w:rsidP="00D16625">
            <w:pPr>
              <w:jc w:val="both"/>
              <w:rPr>
                <w:rFonts w:ascii="Times New Roman" w:hAnsi="Times New Roman" w:cs="Times New Roman"/>
                <w:sz w:val="24"/>
                <w:szCs w:val="24"/>
              </w:rPr>
            </w:pPr>
          </w:p>
          <w:p w:rsidR="00411800" w:rsidRDefault="00411800" w:rsidP="00D16625">
            <w:pPr>
              <w:jc w:val="both"/>
              <w:rPr>
                <w:rFonts w:ascii="Times New Roman" w:hAnsi="Times New Roman" w:cs="Times New Roman"/>
                <w:sz w:val="24"/>
                <w:szCs w:val="24"/>
              </w:rPr>
            </w:pPr>
          </w:p>
          <w:p w:rsidR="00411800" w:rsidRDefault="00411800" w:rsidP="00D16625">
            <w:pPr>
              <w:jc w:val="both"/>
              <w:rPr>
                <w:rFonts w:ascii="Times New Roman" w:hAnsi="Times New Roman" w:cs="Times New Roman"/>
                <w:sz w:val="24"/>
                <w:szCs w:val="24"/>
              </w:rPr>
            </w:pPr>
          </w:p>
          <w:p w:rsidR="00411800" w:rsidRDefault="00411800" w:rsidP="00D16625">
            <w:pPr>
              <w:jc w:val="both"/>
              <w:rPr>
                <w:rFonts w:ascii="Times New Roman" w:hAnsi="Times New Roman" w:cs="Times New Roman"/>
                <w:sz w:val="24"/>
                <w:szCs w:val="24"/>
              </w:rPr>
            </w:pPr>
          </w:p>
          <w:p w:rsidR="00411800" w:rsidRDefault="00411800" w:rsidP="00D16625">
            <w:pPr>
              <w:jc w:val="both"/>
              <w:rPr>
                <w:rFonts w:ascii="Times New Roman" w:hAnsi="Times New Roman" w:cs="Times New Roman"/>
                <w:sz w:val="24"/>
                <w:szCs w:val="24"/>
              </w:rPr>
            </w:pPr>
          </w:p>
          <w:p w:rsidR="00411800" w:rsidRDefault="00411800" w:rsidP="00D16625">
            <w:pPr>
              <w:jc w:val="both"/>
              <w:rPr>
                <w:rFonts w:ascii="Times New Roman" w:hAnsi="Times New Roman" w:cs="Times New Roman"/>
                <w:sz w:val="24"/>
                <w:szCs w:val="24"/>
              </w:rPr>
            </w:pPr>
          </w:p>
          <w:p w:rsidR="00411800" w:rsidRDefault="00411800" w:rsidP="00D16625">
            <w:pPr>
              <w:jc w:val="both"/>
              <w:rPr>
                <w:rFonts w:ascii="Times New Roman" w:hAnsi="Times New Roman" w:cs="Times New Roman"/>
                <w:sz w:val="24"/>
                <w:szCs w:val="24"/>
              </w:rPr>
            </w:pPr>
          </w:p>
          <w:p w:rsidR="00411800" w:rsidRDefault="00411800" w:rsidP="00D16625">
            <w:pPr>
              <w:jc w:val="both"/>
              <w:rPr>
                <w:rFonts w:ascii="Times New Roman" w:hAnsi="Times New Roman" w:cs="Times New Roman"/>
                <w:sz w:val="24"/>
                <w:szCs w:val="24"/>
              </w:rPr>
            </w:pPr>
          </w:p>
          <w:p w:rsidR="00411800" w:rsidRDefault="00411800" w:rsidP="00D16625">
            <w:pPr>
              <w:jc w:val="both"/>
              <w:rPr>
                <w:rFonts w:ascii="Times New Roman" w:hAnsi="Times New Roman" w:cs="Times New Roman"/>
                <w:sz w:val="24"/>
                <w:szCs w:val="24"/>
              </w:rPr>
            </w:pPr>
          </w:p>
          <w:p w:rsidR="00411800" w:rsidRDefault="00411800" w:rsidP="00D16625">
            <w:pPr>
              <w:jc w:val="both"/>
              <w:rPr>
                <w:rFonts w:ascii="Times New Roman" w:hAnsi="Times New Roman" w:cs="Times New Roman"/>
                <w:sz w:val="24"/>
                <w:szCs w:val="24"/>
              </w:rPr>
            </w:pPr>
          </w:p>
          <w:p w:rsidR="00411800" w:rsidRDefault="00411800" w:rsidP="00D16625">
            <w:pPr>
              <w:jc w:val="both"/>
              <w:rPr>
                <w:rFonts w:ascii="Times New Roman" w:hAnsi="Times New Roman" w:cs="Times New Roman"/>
                <w:sz w:val="24"/>
                <w:szCs w:val="24"/>
              </w:rPr>
            </w:pPr>
          </w:p>
          <w:p w:rsidR="00411800" w:rsidRDefault="00411800" w:rsidP="00D16625">
            <w:pPr>
              <w:jc w:val="both"/>
              <w:rPr>
                <w:rFonts w:ascii="Times New Roman" w:hAnsi="Times New Roman" w:cs="Times New Roman"/>
                <w:sz w:val="24"/>
                <w:szCs w:val="24"/>
              </w:rPr>
            </w:pPr>
          </w:p>
          <w:p w:rsidR="00411800" w:rsidRDefault="00411800" w:rsidP="00D16625">
            <w:pPr>
              <w:jc w:val="both"/>
              <w:rPr>
                <w:rFonts w:ascii="Times New Roman" w:hAnsi="Times New Roman" w:cs="Times New Roman"/>
                <w:sz w:val="24"/>
                <w:szCs w:val="24"/>
              </w:rPr>
            </w:pPr>
          </w:p>
          <w:p w:rsidR="00411800" w:rsidRDefault="00411800" w:rsidP="00D16625">
            <w:pPr>
              <w:jc w:val="both"/>
              <w:rPr>
                <w:rFonts w:ascii="Times New Roman" w:hAnsi="Times New Roman" w:cs="Times New Roman"/>
                <w:sz w:val="24"/>
                <w:szCs w:val="24"/>
              </w:rPr>
            </w:pPr>
          </w:p>
          <w:p w:rsidR="00411800" w:rsidRDefault="00411800" w:rsidP="00D16625">
            <w:pPr>
              <w:jc w:val="both"/>
              <w:rPr>
                <w:rFonts w:ascii="Times New Roman" w:hAnsi="Times New Roman" w:cs="Times New Roman"/>
                <w:sz w:val="24"/>
                <w:szCs w:val="24"/>
              </w:rPr>
            </w:pPr>
          </w:p>
          <w:p w:rsidR="00411800" w:rsidRDefault="00411800" w:rsidP="00D16625">
            <w:pPr>
              <w:jc w:val="both"/>
              <w:rPr>
                <w:rFonts w:ascii="Times New Roman" w:hAnsi="Times New Roman" w:cs="Times New Roman"/>
                <w:sz w:val="24"/>
                <w:szCs w:val="24"/>
              </w:rPr>
            </w:pPr>
          </w:p>
          <w:p w:rsidR="00411800" w:rsidRDefault="00411800" w:rsidP="00D16625">
            <w:pPr>
              <w:jc w:val="both"/>
              <w:rPr>
                <w:rFonts w:ascii="Times New Roman" w:hAnsi="Times New Roman" w:cs="Times New Roman"/>
                <w:sz w:val="24"/>
                <w:szCs w:val="24"/>
              </w:rPr>
            </w:pPr>
          </w:p>
          <w:p w:rsidR="00411800" w:rsidRDefault="00411800" w:rsidP="00D16625">
            <w:pPr>
              <w:jc w:val="both"/>
              <w:rPr>
                <w:rFonts w:ascii="Times New Roman" w:hAnsi="Times New Roman" w:cs="Times New Roman"/>
                <w:sz w:val="24"/>
                <w:szCs w:val="24"/>
              </w:rPr>
            </w:pPr>
          </w:p>
          <w:p w:rsidR="00411800" w:rsidRDefault="00411800" w:rsidP="00D16625">
            <w:pPr>
              <w:jc w:val="both"/>
              <w:rPr>
                <w:rFonts w:ascii="Times New Roman" w:hAnsi="Times New Roman" w:cs="Times New Roman"/>
                <w:sz w:val="24"/>
                <w:szCs w:val="24"/>
              </w:rPr>
            </w:pPr>
          </w:p>
          <w:p w:rsidR="00411800" w:rsidRDefault="00411800" w:rsidP="00D16625">
            <w:pPr>
              <w:jc w:val="both"/>
              <w:rPr>
                <w:rFonts w:ascii="Times New Roman" w:hAnsi="Times New Roman" w:cs="Times New Roman"/>
                <w:sz w:val="24"/>
                <w:szCs w:val="24"/>
              </w:rPr>
            </w:pPr>
          </w:p>
          <w:p w:rsidR="00411800" w:rsidRDefault="00411800" w:rsidP="00D16625">
            <w:pPr>
              <w:jc w:val="both"/>
              <w:rPr>
                <w:rFonts w:ascii="Times New Roman" w:hAnsi="Times New Roman" w:cs="Times New Roman"/>
                <w:sz w:val="24"/>
                <w:szCs w:val="24"/>
              </w:rPr>
            </w:pPr>
          </w:p>
          <w:p w:rsidR="00411800" w:rsidRDefault="00411800" w:rsidP="00D16625">
            <w:pPr>
              <w:jc w:val="both"/>
              <w:rPr>
                <w:rFonts w:ascii="Times New Roman" w:hAnsi="Times New Roman" w:cs="Times New Roman"/>
                <w:sz w:val="24"/>
                <w:szCs w:val="24"/>
              </w:rPr>
            </w:pPr>
          </w:p>
          <w:p w:rsidR="00411800" w:rsidRDefault="00411800" w:rsidP="00D16625">
            <w:pPr>
              <w:jc w:val="both"/>
              <w:rPr>
                <w:rFonts w:ascii="Times New Roman" w:hAnsi="Times New Roman" w:cs="Times New Roman"/>
                <w:sz w:val="24"/>
                <w:szCs w:val="24"/>
              </w:rPr>
            </w:pPr>
          </w:p>
          <w:p w:rsidR="00411800" w:rsidRDefault="00411800" w:rsidP="00D16625">
            <w:pPr>
              <w:jc w:val="both"/>
              <w:rPr>
                <w:rFonts w:ascii="Times New Roman" w:hAnsi="Times New Roman" w:cs="Times New Roman"/>
                <w:sz w:val="24"/>
                <w:szCs w:val="24"/>
              </w:rPr>
            </w:pPr>
          </w:p>
          <w:p w:rsidR="00411800" w:rsidRDefault="00411800" w:rsidP="00D16625">
            <w:pPr>
              <w:jc w:val="both"/>
              <w:rPr>
                <w:rFonts w:ascii="Times New Roman" w:hAnsi="Times New Roman" w:cs="Times New Roman"/>
                <w:sz w:val="24"/>
                <w:szCs w:val="24"/>
              </w:rPr>
            </w:pPr>
          </w:p>
          <w:p w:rsidR="00411800" w:rsidRDefault="00411800" w:rsidP="00D16625">
            <w:pPr>
              <w:jc w:val="both"/>
              <w:rPr>
                <w:rFonts w:ascii="Times New Roman" w:hAnsi="Times New Roman" w:cs="Times New Roman"/>
                <w:sz w:val="24"/>
                <w:szCs w:val="24"/>
              </w:rPr>
            </w:pPr>
          </w:p>
          <w:p w:rsidR="00411800" w:rsidRDefault="00411800" w:rsidP="00D16625">
            <w:pPr>
              <w:jc w:val="both"/>
              <w:rPr>
                <w:rFonts w:ascii="Times New Roman" w:hAnsi="Times New Roman" w:cs="Times New Roman"/>
                <w:sz w:val="24"/>
                <w:szCs w:val="24"/>
              </w:rPr>
            </w:pPr>
          </w:p>
          <w:p w:rsidR="00411800" w:rsidRDefault="00411800" w:rsidP="00D16625">
            <w:pPr>
              <w:jc w:val="both"/>
              <w:rPr>
                <w:rFonts w:ascii="Times New Roman" w:hAnsi="Times New Roman" w:cs="Times New Roman"/>
                <w:sz w:val="24"/>
                <w:szCs w:val="24"/>
              </w:rPr>
            </w:pPr>
          </w:p>
          <w:p w:rsidR="00411800" w:rsidRDefault="00411800" w:rsidP="00D16625">
            <w:pPr>
              <w:jc w:val="both"/>
              <w:rPr>
                <w:rFonts w:ascii="Times New Roman" w:hAnsi="Times New Roman" w:cs="Times New Roman"/>
                <w:sz w:val="24"/>
                <w:szCs w:val="24"/>
              </w:rPr>
            </w:pPr>
          </w:p>
          <w:p w:rsidR="00411800" w:rsidRDefault="00411800" w:rsidP="00D16625">
            <w:pPr>
              <w:jc w:val="both"/>
              <w:rPr>
                <w:rFonts w:ascii="Times New Roman" w:hAnsi="Times New Roman" w:cs="Times New Roman"/>
                <w:sz w:val="24"/>
                <w:szCs w:val="24"/>
              </w:rPr>
            </w:pPr>
          </w:p>
          <w:p w:rsidR="00411800" w:rsidRDefault="00411800" w:rsidP="00D16625">
            <w:pPr>
              <w:jc w:val="both"/>
              <w:rPr>
                <w:rFonts w:ascii="Times New Roman" w:hAnsi="Times New Roman" w:cs="Times New Roman"/>
                <w:sz w:val="24"/>
                <w:szCs w:val="24"/>
              </w:rPr>
            </w:pPr>
          </w:p>
          <w:p w:rsidR="00411800" w:rsidRPr="00FA6634" w:rsidRDefault="00411800" w:rsidP="00D16625">
            <w:pPr>
              <w:jc w:val="both"/>
              <w:rPr>
                <w:rFonts w:ascii="Times New Roman" w:hAnsi="Times New Roman" w:cs="Times New Roman"/>
                <w:sz w:val="24"/>
                <w:szCs w:val="24"/>
              </w:rPr>
            </w:pPr>
            <w:r>
              <w:rPr>
                <w:rFonts w:ascii="Times New Roman" w:hAnsi="Times New Roman" w:cs="Times New Roman"/>
                <w:sz w:val="24"/>
                <w:szCs w:val="24"/>
              </w:rPr>
              <w:t xml:space="preserve"> </w:t>
            </w:r>
          </w:p>
        </w:tc>
      </w:tr>
    </w:tbl>
    <w:p w:rsidR="00411800" w:rsidRDefault="00411800" w:rsidP="00411800">
      <w:pPr>
        <w:rPr>
          <w:sz w:val="24"/>
          <w:szCs w:val="24"/>
        </w:rPr>
      </w:pPr>
    </w:p>
    <w:p w:rsidR="00411800" w:rsidRDefault="00411800" w:rsidP="00411800"/>
    <w:p w:rsidR="00411800" w:rsidRDefault="00411800" w:rsidP="00411800"/>
    <w:p w:rsidR="00411800" w:rsidRDefault="00411800" w:rsidP="00411800"/>
    <w:p w:rsidR="00411800" w:rsidRDefault="00411800" w:rsidP="00411800"/>
    <w:p w:rsidR="006F0299" w:rsidRDefault="006F0299"/>
    <w:sectPr w:rsidR="006F0299" w:rsidSect="00AB2E00">
      <w:footerReference w:type="default" r:id="rId5"/>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536175"/>
      <w:docPartObj>
        <w:docPartGallery w:val="Page Numbers (Bottom of Page)"/>
        <w:docPartUnique/>
      </w:docPartObj>
    </w:sdtPr>
    <w:sdtEndPr/>
    <w:sdtContent>
      <w:p w:rsidR="006E447B" w:rsidRDefault="006F0299">
        <w:pPr>
          <w:pStyle w:val="a5"/>
          <w:jc w:val="right"/>
        </w:pPr>
        <w:r>
          <w:fldChar w:fldCharType="begin"/>
        </w:r>
        <w:r>
          <w:instrText xml:space="preserve"> PAGE   \* MERGEFORMAT </w:instrText>
        </w:r>
        <w:r>
          <w:fldChar w:fldCharType="separate"/>
        </w:r>
        <w:r w:rsidR="00E844C9">
          <w:rPr>
            <w:noProof/>
          </w:rPr>
          <w:t>6</w:t>
        </w:r>
        <w:r>
          <w:fldChar w:fldCharType="end"/>
        </w:r>
      </w:p>
    </w:sdtContent>
  </w:sdt>
  <w:p w:rsidR="006E447B" w:rsidRDefault="006F0299">
    <w:pPr>
      <w:pStyle w:val="a5"/>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CA24DC"/>
    <w:multiLevelType w:val="hybridMultilevel"/>
    <w:tmpl w:val="79D2CE3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nsid w:val="4F081AD6"/>
    <w:multiLevelType w:val="hybridMultilevel"/>
    <w:tmpl w:val="79E258C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nsid w:val="53F35B63"/>
    <w:multiLevelType w:val="hybridMultilevel"/>
    <w:tmpl w:val="541C31C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nsid w:val="5607027F"/>
    <w:multiLevelType w:val="multilevel"/>
    <w:tmpl w:val="CE145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5AB048F3"/>
    <w:multiLevelType w:val="hybridMultilevel"/>
    <w:tmpl w:val="8DA8EBF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characterSpacingControl w:val="doNotCompress"/>
  <w:compat>
    <w:useFELayout/>
  </w:compat>
  <w:rsids>
    <w:rsidRoot w:val="00411800"/>
    <w:rsid w:val="00411800"/>
    <w:rsid w:val="006F0299"/>
    <w:rsid w:val="00E844C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41180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11800"/>
    <w:rPr>
      <w:rFonts w:asciiTheme="majorHAnsi" w:eastAsiaTheme="majorEastAsia" w:hAnsiTheme="majorHAnsi" w:cstheme="majorBidi"/>
      <w:b/>
      <w:bCs/>
      <w:color w:val="365F91" w:themeColor="accent1" w:themeShade="BF"/>
      <w:sz w:val="28"/>
      <w:szCs w:val="28"/>
    </w:rPr>
  </w:style>
  <w:style w:type="paragraph" w:styleId="a3">
    <w:name w:val="List Paragraph"/>
    <w:basedOn w:val="a"/>
    <w:uiPriority w:val="34"/>
    <w:qFormat/>
    <w:rsid w:val="00411800"/>
    <w:pPr>
      <w:ind w:left="720"/>
      <w:contextualSpacing/>
    </w:pPr>
  </w:style>
  <w:style w:type="table" w:styleId="a4">
    <w:name w:val="Table Grid"/>
    <w:basedOn w:val="a1"/>
    <w:uiPriority w:val="59"/>
    <w:rsid w:val="0041180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footer"/>
    <w:basedOn w:val="a"/>
    <w:link w:val="a6"/>
    <w:uiPriority w:val="99"/>
    <w:unhideWhenUsed/>
    <w:rsid w:val="0041180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11800"/>
  </w:style>
  <w:style w:type="character" w:customStyle="1" w:styleId="c4">
    <w:name w:val="c4"/>
    <w:basedOn w:val="a0"/>
    <w:rsid w:val="00411800"/>
  </w:style>
  <w:style w:type="paragraph" w:customStyle="1" w:styleId="c0">
    <w:name w:val="c0"/>
    <w:basedOn w:val="a"/>
    <w:rsid w:val="0041180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411800"/>
  </w:style>
  <w:style w:type="paragraph" w:customStyle="1" w:styleId="c5">
    <w:name w:val="c5"/>
    <w:basedOn w:val="a"/>
    <w:rsid w:val="00411800"/>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Normal (Web)"/>
    <w:basedOn w:val="a"/>
    <w:uiPriority w:val="99"/>
    <w:semiHidden/>
    <w:unhideWhenUsed/>
    <w:rsid w:val="00E844C9"/>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Strong"/>
    <w:basedOn w:val="a0"/>
    <w:uiPriority w:val="22"/>
    <w:qFormat/>
    <w:rsid w:val="00E844C9"/>
    <w:rPr>
      <w:b/>
      <w:bCs/>
    </w:rPr>
  </w:style>
  <w:style w:type="character" w:styleId="a9">
    <w:name w:val="Emphasis"/>
    <w:basedOn w:val="a0"/>
    <w:uiPriority w:val="20"/>
    <w:qFormat/>
    <w:rsid w:val="00E844C9"/>
    <w:rPr>
      <w:i/>
      <w:iCs/>
    </w:rPr>
  </w:style>
</w:styles>
</file>

<file path=word/webSettings.xml><?xml version="1.0" encoding="utf-8"?>
<w:webSettings xmlns:r="http://schemas.openxmlformats.org/officeDocument/2006/relationships" xmlns:w="http://schemas.openxmlformats.org/wordprocessingml/2006/main">
  <w:divs>
    <w:div w:id="634407071">
      <w:bodyDiv w:val="1"/>
      <w:marLeft w:val="0"/>
      <w:marRight w:val="0"/>
      <w:marTop w:val="0"/>
      <w:marBottom w:val="0"/>
      <w:divBdr>
        <w:top w:val="none" w:sz="0" w:space="0" w:color="auto"/>
        <w:left w:val="none" w:sz="0" w:space="0" w:color="auto"/>
        <w:bottom w:val="none" w:sz="0" w:space="0" w:color="auto"/>
        <w:right w:val="none" w:sz="0" w:space="0" w:color="auto"/>
      </w:divBdr>
    </w:div>
    <w:div w:id="929705736">
      <w:bodyDiv w:val="1"/>
      <w:marLeft w:val="0"/>
      <w:marRight w:val="0"/>
      <w:marTop w:val="0"/>
      <w:marBottom w:val="0"/>
      <w:divBdr>
        <w:top w:val="none" w:sz="0" w:space="0" w:color="auto"/>
        <w:left w:val="none" w:sz="0" w:space="0" w:color="auto"/>
        <w:bottom w:val="none" w:sz="0" w:space="0" w:color="auto"/>
        <w:right w:val="none" w:sz="0" w:space="0" w:color="auto"/>
      </w:divBdr>
    </w:div>
    <w:div w:id="1333415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Pages>
  <Words>2427</Words>
  <Characters>13840</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dc:creator>
  <cp:keywords/>
  <dc:description/>
  <cp:lastModifiedBy>Нат</cp:lastModifiedBy>
  <cp:revision>2</cp:revision>
  <dcterms:created xsi:type="dcterms:W3CDTF">2014-09-01T12:21:00Z</dcterms:created>
  <dcterms:modified xsi:type="dcterms:W3CDTF">2014-09-01T12:40:00Z</dcterms:modified>
</cp:coreProperties>
</file>