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54" w:rsidRPr="00091554" w:rsidRDefault="00091554" w:rsidP="00091554">
      <w:pPr>
        <w:ind w:left="480"/>
        <w:rPr>
          <w:b/>
          <w:sz w:val="20"/>
          <w:szCs w:val="20"/>
        </w:rPr>
      </w:pPr>
      <w:bookmarkStart w:id="0" w:name="_GoBack"/>
      <w:r w:rsidRPr="00091554">
        <w:rPr>
          <w:b/>
          <w:sz w:val="20"/>
          <w:szCs w:val="20"/>
        </w:rPr>
        <w:t>Урок 2.</w:t>
      </w:r>
    </w:p>
    <w:p w:rsidR="00091554" w:rsidRPr="00091554" w:rsidRDefault="00091554" w:rsidP="00091554">
      <w:pPr>
        <w:ind w:left="480"/>
        <w:jc w:val="center"/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Тема: Назывные предложения</w:t>
      </w:r>
    </w:p>
    <w:p w:rsidR="00091554" w:rsidRPr="00091554" w:rsidRDefault="00091554" w:rsidP="00091554">
      <w:pPr>
        <w:ind w:left="480"/>
        <w:rPr>
          <w:b/>
          <w:sz w:val="20"/>
          <w:szCs w:val="20"/>
        </w:rPr>
      </w:pP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b/>
          <w:sz w:val="20"/>
          <w:szCs w:val="20"/>
        </w:rPr>
        <w:t xml:space="preserve">Цели: </w:t>
      </w:r>
      <w:r w:rsidRPr="00091554">
        <w:rPr>
          <w:sz w:val="20"/>
          <w:szCs w:val="20"/>
        </w:rPr>
        <w:t>продолжить знакомство с односоставными предложениями; помочь учащимся осмыслить новую информацию;  развитие критического мышления.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b/>
          <w:sz w:val="20"/>
          <w:szCs w:val="20"/>
        </w:rPr>
        <w:t>Виды работы:</w:t>
      </w:r>
      <w:r w:rsidRPr="00091554">
        <w:rPr>
          <w:sz w:val="20"/>
          <w:szCs w:val="20"/>
        </w:rPr>
        <w:t xml:space="preserve">  свободное письмо, тренировочные упражнения, тест.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b/>
          <w:sz w:val="20"/>
          <w:szCs w:val="20"/>
        </w:rPr>
        <w:t>Формы организации учащихся</w:t>
      </w:r>
      <w:r w:rsidRPr="00091554">
        <w:rPr>
          <w:sz w:val="20"/>
          <w:szCs w:val="20"/>
        </w:rPr>
        <w:t>: парная, групповая.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b/>
          <w:sz w:val="20"/>
          <w:szCs w:val="20"/>
        </w:rPr>
        <w:t xml:space="preserve">                                   Ход урока</w:t>
      </w:r>
      <w:r w:rsidRPr="00091554">
        <w:rPr>
          <w:sz w:val="20"/>
          <w:szCs w:val="20"/>
        </w:rPr>
        <w:t>:</w:t>
      </w:r>
    </w:p>
    <w:tbl>
      <w:tblPr>
        <w:tblW w:w="7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60"/>
        <w:gridCol w:w="2520"/>
      </w:tblGrid>
      <w:tr w:rsidR="00091554" w:rsidRPr="00091554" w:rsidTr="00EB55B8">
        <w:tc>
          <w:tcPr>
            <w:tcW w:w="2160" w:type="dxa"/>
          </w:tcPr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  <w:r w:rsidRPr="00091554">
              <w:rPr>
                <w:b/>
                <w:sz w:val="20"/>
                <w:szCs w:val="20"/>
              </w:rPr>
              <w:t>Этапы урока</w:t>
            </w:r>
          </w:p>
        </w:tc>
        <w:tc>
          <w:tcPr>
            <w:tcW w:w="3060" w:type="dxa"/>
          </w:tcPr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  <w:r w:rsidRPr="00091554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520" w:type="dxa"/>
            <w:shd w:val="clear" w:color="auto" w:fill="auto"/>
          </w:tcPr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  <w:r w:rsidRPr="00091554">
              <w:rPr>
                <w:b/>
                <w:sz w:val="20"/>
                <w:szCs w:val="20"/>
              </w:rPr>
              <w:t>Деятельность учащихся</w:t>
            </w:r>
          </w:p>
        </w:tc>
      </w:tr>
      <w:tr w:rsidR="00091554" w:rsidRPr="00091554" w:rsidTr="00EB55B8">
        <w:tc>
          <w:tcPr>
            <w:tcW w:w="2160" w:type="dxa"/>
          </w:tcPr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  <w:r w:rsidRPr="00091554">
              <w:rPr>
                <w:b/>
                <w:sz w:val="20"/>
                <w:szCs w:val="20"/>
                <w:lang w:val="en-US"/>
              </w:rPr>
              <w:t>I</w:t>
            </w:r>
            <w:r w:rsidRPr="00091554">
              <w:rPr>
                <w:b/>
                <w:sz w:val="20"/>
                <w:szCs w:val="20"/>
              </w:rPr>
              <w:t xml:space="preserve"> </w:t>
            </w:r>
            <w:r w:rsidRPr="00091554">
              <w:rPr>
                <w:b/>
                <w:sz w:val="20"/>
                <w:szCs w:val="20"/>
                <w:lang w:val="en-US"/>
              </w:rPr>
              <w:t>Evocation</w:t>
            </w: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  <w:r w:rsidRPr="00091554">
              <w:rPr>
                <w:b/>
                <w:sz w:val="20"/>
                <w:szCs w:val="20"/>
              </w:rPr>
              <w:t>Свободное письмо</w:t>
            </w: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3 минуты</w:t>
            </w:r>
          </w:p>
        </w:tc>
        <w:tc>
          <w:tcPr>
            <w:tcW w:w="306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1.Объявляю тему и цели урока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2. На листочках напишите свободное письмо на тему «Что было наиболее важным при изучении темы «Односоставные предложения с главным члено</w:t>
            </w:r>
            <w:proofErr w:type="gramStart"/>
            <w:r w:rsidRPr="00091554">
              <w:rPr>
                <w:sz w:val="20"/>
                <w:szCs w:val="20"/>
              </w:rPr>
              <w:t>м-</w:t>
            </w:r>
            <w:proofErr w:type="gramEnd"/>
            <w:r w:rsidRPr="00091554">
              <w:rPr>
                <w:sz w:val="20"/>
                <w:szCs w:val="20"/>
              </w:rPr>
              <w:t xml:space="preserve"> сказуемым?»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- прочтите вслух то, что написали.</w:t>
            </w:r>
          </w:p>
        </w:tc>
        <w:tc>
          <w:tcPr>
            <w:tcW w:w="252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Готовят тетради,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листочки,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записывают дату, тему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урока.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-выполняют задание </w:t>
            </w:r>
            <w:proofErr w:type="gramStart"/>
            <w:r w:rsidRPr="00091554">
              <w:rPr>
                <w:sz w:val="20"/>
                <w:szCs w:val="20"/>
              </w:rPr>
              <w:t>на</w:t>
            </w:r>
            <w:proofErr w:type="gramEnd"/>
            <w:r w:rsidRPr="00091554">
              <w:rPr>
                <w:sz w:val="20"/>
                <w:szCs w:val="20"/>
              </w:rPr>
              <w:t xml:space="preserve">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proofErr w:type="gramStart"/>
            <w:r w:rsidRPr="00091554">
              <w:rPr>
                <w:sz w:val="20"/>
                <w:szCs w:val="20"/>
              </w:rPr>
              <w:t>листочках</w:t>
            </w:r>
            <w:proofErr w:type="gramEnd"/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proofErr w:type="gramStart"/>
            <w:r w:rsidRPr="00091554">
              <w:rPr>
                <w:sz w:val="20"/>
                <w:szCs w:val="20"/>
              </w:rPr>
              <w:t>(режим работы-</w:t>
            </w:r>
            <w:proofErr w:type="gramEnd"/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индивидуальный)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-зачитывают вслух на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класс</w:t>
            </w:r>
          </w:p>
        </w:tc>
      </w:tr>
      <w:tr w:rsidR="00091554" w:rsidRPr="00091554" w:rsidTr="00EB55B8">
        <w:tc>
          <w:tcPr>
            <w:tcW w:w="2160" w:type="dxa"/>
          </w:tcPr>
          <w:p w:rsidR="00091554" w:rsidRPr="00091554" w:rsidRDefault="00091554" w:rsidP="00091554">
            <w:pPr>
              <w:rPr>
                <w:b/>
                <w:sz w:val="20"/>
                <w:szCs w:val="20"/>
                <w:lang w:val="en-US"/>
              </w:rPr>
            </w:pPr>
            <w:r w:rsidRPr="00091554">
              <w:rPr>
                <w:b/>
                <w:sz w:val="20"/>
                <w:szCs w:val="20"/>
                <w:lang w:val="en-US"/>
              </w:rPr>
              <w:t>II Realization of Meaning</w:t>
            </w:r>
          </w:p>
          <w:p w:rsidR="00091554" w:rsidRPr="00091554" w:rsidRDefault="00091554" w:rsidP="00091554">
            <w:pPr>
              <w:rPr>
                <w:b/>
                <w:sz w:val="20"/>
                <w:szCs w:val="20"/>
                <w:lang w:val="en-US"/>
              </w:rPr>
            </w:pPr>
          </w:p>
          <w:p w:rsidR="00091554" w:rsidRPr="00091554" w:rsidRDefault="00091554" w:rsidP="00091554">
            <w:pPr>
              <w:rPr>
                <w:b/>
                <w:sz w:val="20"/>
                <w:szCs w:val="20"/>
                <w:lang w:val="en-US"/>
              </w:rPr>
            </w:pPr>
          </w:p>
          <w:p w:rsidR="00091554" w:rsidRPr="00091554" w:rsidRDefault="00091554" w:rsidP="00091554">
            <w:pPr>
              <w:rPr>
                <w:b/>
                <w:sz w:val="20"/>
                <w:szCs w:val="20"/>
                <w:lang w:val="en-US"/>
              </w:rPr>
            </w:pPr>
          </w:p>
          <w:p w:rsidR="00091554" w:rsidRPr="00091554" w:rsidRDefault="00091554" w:rsidP="000915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91554">
              <w:rPr>
                <w:b/>
                <w:sz w:val="20"/>
                <w:szCs w:val="20"/>
                <w:lang w:val="en-US"/>
              </w:rPr>
              <w:t>Свободное</w:t>
            </w:r>
            <w:proofErr w:type="spellEnd"/>
            <w:r w:rsidRPr="000915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91554">
              <w:rPr>
                <w:b/>
                <w:sz w:val="20"/>
                <w:szCs w:val="20"/>
              </w:rPr>
              <w:t>письмо</w:t>
            </w:r>
          </w:p>
          <w:p w:rsidR="00091554" w:rsidRPr="00091554" w:rsidRDefault="00091554" w:rsidP="00091554">
            <w:pPr>
              <w:rPr>
                <w:b/>
                <w:sz w:val="20"/>
                <w:szCs w:val="20"/>
                <w:lang w:val="en-US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5-7 минут</w:t>
            </w: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  <w:r w:rsidRPr="00091554">
              <w:rPr>
                <w:b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306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1. Прослушайте информацию  о еще одном виде односоставных предложений, которые называются назывными. Объясняю теоретический материал.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2. А теперь напишите </w:t>
            </w:r>
            <w:proofErr w:type="gramStart"/>
            <w:r w:rsidRPr="00091554">
              <w:rPr>
                <w:sz w:val="20"/>
                <w:szCs w:val="20"/>
              </w:rPr>
              <w:t>понятое</w:t>
            </w:r>
            <w:proofErr w:type="gramEnd"/>
            <w:r w:rsidRPr="00091554">
              <w:rPr>
                <w:sz w:val="20"/>
                <w:szCs w:val="20"/>
              </w:rPr>
              <w:t xml:space="preserve"> своими словами. Если возникнет трудность, то сначала расскажите соседу, а потом запишите.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-обсудите </w:t>
            </w:r>
            <w:proofErr w:type="gramStart"/>
            <w:r w:rsidRPr="00091554">
              <w:rPr>
                <w:sz w:val="20"/>
                <w:szCs w:val="20"/>
              </w:rPr>
              <w:t>записанное</w:t>
            </w:r>
            <w:proofErr w:type="gramEnd"/>
            <w:r w:rsidRPr="00091554">
              <w:rPr>
                <w:sz w:val="20"/>
                <w:szCs w:val="20"/>
              </w:rPr>
              <w:t xml:space="preserve"> в группе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3. Выполните упражнение. Найдите назывные предложения, спишите, обозначая грамматические основы в каждом предложении.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После выполнения обсудите его правильность в группе. В случае необходимости можете задать мне вопросы.</w:t>
            </w:r>
          </w:p>
        </w:tc>
        <w:tc>
          <w:tcPr>
            <w:tcW w:w="252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-слушают, осмысливают.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-записывают осмысленную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информацию </w:t>
            </w:r>
            <w:proofErr w:type="gramStart"/>
            <w:r w:rsidRPr="00091554">
              <w:rPr>
                <w:sz w:val="20"/>
                <w:szCs w:val="20"/>
              </w:rPr>
              <w:t>своими</w:t>
            </w:r>
            <w:proofErr w:type="gramEnd"/>
            <w:r w:rsidRPr="00091554">
              <w:rPr>
                <w:sz w:val="20"/>
                <w:szCs w:val="20"/>
              </w:rPr>
              <w:t xml:space="preserve">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словами. Если нужно,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обсуждают соседом.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(</w:t>
            </w:r>
            <w:proofErr w:type="gramStart"/>
            <w:r w:rsidRPr="00091554">
              <w:rPr>
                <w:sz w:val="20"/>
                <w:szCs w:val="20"/>
              </w:rPr>
              <w:t>р</w:t>
            </w:r>
            <w:proofErr w:type="gramEnd"/>
            <w:r w:rsidRPr="00091554">
              <w:rPr>
                <w:sz w:val="20"/>
                <w:szCs w:val="20"/>
              </w:rPr>
              <w:t xml:space="preserve">ежим работы-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индивидуально и в парах)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-выполняют упражнение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по заданию.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-сравнивают выполнение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работы, обсуждают.</w:t>
            </w:r>
          </w:p>
        </w:tc>
      </w:tr>
      <w:tr w:rsidR="00091554" w:rsidRPr="00091554" w:rsidTr="00EB55B8">
        <w:tc>
          <w:tcPr>
            <w:tcW w:w="2160" w:type="dxa"/>
          </w:tcPr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  <w:r w:rsidRPr="00091554">
              <w:rPr>
                <w:b/>
                <w:sz w:val="20"/>
                <w:szCs w:val="20"/>
                <w:lang w:val="en-US"/>
              </w:rPr>
              <w:t>III</w:t>
            </w:r>
            <w:r w:rsidRPr="00091554">
              <w:rPr>
                <w:b/>
                <w:sz w:val="20"/>
                <w:szCs w:val="20"/>
              </w:rPr>
              <w:t xml:space="preserve"> </w:t>
            </w:r>
            <w:r w:rsidRPr="00091554">
              <w:rPr>
                <w:b/>
                <w:sz w:val="20"/>
                <w:szCs w:val="20"/>
                <w:lang w:val="en-US"/>
              </w:rPr>
              <w:t>Reflection</w:t>
            </w: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  <w:r w:rsidRPr="00091554">
              <w:rPr>
                <w:b/>
                <w:sz w:val="20"/>
                <w:szCs w:val="20"/>
              </w:rPr>
              <w:t>1.Свободное письмо</w:t>
            </w: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2-3 минуты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  <w:r w:rsidRPr="00091554">
              <w:rPr>
                <w:b/>
                <w:sz w:val="20"/>
                <w:szCs w:val="20"/>
              </w:rPr>
              <w:t>2. Тестирование.</w:t>
            </w:r>
          </w:p>
        </w:tc>
        <w:tc>
          <w:tcPr>
            <w:tcW w:w="306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-просмотрите то, что изучили на уроке и укажите хотя бы один путь, где это можно применить в жизни.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Предлагаю выполнить тестовые задания для проверки степени усвоения темы урока.</w:t>
            </w:r>
          </w:p>
        </w:tc>
        <w:tc>
          <w:tcPr>
            <w:tcW w:w="252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-обдумывают задание и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записывают. Зачитывают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вслух.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proofErr w:type="gramStart"/>
            <w:r w:rsidRPr="00091554">
              <w:rPr>
                <w:sz w:val="20"/>
                <w:szCs w:val="20"/>
              </w:rPr>
              <w:t>(возможные варианты</w:t>
            </w:r>
            <w:proofErr w:type="gramEnd"/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применени</w:t>
            </w:r>
            <w:proofErr w:type="gramStart"/>
            <w:r w:rsidRPr="00091554">
              <w:rPr>
                <w:sz w:val="20"/>
                <w:szCs w:val="20"/>
              </w:rPr>
              <w:t>я-</w:t>
            </w:r>
            <w:proofErr w:type="gramEnd"/>
            <w:r w:rsidRPr="00091554">
              <w:rPr>
                <w:sz w:val="20"/>
                <w:szCs w:val="20"/>
              </w:rPr>
              <w:t xml:space="preserve"> можно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использовать в сочинениях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при описании помещения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работают с тестом.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-проверяют себя </w:t>
            </w:r>
            <w:proofErr w:type="gramStart"/>
            <w:r w:rsidRPr="00091554">
              <w:rPr>
                <w:sz w:val="20"/>
                <w:szCs w:val="20"/>
              </w:rPr>
              <w:t>по</w:t>
            </w:r>
            <w:proofErr w:type="gramEnd"/>
            <w:r w:rsidRPr="00091554">
              <w:rPr>
                <w:sz w:val="20"/>
                <w:szCs w:val="20"/>
              </w:rPr>
              <w:t xml:space="preserve">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ключу.</w:t>
            </w:r>
          </w:p>
        </w:tc>
      </w:tr>
      <w:tr w:rsidR="00091554" w:rsidRPr="00091554" w:rsidTr="00EB55B8">
        <w:tc>
          <w:tcPr>
            <w:tcW w:w="2160" w:type="dxa"/>
          </w:tcPr>
          <w:p w:rsidR="00091554" w:rsidRPr="00091554" w:rsidRDefault="00091554" w:rsidP="00091554">
            <w:pPr>
              <w:rPr>
                <w:b/>
                <w:sz w:val="20"/>
                <w:szCs w:val="20"/>
              </w:rPr>
            </w:pPr>
            <w:r w:rsidRPr="00091554">
              <w:rPr>
                <w:b/>
                <w:sz w:val="20"/>
                <w:szCs w:val="20"/>
                <w:lang w:val="en-US"/>
              </w:rPr>
              <w:t>IV</w:t>
            </w:r>
            <w:r w:rsidRPr="00091554">
              <w:rPr>
                <w:b/>
                <w:sz w:val="20"/>
                <w:szCs w:val="20"/>
              </w:rPr>
              <w:t>. Домашнее задание</w:t>
            </w:r>
          </w:p>
        </w:tc>
        <w:tc>
          <w:tcPr>
            <w:tcW w:w="306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При помощи назывных предложений, распространенных и нераспространенных, опишите свою комнату. Придумайте заголовок.</w:t>
            </w:r>
          </w:p>
        </w:tc>
        <w:tc>
          <w:tcPr>
            <w:tcW w:w="252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</w:tc>
      </w:tr>
      <w:bookmarkEnd w:id="0"/>
    </w:tbl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lastRenderedPageBreak/>
        <w:t xml:space="preserve">                           Проверочный тест</w:t>
      </w:r>
    </w:p>
    <w:p w:rsidR="00091554" w:rsidRPr="00091554" w:rsidRDefault="00091554" w:rsidP="00091554">
      <w:pPr>
        <w:ind w:left="480"/>
        <w:rPr>
          <w:b/>
          <w:sz w:val="20"/>
          <w:szCs w:val="20"/>
        </w:rPr>
      </w:pP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>1. Найдите назывное предложение: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 xml:space="preserve"> а) Шепот, легкое дыханье, трели соловья.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 xml:space="preserve"> в) Люблю грозу в начале мая.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 xml:space="preserve"> с) От тишины даже в ушах звенит.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 xml:space="preserve"> д) После драки кулаками не машут.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 xml:space="preserve"> е) По радио сообщили о наводнении.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>2. Если назывным называется односоставное  предложение с главным члено</w:t>
      </w:r>
      <w:proofErr w:type="gramStart"/>
      <w:r w:rsidRPr="00091554">
        <w:rPr>
          <w:sz w:val="20"/>
          <w:szCs w:val="20"/>
        </w:rPr>
        <w:t>м-</w:t>
      </w:r>
      <w:proofErr w:type="gramEnd"/>
      <w:r w:rsidRPr="00091554">
        <w:rPr>
          <w:sz w:val="20"/>
          <w:szCs w:val="20"/>
        </w:rPr>
        <w:t xml:space="preserve"> существительным в форме именительного падежа, то какие среди данных предложений назывные?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а) Все спало кругом.           в) Первая пыль.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с) Вечер.                               д)  Похолодало.</w:t>
      </w:r>
    </w:p>
    <w:p w:rsidR="00091554" w:rsidRPr="00091554" w:rsidRDefault="00091554" w:rsidP="00091554">
      <w:pPr>
        <w:rPr>
          <w:b/>
          <w:sz w:val="20"/>
          <w:szCs w:val="20"/>
        </w:rPr>
      </w:pP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 xml:space="preserve">                            Тренировочные упражнения</w:t>
      </w:r>
    </w:p>
    <w:p w:rsidR="00091554" w:rsidRPr="00091554" w:rsidRDefault="00091554" w:rsidP="00091554">
      <w:pPr>
        <w:rPr>
          <w:b/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b/>
          <w:sz w:val="20"/>
          <w:szCs w:val="20"/>
        </w:rPr>
        <w:t xml:space="preserve">Задание: </w:t>
      </w:r>
      <w:r w:rsidRPr="00091554">
        <w:rPr>
          <w:sz w:val="20"/>
          <w:szCs w:val="20"/>
        </w:rPr>
        <w:t>найдите главные члены предложения; определите, чем они выражены; укажите виды сказуемых и виды односоставных предложений.</w:t>
      </w:r>
    </w:p>
    <w:p w:rsidR="00091554" w:rsidRPr="00091554" w:rsidRDefault="00091554" w:rsidP="00091554">
      <w:pPr>
        <w:rPr>
          <w:b/>
          <w:sz w:val="20"/>
          <w:szCs w:val="20"/>
        </w:rPr>
      </w:pP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1 вариант</w:t>
      </w:r>
    </w:p>
    <w:p w:rsidR="00091554" w:rsidRPr="00091554" w:rsidRDefault="00091554" w:rsidP="00091554">
      <w:pPr>
        <w:numPr>
          <w:ilvl w:val="1"/>
          <w:numId w:val="1"/>
        </w:numPr>
        <w:rPr>
          <w:sz w:val="20"/>
          <w:szCs w:val="20"/>
        </w:rPr>
      </w:pPr>
      <w:r w:rsidRPr="00091554">
        <w:rPr>
          <w:sz w:val="20"/>
          <w:szCs w:val="20"/>
        </w:rPr>
        <w:t>Ветер, ветер, заметающий следы. /1/</w:t>
      </w:r>
    </w:p>
    <w:p w:rsidR="00091554" w:rsidRPr="00091554" w:rsidRDefault="00091554" w:rsidP="00091554">
      <w:pPr>
        <w:numPr>
          <w:ilvl w:val="1"/>
          <w:numId w:val="1"/>
        </w:numPr>
        <w:rPr>
          <w:sz w:val="20"/>
          <w:szCs w:val="20"/>
        </w:rPr>
      </w:pPr>
      <w:r w:rsidRPr="00091554">
        <w:rPr>
          <w:sz w:val="20"/>
          <w:szCs w:val="20"/>
        </w:rPr>
        <w:t>Полно баловать над кручами /1/, головы сбивать снегам…/2/.</w:t>
      </w:r>
    </w:p>
    <w:p w:rsidR="00091554" w:rsidRPr="00091554" w:rsidRDefault="00091554" w:rsidP="00091554">
      <w:pPr>
        <w:numPr>
          <w:ilvl w:val="1"/>
          <w:numId w:val="1"/>
        </w:numPr>
        <w:rPr>
          <w:sz w:val="20"/>
          <w:szCs w:val="20"/>
        </w:rPr>
      </w:pPr>
      <w:r w:rsidRPr="00091554">
        <w:rPr>
          <w:sz w:val="20"/>
          <w:szCs w:val="20"/>
        </w:rPr>
        <w:t>За твои дела острожные расквитаемся с тобой. /1/</w:t>
      </w:r>
    </w:p>
    <w:p w:rsidR="00091554" w:rsidRPr="00091554" w:rsidRDefault="00091554" w:rsidP="00091554">
      <w:pPr>
        <w:numPr>
          <w:ilvl w:val="1"/>
          <w:numId w:val="1"/>
        </w:numPr>
        <w:rPr>
          <w:sz w:val="20"/>
          <w:szCs w:val="20"/>
        </w:rPr>
      </w:pPr>
      <w:r w:rsidRPr="00091554">
        <w:rPr>
          <w:sz w:val="20"/>
          <w:szCs w:val="20"/>
        </w:rPr>
        <w:t>Июнь. /1/ Июль/2/. Часть соловьиной дрожи /3/</w:t>
      </w:r>
    </w:p>
    <w:p w:rsidR="00091554" w:rsidRPr="00091554" w:rsidRDefault="00091554" w:rsidP="00091554">
      <w:pPr>
        <w:ind w:left="1440"/>
        <w:rPr>
          <w:sz w:val="20"/>
          <w:szCs w:val="20"/>
        </w:rPr>
      </w:pPr>
      <w:r w:rsidRPr="00091554">
        <w:rPr>
          <w:sz w:val="20"/>
          <w:szCs w:val="20"/>
        </w:rPr>
        <w:t>И было что-то птичье в нас с тобой /4/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5.   Да, Август </w:t>
      </w:r>
      <w:proofErr w:type="gramStart"/>
      <w:r w:rsidRPr="00091554">
        <w:rPr>
          <w:sz w:val="20"/>
          <w:szCs w:val="20"/>
        </w:rPr>
        <w:t>–ц</w:t>
      </w:r>
      <w:proofErr w:type="gramEnd"/>
      <w:r w:rsidRPr="00091554">
        <w:rPr>
          <w:sz w:val="20"/>
          <w:szCs w:val="20"/>
        </w:rPr>
        <w:t>арь!/1/- Тебе царей не надо /2/,-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А мне таких не над</w:t>
      </w:r>
      <w:proofErr w:type="gramStart"/>
      <w:r w:rsidRPr="00091554">
        <w:rPr>
          <w:sz w:val="20"/>
          <w:szCs w:val="20"/>
        </w:rPr>
        <w:t>о-</w:t>
      </w:r>
      <w:proofErr w:type="gramEnd"/>
      <w:r w:rsidRPr="00091554">
        <w:rPr>
          <w:sz w:val="20"/>
          <w:szCs w:val="20"/>
        </w:rPr>
        <w:t xml:space="preserve"> без царя! /3/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6. Век мо</w:t>
      </w:r>
      <w:proofErr w:type="gramStart"/>
      <w:r w:rsidRPr="00091554">
        <w:rPr>
          <w:sz w:val="20"/>
          <w:szCs w:val="20"/>
        </w:rPr>
        <w:t>й-</w:t>
      </w:r>
      <w:proofErr w:type="gramEnd"/>
      <w:r w:rsidRPr="00091554">
        <w:rPr>
          <w:sz w:val="20"/>
          <w:szCs w:val="20"/>
        </w:rPr>
        <w:t xml:space="preserve"> яд мой /1/, век мой- вред мой /2/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Век мо</w:t>
      </w:r>
      <w:proofErr w:type="gramStart"/>
      <w:r w:rsidRPr="00091554">
        <w:rPr>
          <w:sz w:val="20"/>
          <w:szCs w:val="20"/>
        </w:rPr>
        <w:t>й-</w:t>
      </w:r>
      <w:proofErr w:type="gramEnd"/>
      <w:r w:rsidRPr="00091554">
        <w:rPr>
          <w:sz w:val="20"/>
          <w:szCs w:val="20"/>
        </w:rPr>
        <w:t xml:space="preserve"> враг мой /3/, век мой – ад мой /4/       М. Цветаева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b/>
          <w:sz w:val="20"/>
          <w:szCs w:val="20"/>
        </w:rPr>
        <w:t xml:space="preserve">    Ответы</w:t>
      </w:r>
      <w:r w:rsidRPr="00091554">
        <w:rPr>
          <w:sz w:val="20"/>
          <w:szCs w:val="20"/>
        </w:rPr>
        <w:t xml:space="preserve"> 1.1- односоставное, назывное, ветер-подлежащее; 2.1-односоставное, безличное, баловат</w:t>
      </w:r>
      <w:proofErr w:type="gramStart"/>
      <w:r w:rsidRPr="00091554">
        <w:rPr>
          <w:sz w:val="20"/>
          <w:szCs w:val="20"/>
        </w:rPr>
        <w:t>ь-</w:t>
      </w:r>
      <w:proofErr w:type="gramEnd"/>
      <w:r w:rsidRPr="00091554">
        <w:rPr>
          <w:sz w:val="20"/>
          <w:szCs w:val="20"/>
        </w:rPr>
        <w:t xml:space="preserve"> сказуемое (глагол в неопределенной форме); 2- односоставное, безличное, сбивать- сказуемое (глагол в неопределенной форме); 3.1- односоставное, определенно-личное, расквитаемся-  простое глагольное сказуемое; 4.1.-односоставное, назывное, июнь-подлежащее; 2-односоставное, назывное, июль- подлежащее; 3-односоставное, назывное, часть дрожи- подлежащее; 4-двусоставное, Август-подлежащее, царь -составное именное   сказуемое; 2 и 3- односоставные, безличные, не надо- сказуемые, выраженные наречиями; 6.1,2,3,4- двусоставные, ве</w:t>
      </w:r>
      <w:proofErr w:type="gramStart"/>
      <w:r w:rsidRPr="00091554">
        <w:rPr>
          <w:sz w:val="20"/>
          <w:szCs w:val="20"/>
        </w:rPr>
        <w:t>к-</w:t>
      </w:r>
      <w:proofErr w:type="gramEnd"/>
      <w:r w:rsidRPr="00091554">
        <w:rPr>
          <w:sz w:val="20"/>
          <w:szCs w:val="20"/>
        </w:rPr>
        <w:t xml:space="preserve"> подлежащее; яд, вред, враг, ад-  составные именные сказуемые                                                                                       </w:t>
      </w:r>
    </w:p>
    <w:p w:rsidR="00091554" w:rsidRPr="00091554" w:rsidRDefault="00091554" w:rsidP="00091554">
      <w:pPr>
        <w:rPr>
          <w:b/>
          <w:sz w:val="20"/>
          <w:szCs w:val="20"/>
        </w:rPr>
      </w:pP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2 вариант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b/>
          <w:sz w:val="20"/>
          <w:szCs w:val="20"/>
        </w:rPr>
        <w:t xml:space="preserve">     </w:t>
      </w:r>
      <w:r w:rsidRPr="00091554">
        <w:rPr>
          <w:sz w:val="20"/>
          <w:szCs w:val="20"/>
        </w:rPr>
        <w:t xml:space="preserve">           1. Творить из мглы расцветов и лучей /1/,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Включить в оправу стройную сонета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Две капельки росы, три </w:t>
      </w:r>
      <w:proofErr w:type="spellStart"/>
      <w:r w:rsidRPr="00091554">
        <w:rPr>
          <w:sz w:val="20"/>
          <w:szCs w:val="20"/>
        </w:rPr>
        <w:t>брызга</w:t>
      </w:r>
      <w:proofErr w:type="spellEnd"/>
      <w:r w:rsidRPr="00091554">
        <w:rPr>
          <w:sz w:val="20"/>
          <w:szCs w:val="20"/>
        </w:rPr>
        <w:t xml:space="preserve"> света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И помысел /2/, что вот еще ничей /3/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2. Был музыкою лес и ровный ров/1/.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3. Там есть кабан/1/. Медведь /2/. Стада лосей /3/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За Кабаргой струится мускус, тая. /4/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И льется к солнцу песня молодая /5/.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И есть поля /6/. Чем хочешь /7/, тем засей /8/.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4. Мелькают, мигают /1/- и снова их нет /2/,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И снова забрезжил блуждающий сет /3/.          К. Бальмонт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b/>
          <w:sz w:val="20"/>
          <w:szCs w:val="20"/>
        </w:rPr>
        <w:t xml:space="preserve">Ответы </w:t>
      </w:r>
      <w:r w:rsidRPr="00091554">
        <w:rPr>
          <w:sz w:val="20"/>
          <w:szCs w:val="20"/>
        </w:rPr>
        <w:t>1.1-безличное, творит</w:t>
      </w:r>
      <w:proofErr w:type="gramStart"/>
      <w:r w:rsidRPr="00091554">
        <w:rPr>
          <w:sz w:val="20"/>
          <w:szCs w:val="20"/>
        </w:rPr>
        <w:t>ь-</w:t>
      </w:r>
      <w:proofErr w:type="gramEnd"/>
      <w:r w:rsidRPr="00091554">
        <w:rPr>
          <w:sz w:val="20"/>
          <w:szCs w:val="20"/>
        </w:rPr>
        <w:t xml:space="preserve"> сказуемое (глагол в неопределенной форме); 2- безличное, включить- сказуемое (глагол в неопределенной форме); 3- двусоставное, подлежащее что, выражено местоимением; ничей- составное именное сказуемое; 2.1-двусоставное, лес, ров- подлежащие, был музыкою- составное именное сказуемое; 3.1- двусоставное, кабан- подлежащее, есть- простое глагольное сказуемое; 2- односоставное, назывное, медведь- подлежащее; 3- односоставное, назывное, стада – подлежащее; 4- двусоставное, муску</w:t>
      </w:r>
      <w:proofErr w:type="gramStart"/>
      <w:r w:rsidRPr="00091554">
        <w:rPr>
          <w:sz w:val="20"/>
          <w:szCs w:val="20"/>
        </w:rPr>
        <w:t>с-</w:t>
      </w:r>
      <w:proofErr w:type="gramEnd"/>
      <w:r w:rsidRPr="00091554">
        <w:rPr>
          <w:sz w:val="20"/>
          <w:szCs w:val="20"/>
        </w:rPr>
        <w:t xml:space="preserve"> подлежащее, струится- простое глагольное сказуемое; 5- двусоставное, песня- </w:t>
      </w:r>
      <w:r w:rsidRPr="00091554">
        <w:rPr>
          <w:sz w:val="20"/>
          <w:szCs w:val="20"/>
        </w:rPr>
        <w:lastRenderedPageBreak/>
        <w:t>подлежащее, льется- простое глагольное сказуемое; 6- двусоставное, поля- подлежащее, есть- простое глагольное сказуемое; 7- односоставное, определенно-личное, хочешь- простое глагольное сказуемое; 8- односоставное, определенно-личное, засей- простое глагольное сказуемое (повелительное наклонение); 4.1- односоставное, неопределенно-личное, мелькают, мигают- простые глагольные сказуемые; 2- односоставное, безличное, нет – сказуемое; 3- двусоставное, свет – подлежащее, забрезжи</w:t>
      </w:r>
      <w:proofErr w:type="gramStart"/>
      <w:r w:rsidRPr="00091554">
        <w:rPr>
          <w:sz w:val="20"/>
          <w:szCs w:val="20"/>
        </w:rPr>
        <w:t>л-</w:t>
      </w:r>
      <w:proofErr w:type="gramEnd"/>
      <w:r w:rsidRPr="00091554">
        <w:rPr>
          <w:sz w:val="20"/>
          <w:szCs w:val="20"/>
        </w:rPr>
        <w:t xml:space="preserve"> простое глагольное сказуемое.</w:t>
      </w:r>
    </w:p>
    <w:p w:rsidR="00091554" w:rsidRPr="00091554" w:rsidRDefault="00091554" w:rsidP="00091554">
      <w:pPr>
        <w:rPr>
          <w:b/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b/>
          <w:sz w:val="20"/>
          <w:szCs w:val="20"/>
        </w:rPr>
        <w:t>Задание</w:t>
      </w:r>
      <w:r w:rsidRPr="00091554">
        <w:rPr>
          <w:sz w:val="20"/>
          <w:szCs w:val="20"/>
        </w:rPr>
        <w:t>: замените приведенные двусоставные предложения односоставными; запишите. Как различаются двусоставные и  односоставные предложения по значению?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1. Жители города бережно охраняют красоту парков, а…ей. 2. Она (не) хотела идти за </w:t>
      </w:r>
      <w:proofErr w:type="spellStart"/>
      <w:r w:rsidRPr="00091554">
        <w:rPr>
          <w:sz w:val="20"/>
          <w:szCs w:val="20"/>
        </w:rPr>
        <w:t>к</w:t>
      </w:r>
      <w:proofErr w:type="gramStart"/>
      <w:r w:rsidRPr="00091554">
        <w:rPr>
          <w:sz w:val="20"/>
          <w:szCs w:val="20"/>
        </w:rPr>
        <w:t>..</w:t>
      </w:r>
      <w:proofErr w:type="gramEnd"/>
      <w:r w:rsidRPr="00091554">
        <w:rPr>
          <w:sz w:val="20"/>
          <w:szCs w:val="20"/>
        </w:rPr>
        <w:t>литку</w:t>
      </w:r>
      <w:proofErr w:type="spellEnd"/>
      <w:r w:rsidRPr="00091554">
        <w:rPr>
          <w:sz w:val="20"/>
          <w:szCs w:val="20"/>
        </w:rPr>
        <w:t>. 3. Ветер был  уд</w:t>
      </w:r>
      <w:proofErr w:type="gramStart"/>
      <w:r w:rsidRPr="00091554">
        <w:rPr>
          <w:sz w:val="20"/>
          <w:szCs w:val="20"/>
        </w:rPr>
        <w:t>..</w:t>
      </w:r>
      <w:proofErr w:type="spellStart"/>
      <w:proofErr w:type="gramEnd"/>
      <w:r w:rsidRPr="00091554">
        <w:rPr>
          <w:sz w:val="20"/>
          <w:szCs w:val="20"/>
        </w:rPr>
        <w:t>вительно</w:t>
      </w:r>
      <w:proofErr w:type="spellEnd"/>
      <w:r w:rsidRPr="00091554">
        <w:rPr>
          <w:sz w:val="20"/>
          <w:szCs w:val="20"/>
        </w:rPr>
        <w:t xml:space="preserve"> теплый. 4. Новая волна подхватила лодку. 5. На  (не</w:t>
      </w:r>
      <w:proofErr w:type="gramStart"/>
      <w:r w:rsidRPr="00091554">
        <w:rPr>
          <w:sz w:val="20"/>
          <w:szCs w:val="20"/>
        </w:rPr>
        <w:t>)к</w:t>
      </w:r>
      <w:proofErr w:type="gramEnd"/>
      <w:r w:rsidRPr="00091554">
        <w:rPr>
          <w:sz w:val="20"/>
          <w:szCs w:val="20"/>
        </w:rPr>
        <w:t xml:space="preserve">оторых дворах жители уже </w:t>
      </w:r>
      <w:proofErr w:type="spellStart"/>
      <w:r w:rsidRPr="00091554">
        <w:rPr>
          <w:sz w:val="20"/>
          <w:szCs w:val="20"/>
        </w:rPr>
        <w:t>соб</w:t>
      </w:r>
      <w:proofErr w:type="spellEnd"/>
      <w:r w:rsidRPr="00091554">
        <w:rPr>
          <w:sz w:val="20"/>
          <w:szCs w:val="20"/>
        </w:rPr>
        <w:t>..</w:t>
      </w:r>
      <w:proofErr w:type="spellStart"/>
      <w:r w:rsidRPr="00091554">
        <w:rPr>
          <w:sz w:val="20"/>
          <w:szCs w:val="20"/>
        </w:rPr>
        <w:t>рали</w:t>
      </w:r>
      <w:proofErr w:type="spellEnd"/>
      <w:r w:rsidRPr="00091554">
        <w:rPr>
          <w:sz w:val="20"/>
          <w:szCs w:val="20"/>
        </w:rPr>
        <w:t xml:space="preserve"> виноград. 6. На улице шел дождь. 7. В августе солнце пекло (не) выносимо. 8. Вот кт</w:t>
      </w:r>
      <w:proofErr w:type="gramStart"/>
      <w:r w:rsidRPr="00091554">
        <w:rPr>
          <w:sz w:val="20"/>
          <w:szCs w:val="20"/>
        </w:rPr>
        <w:t>о(</w:t>
      </w:r>
      <w:proofErr w:type="gramEnd"/>
      <w:r w:rsidRPr="00091554">
        <w:rPr>
          <w:sz w:val="20"/>
          <w:szCs w:val="20"/>
        </w:rPr>
        <w:t xml:space="preserve">то) клюкву </w:t>
      </w:r>
      <w:proofErr w:type="spellStart"/>
      <w:r w:rsidRPr="00091554">
        <w:rPr>
          <w:sz w:val="20"/>
          <w:szCs w:val="20"/>
        </w:rPr>
        <w:t>ра</w:t>
      </w:r>
      <w:proofErr w:type="spellEnd"/>
      <w:r w:rsidRPr="00091554">
        <w:rPr>
          <w:sz w:val="20"/>
          <w:szCs w:val="20"/>
        </w:rPr>
        <w:t>…</w:t>
      </w:r>
      <w:proofErr w:type="spellStart"/>
      <w:r w:rsidRPr="00091554">
        <w:rPr>
          <w:sz w:val="20"/>
          <w:szCs w:val="20"/>
        </w:rPr>
        <w:t>ыпал</w:t>
      </w:r>
      <w:proofErr w:type="spellEnd"/>
      <w:r w:rsidRPr="00091554">
        <w:rPr>
          <w:sz w:val="20"/>
          <w:szCs w:val="20"/>
        </w:rPr>
        <w:t>.  9. Дул сильный ветер с запада. 10. Я люблю (не</w:t>
      </w:r>
      <w:proofErr w:type="gramStart"/>
      <w:r w:rsidRPr="00091554">
        <w:rPr>
          <w:sz w:val="20"/>
          <w:szCs w:val="20"/>
        </w:rPr>
        <w:t>)о</w:t>
      </w:r>
      <w:proofErr w:type="gramEnd"/>
      <w:r w:rsidRPr="00091554">
        <w:rPr>
          <w:sz w:val="20"/>
          <w:szCs w:val="20"/>
        </w:rPr>
        <w:t>бозримую степную гладь. 11. Я иду узкой, твердой лесной дорожкой.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12. Я хорошо помню эту ночь. 13. Родители сажают  Надю в маленькую колясочку. 14. Я очень люблю детей. 15. Или ты (не) веришь, что я великий государь? 16. Кружатся и падают с деревьев желтые листья. 17. Легкая зыбь прошла по воде.  18. Весной мы рябчиков (не) бьем, но пот</w:t>
      </w:r>
      <w:proofErr w:type="gramStart"/>
      <w:r w:rsidRPr="00091554">
        <w:rPr>
          <w:sz w:val="20"/>
          <w:szCs w:val="20"/>
        </w:rPr>
        <w:t>..</w:t>
      </w:r>
      <w:proofErr w:type="spellStart"/>
      <w:proofErr w:type="gramEnd"/>
      <w:r w:rsidRPr="00091554">
        <w:rPr>
          <w:sz w:val="20"/>
          <w:szCs w:val="20"/>
        </w:rPr>
        <w:t>шаемся</w:t>
      </w:r>
      <w:proofErr w:type="spellEnd"/>
      <w:r w:rsidRPr="00091554">
        <w:rPr>
          <w:sz w:val="20"/>
          <w:szCs w:val="20"/>
        </w:rPr>
        <w:t>.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b/>
          <w:sz w:val="20"/>
          <w:szCs w:val="20"/>
        </w:rPr>
        <w:t xml:space="preserve">Задание: </w:t>
      </w:r>
      <w:r w:rsidRPr="00091554">
        <w:rPr>
          <w:sz w:val="20"/>
          <w:szCs w:val="20"/>
        </w:rPr>
        <w:t>прочитайте; выпишите односоставные предложения; определите их тип; подчеркните грамматическую основу; выполните синтаксический разбор одного из односоставных предложений.</w:t>
      </w:r>
    </w:p>
    <w:p w:rsidR="00091554" w:rsidRPr="00091554" w:rsidRDefault="00091554" w:rsidP="00091554">
      <w:pPr>
        <w:rPr>
          <w:b/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1. Тайг</w:t>
      </w:r>
      <w:proofErr w:type="gramStart"/>
      <w:r w:rsidRPr="00091554">
        <w:rPr>
          <w:sz w:val="20"/>
          <w:szCs w:val="20"/>
        </w:rPr>
        <w:t>а-</w:t>
      </w:r>
      <w:proofErr w:type="gramEnd"/>
      <w:r w:rsidRPr="00091554">
        <w:rPr>
          <w:sz w:val="20"/>
          <w:szCs w:val="20"/>
        </w:rPr>
        <w:t xml:space="preserve"> самый огромный на земле лес. Царство колючей хвои. Сосны, кедры, пихты и ели. Тяжелый  гул зеленых вершин. Сыро, сумрачно, глухо. Хорошо смотреть на зеленую тайгу с горы. Пахнет прелью и стоялой водой.  2. Я всегда досадую, когда встречаю фразу «</w:t>
      </w:r>
      <w:proofErr w:type="gramStart"/>
      <w:r w:rsidRPr="00091554">
        <w:rPr>
          <w:sz w:val="20"/>
          <w:szCs w:val="20"/>
        </w:rPr>
        <w:t>нет слов выразить</w:t>
      </w:r>
      <w:proofErr w:type="gramEnd"/>
      <w:r w:rsidRPr="00091554">
        <w:rPr>
          <w:sz w:val="20"/>
          <w:szCs w:val="20"/>
        </w:rPr>
        <w:t>». Вздор! Слова всегда есть, да ум наш ленив. 3. Дочитав до конца иной чеховский рассказ, оглядываешься, перелистываешь только что прочитанные страницы и удивляешься, что все прочитанное вместилось, оказывается, на десяти страницах. Кажется, что прочитал роман, что прошла перед тобой целая чужая жизнь. Да нет, не может быть, чтобы десять страничек. Вот это и есть настоящая емкость.  (Солженицын)</w:t>
      </w:r>
    </w:p>
    <w:p w:rsidR="00091554" w:rsidRPr="00091554" w:rsidRDefault="00091554" w:rsidP="00091554">
      <w:pPr>
        <w:ind w:left="480"/>
        <w:rPr>
          <w:b/>
          <w:sz w:val="20"/>
          <w:szCs w:val="20"/>
        </w:rPr>
      </w:pPr>
    </w:p>
    <w:p w:rsidR="00091554" w:rsidRPr="00091554" w:rsidRDefault="00091554" w:rsidP="00091554">
      <w:pPr>
        <w:ind w:left="480"/>
        <w:jc w:val="center"/>
        <w:rPr>
          <w:b/>
          <w:sz w:val="20"/>
          <w:szCs w:val="20"/>
        </w:rPr>
      </w:pPr>
    </w:p>
    <w:p w:rsidR="00091554" w:rsidRPr="00091554" w:rsidRDefault="00091554" w:rsidP="00091554">
      <w:pPr>
        <w:ind w:left="480"/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 xml:space="preserve">                Подготовка к контрольной работе</w:t>
      </w: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Задания для самостоятельной работы:</w:t>
      </w:r>
    </w:p>
    <w:p w:rsidR="00091554" w:rsidRPr="00091554" w:rsidRDefault="00091554" w:rsidP="00091554">
      <w:pPr>
        <w:ind w:left="480"/>
        <w:rPr>
          <w:b/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1.Заменить двусоставные предложения односоставными, а односоставны</w:t>
      </w:r>
      <w:proofErr w:type="gramStart"/>
      <w:r w:rsidRPr="00091554">
        <w:rPr>
          <w:sz w:val="20"/>
          <w:szCs w:val="20"/>
        </w:rPr>
        <w:t>е-</w:t>
      </w:r>
      <w:proofErr w:type="gramEnd"/>
      <w:r w:rsidRPr="00091554">
        <w:rPr>
          <w:sz w:val="20"/>
          <w:szCs w:val="20"/>
        </w:rPr>
        <w:t xml:space="preserve"> двусоставными.</w:t>
      </w:r>
    </w:p>
    <w:p w:rsidR="00091554" w:rsidRPr="00091554" w:rsidRDefault="00091554" w:rsidP="00091554">
      <w:pPr>
        <w:ind w:left="1080"/>
        <w:rPr>
          <w:sz w:val="20"/>
          <w:szCs w:val="20"/>
        </w:rPr>
      </w:pPr>
    </w:p>
    <w:p w:rsidR="00091554" w:rsidRPr="00091554" w:rsidRDefault="00091554" w:rsidP="00091554">
      <w:pPr>
        <w:ind w:left="1080"/>
        <w:rPr>
          <w:sz w:val="20"/>
          <w:szCs w:val="20"/>
          <w:u w:val="single"/>
        </w:rPr>
      </w:pPr>
      <w:r w:rsidRPr="00091554">
        <w:rPr>
          <w:sz w:val="20"/>
          <w:szCs w:val="20"/>
        </w:rPr>
        <w:t>А) Что-то громыхнуло вдали.</w:t>
      </w:r>
      <w:r w:rsidRPr="00091554">
        <w:rPr>
          <w:sz w:val="20"/>
          <w:szCs w:val="20"/>
          <w:u w:val="single"/>
        </w:rPr>
        <w:t xml:space="preserve">                                                                                   </w:t>
      </w:r>
    </w:p>
    <w:p w:rsidR="00091554" w:rsidRPr="00091554" w:rsidRDefault="00091554" w:rsidP="00091554">
      <w:pPr>
        <w:ind w:left="1080"/>
        <w:rPr>
          <w:sz w:val="20"/>
          <w:szCs w:val="20"/>
          <w:u w:val="single"/>
        </w:rPr>
      </w:pPr>
      <w:r w:rsidRPr="00091554">
        <w:rPr>
          <w:sz w:val="20"/>
          <w:szCs w:val="20"/>
        </w:rPr>
        <w:t>В) Было прохладно.</w:t>
      </w:r>
      <w:r w:rsidRPr="00091554">
        <w:rPr>
          <w:sz w:val="20"/>
          <w:szCs w:val="20"/>
          <w:u w:val="single"/>
        </w:rPr>
        <w:t xml:space="preserve">                                                                                                   </w:t>
      </w:r>
    </w:p>
    <w:p w:rsidR="00091554" w:rsidRPr="00091554" w:rsidRDefault="00091554" w:rsidP="00091554">
      <w:pPr>
        <w:ind w:left="1080"/>
        <w:rPr>
          <w:sz w:val="20"/>
          <w:szCs w:val="20"/>
          <w:u w:val="single"/>
        </w:rPr>
      </w:pPr>
      <w:r w:rsidRPr="00091554">
        <w:rPr>
          <w:sz w:val="20"/>
          <w:szCs w:val="20"/>
        </w:rPr>
        <w:t>С) Морозно поутру в степи.</w:t>
      </w:r>
      <w:r w:rsidRPr="00091554">
        <w:rPr>
          <w:sz w:val="20"/>
          <w:szCs w:val="20"/>
          <w:u w:val="single"/>
        </w:rPr>
        <w:t xml:space="preserve">                                                                                     </w:t>
      </w:r>
    </w:p>
    <w:p w:rsidR="00091554" w:rsidRPr="00091554" w:rsidRDefault="00091554" w:rsidP="00091554">
      <w:pPr>
        <w:ind w:left="1080"/>
        <w:rPr>
          <w:sz w:val="20"/>
          <w:szCs w:val="20"/>
          <w:u w:val="single"/>
        </w:rPr>
      </w:pPr>
      <w:r w:rsidRPr="00091554">
        <w:rPr>
          <w:sz w:val="20"/>
          <w:szCs w:val="20"/>
        </w:rPr>
        <w:t>Д) Печенье таяло во рту.</w:t>
      </w:r>
      <w:r w:rsidRPr="00091554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1554" w:rsidRPr="00091554" w:rsidRDefault="00091554" w:rsidP="00091554">
      <w:pPr>
        <w:ind w:left="1080"/>
        <w:rPr>
          <w:sz w:val="20"/>
          <w:szCs w:val="20"/>
        </w:rPr>
      </w:pPr>
      <w:r w:rsidRPr="00091554">
        <w:rPr>
          <w:sz w:val="20"/>
          <w:szCs w:val="20"/>
        </w:rPr>
        <w:t>Е)  За окном уже серело.</w:t>
      </w:r>
      <w:r w:rsidRPr="00091554">
        <w:rPr>
          <w:sz w:val="20"/>
          <w:szCs w:val="20"/>
          <w:u w:val="single"/>
        </w:rPr>
        <w:t xml:space="preserve">                                                                                           </w:t>
      </w:r>
      <w:r w:rsidRPr="00091554">
        <w:rPr>
          <w:sz w:val="20"/>
          <w:szCs w:val="20"/>
        </w:rPr>
        <w:t xml:space="preserve">  </w:t>
      </w:r>
    </w:p>
    <w:p w:rsidR="00091554" w:rsidRPr="00091554" w:rsidRDefault="00091554" w:rsidP="00091554">
      <w:pPr>
        <w:ind w:left="1080"/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2.Как называются эти предложения? Что в них отсутствует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i/>
          <w:sz w:val="20"/>
          <w:szCs w:val="20"/>
        </w:rPr>
        <w:t xml:space="preserve">На небе ни звездочки.       Кругом ни души.    </w:t>
      </w:r>
    </w:p>
    <w:p w:rsidR="00091554" w:rsidRPr="00091554" w:rsidRDefault="00091554" w:rsidP="00091554">
      <w:pPr>
        <w:ind w:left="1080"/>
        <w:rPr>
          <w:i/>
          <w:sz w:val="20"/>
          <w:szCs w:val="20"/>
        </w:rPr>
      </w:pPr>
      <w:r w:rsidRPr="00091554">
        <w:rPr>
          <w:i/>
          <w:sz w:val="20"/>
          <w:szCs w:val="20"/>
        </w:rPr>
        <w:t xml:space="preserve">  </w:t>
      </w:r>
    </w:p>
    <w:p w:rsidR="00091554" w:rsidRPr="00091554" w:rsidRDefault="00091554" w:rsidP="00091554">
      <w:pPr>
        <w:rPr>
          <w:i/>
          <w:sz w:val="20"/>
          <w:szCs w:val="20"/>
        </w:rPr>
      </w:pPr>
      <w:r w:rsidRPr="00091554">
        <w:rPr>
          <w:sz w:val="20"/>
          <w:szCs w:val="20"/>
        </w:rPr>
        <w:t>3. Сравнить два предложения. Чем отличаются их основы? Подчеркнуть нужные члены предложения.</w:t>
      </w:r>
      <w:r w:rsidRPr="00091554">
        <w:rPr>
          <w:i/>
          <w:sz w:val="20"/>
          <w:szCs w:val="20"/>
        </w:rPr>
        <w:t xml:space="preserve">         </w:t>
      </w:r>
    </w:p>
    <w:p w:rsidR="00091554" w:rsidRPr="00091554" w:rsidRDefault="00091554" w:rsidP="00091554">
      <w:pPr>
        <w:rPr>
          <w:i/>
          <w:sz w:val="20"/>
          <w:szCs w:val="20"/>
        </w:rPr>
      </w:pPr>
      <w:r w:rsidRPr="00091554">
        <w:rPr>
          <w:i/>
          <w:sz w:val="20"/>
          <w:szCs w:val="20"/>
        </w:rPr>
        <w:t xml:space="preserve">Не нужно ему ваше сочувствие.        Не  нужно ему вашего сочувствия.     </w:t>
      </w:r>
    </w:p>
    <w:p w:rsidR="00091554" w:rsidRPr="00091554" w:rsidRDefault="00091554" w:rsidP="00091554">
      <w:pPr>
        <w:rPr>
          <w:i/>
          <w:sz w:val="20"/>
          <w:szCs w:val="20"/>
        </w:rPr>
      </w:pPr>
      <w:r w:rsidRPr="00091554">
        <w:rPr>
          <w:i/>
          <w:sz w:val="20"/>
          <w:szCs w:val="20"/>
        </w:rPr>
        <w:t xml:space="preserve">          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4. Прочитать две группы назывных предложений.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А) Раздевалка. Коридор. Буфет. Кабинет. Библиотека. Класс.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В) Гардероб. Лестница, ведущая в зал. Сцена. Фойе. Партер. Балкон.</w:t>
      </w:r>
    </w:p>
    <w:p w:rsidR="00091554" w:rsidRPr="00091554" w:rsidRDefault="00091554" w:rsidP="00091554">
      <w:pPr>
        <w:rPr>
          <w:i/>
          <w:sz w:val="20"/>
          <w:szCs w:val="20"/>
        </w:rPr>
      </w:pPr>
      <w:r w:rsidRPr="00091554">
        <w:rPr>
          <w:i/>
          <w:sz w:val="20"/>
          <w:szCs w:val="20"/>
        </w:rPr>
        <w:t xml:space="preserve">      </w:t>
      </w:r>
    </w:p>
    <w:p w:rsidR="00091554" w:rsidRPr="00091554" w:rsidRDefault="00091554" w:rsidP="00091554">
      <w:pPr>
        <w:rPr>
          <w:i/>
          <w:sz w:val="20"/>
          <w:szCs w:val="20"/>
        </w:rPr>
      </w:pPr>
      <w:r w:rsidRPr="00091554">
        <w:rPr>
          <w:sz w:val="20"/>
          <w:szCs w:val="20"/>
        </w:rPr>
        <w:t>Написать заголовки к текстам, которые можно составить с этими назывными предложениями.</w:t>
      </w:r>
      <w:r w:rsidRPr="00091554">
        <w:rPr>
          <w:i/>
          <w:sz w:val="20"/>
          <w:szCs w:val="20"/>
        </w:rPr>
        <w:t xml:space="preserve">    </w:t>
      </w:r>
    </w:p>
    <w:p w:rsidR="00091554" w:rsidRPr="00091554" w:rsidRDefault="00091554" w:rsidP="00091554">
      <w:pPr>
        <w:rPr>
          <w:sz w:val="20"/>
          <w:szCs w:val="20"/>
          <w:u w:val="single"/>
        </w:rPr>
      </w:pPr>
      <w:r w:rsidRPr="00091554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1554">
        <w:rPr>
          <w:i/>
          <w:sz w:val="20"/>
          <w:szCs w:val="20"/>
        </w:rPr>
        <w:t xml:space="preserve">     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Какое предложение из группы</w:t>
      </w:r>
      <w:proofErr w:type="gramStart"/>
      <w:r w:rsidRPr="00091554">
        <w:rPr>
          <w:sz w:val="20"/>
          <w:szCs w:val="20"/>
        </w:rPr>
        <w:t xml:space="preserve"> А</w:t>
      </w:r>
      <w:proofErr w:type="gramEnd"/>
      <w:r w:rsidRPr="00091554">
        <w:rPr>
          <w:sz w:val="20"/>
          <w:szCs w:val="20"/>
        </w:rPr>
        <w:t xml:space="preserve"> может быть использовано в группе В?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5.Сравнить два текста: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А) И помню, мне порой казалось на редкость заманчивым быть мужчиной. Когда, бывало, едешь солнечным утром по деревне, все думаешь о том, как хорошо косить, молотить, спать на гумне в ометах, а на праздник встать вместе с солнцем…    </w:t>
      </w:r>
      <w:proofErr w:type="gramStart"/>
      <w:r w:rsidRPr="00091554">
        <w:rPr>
          <w:sz w:val="20"/>
          <w:szCs w:val="20"/>
        </w:rPr>
        <w:t xml:space="preserve">( </w:t>
      </w:r>
      <w:proofErr w:type="gramEnd"/>
      <w:r w:rsidRPr="00091554">
        <w:rPr>
          <w:sz w:val="20"/>
          <w:szCs w:val="20"/>
        </w:rPr>
        <w:t>И. Бунин)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lastRenderedPageBreak/>
        <w:t xml:space="preserve">В) И помнит герой,  как ему в детстве казалось на редкость заманчивым быть мужчиной. Когда, бывало, ехал он солнечным утром по деревне, все думал о том, как хорошо косить, молотить, спать на гумне в ометах, а на праздник встать вместе с солнцем…   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1. Что дает автору использование односоставных, определенно-личных предложений, </w:t>
      </w:r>
      <w:proofErr w:type="gramStart"/>
      <w:r w:rsidRPr="00091554">
        <w:rPr>
          <w:sz w:val="20"/>
          <w:szCs w:val="20"/>
        </w:rPr>
        <w:t>вместо</w:t>
      </w:r>
      <w:proofErr w:type="gramEnd"/>
      <w:r w:rsidRPr="00091554">
        <w:rPr>
          <w:sz w:val="20"/>
          <w:szCs w:val="20"/>
        </w:rPr>
        <w:t xml:space="preserve">  двусоставных?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2. Какие отношения возникают у автора с читателем? </w:t>
      </w: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 xml:space="preserve"> </w:t>
      </w:r>
    </w:p>
    <w:p w:rsidR="00091554" w:rsidRPr="00091554" w:rsidRDefault="00091554" w:rsidP="00091554">
      <w:pPr>
        <w:rPr>
          <w:b/>
          <w:sz w:val="20"/>
          <w:szCs w:val="20"/>
        </w:rPr>
      </w:pP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 xml:space="preserve"> Контрольное тестирование</w:t>
      </w: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 xml:space="preserve"> </w:t>
      </w: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Раздел: Простые односоставные предложения.</w:t>
      </w: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Вариант 1.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b/>
          <w:sz w:val="20"/>
          <w:szCs w:val="20"/>
        </w:rPr>
        <w:t>Уровень 1.</w:t>
      </w:r>
      <w:r w:rsidRPr="00091554">
        <w:rPr>
          <w:sz w:val="20"/>
          <w:szCs w:val="20"/>
        </w:rPr>
        <w:t xml:space="preserve"> </w:t>
      </w:r>
    </w:p>
    <w:p w:rsidR="00091554" w:rsidRPr="00091554" w:rsidRDefault="00091554" w:rsidP="00091554">
      <w:pPr>
        <w:rPr>
          <w:b/>
          <w:i/>
          <w:sz w:val="20"/>
          <w:szCs w:val="20"/>
        </w:rPr>
      </w:pPr>
      <w:r w:rsidRPr="00091554">
        <w:rPr>
          <w:i/>
          <w:sz w:val="20"/>
          <w:szCs w:val="20"/>
        </w:rPr>
        <w:t>Задания, позволяющие проверить, насколько учащийся может  повторить новую информацию</w:t>
      </w:r>
      <w:r w:rsidRPr="00091554">
        <w:rPr>
          <w:b/>
          <w:i/>
          <w:sz w:val="20"/>
          <w:szCs w:val="20"/>
        </w:rPr>
        <w:t>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1.Завершить утверждение:</w:t>
      </w:r>
    </w:p>
    <w:p w:rsidR="00091554" w:rsidRPr="00091554" w:rsidRDefault="00091554" w:rsidP="00091554">
      <w:pPr>
        <w:rPr>
          <w:sz w:val="20"/>
          <w:szCs w:val="20"/>
          <w:u w:val="single"/>
        </w:rPr>
      </w:pPr>
      <w:r w:rsidRPr="00091554">
        <w:rPr>
          <w:sz w:val="20"/>
          <w:szCs w:val="20"/>
        </w:rPr>
        <w:t xml:space="preserve">Грамматическая основа предложения - это обычно подлежащее и сказуемое. Если основой является один главный член  предложения </w:t>
      </w:r>
      <w:proofErr w:type="gramStart"/>
      <w:r w:rsidRPr="00091554">
        <w:rPr>
          <w:sz w:val="20"/>
          <w:szCs w:val="20"/>
        </w:rPr>
        <w:t xml:space="preserve">( </w:t>
      </w:r>
      <w:proofErr w:type="gramEnd"/>
      <w:r w:rsidRPr="00091554">
        <w:rPr>
          <w:sz w:val="20"/>
          <w:szCs w:val="20"/>
        </w:rPr>
        <w:t>подлежащее или сказуемое), то такое предложение называется</w:t>
      </w:r>
      <w:r w:rsidRPr="00091554">
        <w:rPr>
          <w:sz w:val="20"/>
          <w:szCs w:val="20"/>
          <w:u w:val="single"/>
        </w:rPr>
        <w:t xml:space="preserve"> …………………………………………………    </w:t>
      </w:r>
    </w:p>
    <w:p w:rsidR="00091554" w:rsidRPr="00091554" w:rsidRDefault="00091554" w:rsidP="00091554">
      <w:pPr>
        <w:rPr>
          <w:sz w:val="20"/>
          <w:szCs w:val="20"/>
          <w:u w:val="single"/>
        </w:rPr>
      </w:pPr>
      <w:r w:rsidRPr="00091554">
        <w:rPr>
          <w:sz w:val="20"/>
          <w:szCs w:val="20"/>
          <w:u w:val="single"/>
        </w:rPr>
        <w:t xml:space="preserve">                                                                                           </w:t>
      </w:r>
      <w:r w:rsidRPr="00091554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  <w:u w:val="single"/>
        </w:rPr>
        <w:t>2</w:t>
      </w:r>
      <w:r w:rsidRPr="00091554">
        <w:rPr>
          <w:sz w:val="20"/>
          <w:szCs w:val="20"/>
        </w:rPr>
        <w:t>. Отметить верный ответ на вопрос: «Что такое определенно-личные предложения?»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а) односоставные предложения, в которых деятель не назван, но мыслится как определенное лицо: говорящий или собеседник, со сказуемы</w:t>
      </w:r>
      <w:proofErr w:type="gramStart"/>
      <w:r w:rsidRPr="00091554">
        <w:rPr>
          <w:sz w:val="20"/>
          <w:szCs w:val="20"/>
        </w:rPr>
        <w:t>м-</w:t>
      </w:r>
      <w:proofErr w:type="gramEnd"/>
      <w:r w:rsidRPr="00091554">
        <w:rPr>
          <w:sz w:val="20"/>
          <w:szCs w:val="20"/>
        </w:rPr>
        <w:t xml:space="preserve"> глаголом  в форме 1-го или 2-го лица.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в) односоставные предложения, в которых подлежащее выражено местоимением 1-го или 2-го лица.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с) односоставные предложения со сказуемым-глаголом в форме 3-го или 2-го лица.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3. Дополнить определение, подчеркнув нужные слова в скобках.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Неопределенно-личными предложениями называются односоставные, в которых деятель не назван и мыслится как  (определенное, неопределенное) лицо, а сказуемое употреблено в формах 3-го лица </w:t>
      </w:r>
      <w:proofErr w:type="gramStart"/>
      <w:r w:rsidRPr="00091554">
        <w:rPr>
          <w:sz w:val="20"/>
          <w:szCs w:val="20"/>
        </w:rPr>
        <w:t xml:space="preserve">( </w:t>
      </w:r>
      <w:proofErr w:type="gramEnd"/>
      <w:r w:rsidRPr="00091554">
        <w:rPr>
          <w:sz w:val="20"/>
          <w:szCs w:val="20"/>
        </w:rPr>
        <w:t>единственного, множественного) числа настоящего и будущего времени, а также ( единственного, множественного) числа прошедшего времени.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4.Соотнести утверждения с определениями.</w:t>
      </w:r>
    </w:p>
    <w:p w:rsidR="00091554" w:rsidRPr="00091554" w:rsidRDefault="00091554" w:rsidP="00091554">
      <w:pPr>
        <w:rPr>
          <w:sz w:val="20"/>
          <w:szCs w:val="20"/>
        </w:rPr>
      </w:pPr>
    </w:p>
    <w:tbl>
      <w:tblPr>
        <w:tblpPr w:leftFromText="180" w:rightFromText="180" w:vertAnchor="text" w:tblpX="-432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091554" w:rsidRPr="00091554" w:rsidTr="00EB55B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Односоставные предложения, имеющие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один главный чле</w:t>
            </w:r>
            <w:proofErr w:type="gramStart"/>
            <w:r w:rsidRPr="00091554">
              <w:rPr>
                <w:sz w:val="20"/>
                <w:szCs w:val="20"/>
              </w:rPr>
              <w:t>н-</w:t>
            </w:r>
            <w:proofErr w:type="gramEnd"/>
            <w:r w:rsidRPr="00091554">
              <w:rPr>
                <w:sz w:val="20"/>
                <w:szCs w:val="20"/>
              </w:rPr>
              <w:t xml:space="preserve"> подлежащее</w:t>
            </w:r>
          </w:p>
        </w:tc>
      </w:tr>
    </w:tbl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определенно-личные   </w:t>
      </w:r>
    </w:p>
    <w:tbl>
      <w:tblPr>
        <w:tblpPr w:leftFromText="180" w:rightFromText="180" w:vertAnchor="text" w:tblpX="-431" w:tblpY="-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091554" w:rsidRPr="00091554" w:rsidTr="00EB55B8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Односоставные предложения, в которых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деятель не назван, но мыслится как </w:t>
            </w:r>
            <w:proofErr w:type="gramStart"/>
            <w:r w:rsidRPr="00091554">
              <w:rPr>
                <w:sz w:val="20"/>
                <w:szCs w:val="20"/>
              </w:rPr>
              <w:t>неопределенное</w:t>
            </w:r>
            <w:proofErr w:type="gramEnd"/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лицо</w:t>
            </w:r>
          </w:p>
        </w:tc>
      </w:tr>
    </w:tbl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неопределенно личные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безличные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назывные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обобщенно-личные</w:t>
      </w:r>
    </w:p>
    <w:tbl>
      <w:tblPr>
        <w:tblW w:w="0" w:type="auto"/>
        <w:tblInd w:w="-4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091554" w:rsidRPr="00091554" w:rsidTr="00EB55B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Односоставные предложения со сказуемым,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при </w:t>
            </w:r>
            <w:proofErr w:type="gramStart"/>
            <w:r w:rsidRPr="00091554">
              <w:rPr>
                <w:sz w:val="20"/>
                <w:szCs w:val="20"/>
              </w:rPr>
              <w:t>котором</w:t>
            </w:r>
            <w:proofErr w:type="gramEnd"/>
            <w:r w:rsidRPr="00091554">
              <w:rPr>
                <w:sz w:val="20"/>
                <w:szCs w:val="20"/>
              </w:rPr>
              <w:t xml:space="preserve"> нет и не может быть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подлежащего</w:t>
            </w:r>
          </w:p>
        </w:tc>
      </w:tr>
    </w:tbl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091554" w:rsidRPr="00091554" w:rsidTr="00EB55B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78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Односоставные предложения, в которых действия и состояния не  создаются деятелем.</w:t>
            </w:r>
          </w:p>
        </w:tc>
      </w:tr>
    </w:tbl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                </w:t>
      </w:r>
    </w:p>
    <w:tbl>
      <w:tblPr>
        <w:tblW w:w="0" w:type="auto"/>
        <w:tblInd w:w="-4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091554" w:rsidRPr="00091554" w:rsidTr="00EB55B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Односоставные предложения, в которых утверждается наличие предметов или явлений.</w:t>
            </w:r>
          </w:p>
        </w:tc>
      </w:tr>
    </w:tbl>
    <w:p w:rsidR="00091554" w:rsidRPr="00091554" w:rsidRDefault="00091554" w:rsidP="00091554">
      <w:pPr>
        <w:rPr>
          <w:b/>
          <w:sz w:val="20"/>
          <w:szCs w:val="20"/>
        </w:rPr>
      </w:pPr>
    </w:p>
    <w:p w:rsidR="00091554" w:rsidRPr="00091554" w:rsidRDefault="00091554" w:rsidP="00091554">
      <w:pPr>
        <w:ind w:left="360"/>
        <w:rPr>
          <w:b/>
          <w:sz w:val="20"/>
          <w:szCs w:val="20"/>
        </w:rPr>
      </w:pPr>
    </w:p>
    <w:p w:rsidR="00091554" w:rsidRPr="00091554" w:rsidRDefault="00091554" w:rsidP="00091554">
      <w:pPr>
        <w:ind w:left="360"/>
        <w:rPr>
          <w:i/>
          <w:sz w:val="20"/>
          <w:szCs w:val="20"/>
        </w:rPr>
      </w:pPr>
      <w:r w:rsidRPr="00091554">
        <w:rPr>
          <w:b/>
          <w:sz w:val="20"/>
          <w:szCs w:val="20"/>
        </w:rPr>
        <w:t>Уровень 2.</w:t>
      </w:r>
      <w:r w:rsidRPr="00091554">
        <w:rPr>
          <w:sz w:val="20"/>
          <w:szCs w:val="20"/>
        </w:rPr>
        <w:t xml:space="preserve"> </w:t>
      </w:r>
      <w:r w:rsidRPr="00091554">
        <w:rPr>
          <w:i/>
          <w:sz w:val="20"/>
          <w:szCs w:val="20"/>
        </w:rPr>
        <w:t>Задания, позволяющие проверить, насколько учащийся понял учебный материал и научился применять полученные знания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3"/>
        </w:numPr>
        <w:rPr>
          <w:sz w:val="20"/>
          <w:szCs w:val="20"/>
        </w:rPr>
      </w:pPr>
      <w:r w:rsidRPr="00091554">
        <w:rPr>
          <w:sz w:val="20"/>
          <w:szCs w:val="20"/>
        </w:rPr>
        <w:t>Даны предложения</w:t>
      </w:r>
    </w:p>
    <w:p w:rsidR="00091554" w:rsidRPr="00091554" w:rsidRDefault="00091554" w:rsidP="00091554">
      <w:pPr>
        <w:ind w:left="360"/>
        <w:rPr>
          <w:i/>
          <w:sz w:val="20"/>
          <w:szCs w:val="20"/>
        </w:rPr>
      </w:pPr>
      <w:r w:rsidRPr="00091554">
        <w:rPr>
          <w:sz w:val="20"/>
          <w:szCs w:val="20"/>
        </w:rPr>
        <w:t xml:space="preserve"> </w:t>
      </w:r>
      <w:r w:rsidRPr="00091554">
        <w:rPr>
          <w:i/>
          <w:sz w:val="20"/>
          <w:szCs w:val="20"/>
        </w:rPr>
        <w:t>У Левитана не было психологической выносливости. ( К. Паустовский)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i/>
          <w:sz w:val="20"/>
          <w:szCs w:val="20"/>
        </w:rPr>
        <w:lastRenderedPageBreak/>
        <w:t xml:space="preserve"> Вчера письмо не было написано</w:t>
      </w:r>
      <w:r w:rsidRPr="00091554">
        <w:rPr>
          <w:sz w:val="20"/>
          <w:szCs w:val="20"/>
        </w:rPr>
        <w:t>.</w:t>
      </w:r>
    </w:p>
    <w:p w:rsidR="00091554" w:rsidRPr="00091554" w:rsidRDefault="00091554" w:rsidP="00091554">
      <w:pPr>
        <w:ind w:left="360"/>
        <w:rPr>
          <w:sz w:val="20"/>
          <w:szCs w:val="20"/>
          <w:u w:val="single"/>
        </w:rPr>
      </w:pPr>
      <w:r w:rsidRPr="00091554">
        <w:rPr>
          <w:sz w:val="20"/>
          <w:szCs w:val="20"/>
        </w:rPr>
        <w:t xml:space="preserve">а) Записать, в каком предложении основа состоит из одного главного члена:  </w:t>
      </w:r>
      <w:r w:rsidRPr="00091554">
        <w:rPr>
          <w:sz w:val="20"/>
          <w:szCs w:val="20"/>
          <w:u w:val="single"/>
        </w:rPr>
        <w:t xml:space="preserve">                                                      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Записать, влияет ли отсутствие одного из главных членов на смысл предложения:</w:t>
      </w:r>
      <w:r w:rsidRPr="00091554">
        <w:rPr>
          <w:sz w:val="20"/>
          <w:szCs w:val="20"/>
          <w:u w:val="single"/>
        </w:rPr>
        <w:t xml:space="preserve">                                          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3"/>
        </w:numPr>
        <w:rPr>
          <w:sz w:val="20"/>
          <w:szCs w:val="20"/>
        </w:rPr>
      </w:pPr>
      <w:r w:rsidRPr="00091554">
        <w:rPr>
          <w:sz w:val="20"/>
          <w:szCs w:val="20"/>
        </w:rPr>
        <w:t>Отметить односоставные предложения.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а) В комнате всегда пахло краской и лаком от позолоты.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Т</w:t>
      </w:r>
      <w:proofErr w:type="gramStart"/>
      <w:r w:rsidRPr="00091554">
        <w:rPr>
          <w:sz w:val="20"/>
          <w:szCs w:val="20"/>
        </w:rPr>
        <w:t>ы-</w:t>
      </w:r>
      <w:proofErr w:type="gramEnd"/>
      <w:r w:rsidRPr="00091554">
        <w:rPr>
          <w:sz w:val="20"/>
          <w:szCs w:val="20"/>
        </w:rPr>
        <w:t xml:space="preserve"> белая ночь с ее загадочным блеском.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с) В старом доме было много интересных вещей.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Иногда в безоблачный день вдруг перестает брать рыба.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Что можно услышать в Мещерском крае, кроме сосновых лесов?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                                   ( К. Паустовский)</w:t>
      </w:r>
    </w:p>
    <w:p w:rsidR="00091554" w:rsidRPr="00091554" w:rsidRDefault="00091554" w:rsidP="00091554">
      <w:pPr>
        <w:numPr>
          <w:ilvl w:val="0"/>
          <w:numId w:val="3"/>
        </w:numPr>
        <w:rPr>
          <w:sz w:val="20"/>
          <w:szCs w:val="20"/>
        </w:rPr>
      </w:pPr>
      <w:r w:rsidRPr="00091554">
        <w:rPr>
          <w:sz w:val="20"/>
          <w:szCs w:val="20"/>
        </w:rPr>
        <w:t>Дополнить утверждение, подчеркнув слова в скобках: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Если говорящий имеет в виду себя или собеседника, то в предложении подлежащее </w:t>
      </w:r>
      <w:proofErr w:type="gramStart"/>
      <w:r w:rsidRPr="00091554">
        <w:rPr>
          <w:sz w:val="20"/>
          <w:szCs w:val="20"/>
        </w:rPr>
        <w:t xml:space="preserve">( </w:t>
      </w:r>
      <w:proofErr w:type="gramEnd"/>
      <w:r w:rsidRPr="00091554">
        <w:rPr>
          <w:sz w:val="20"/>
          <w:szCs w:val="20"/>
        </w:rPr>
        <w:t>нужно, не нужно), в сказуемое-глагол указывает на говорящего формой ( 1-го, 2-го, 3-го) лица.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3"/>
        </w:numPr>
        <w:rPr>
          <w:sz w:val="20"/>
          <w:szCs w:val="20"/>
        </w:rPr>
      </w:pPr>
      <w:r w:rsidRPr="00091554">
        <w:rPr>
          <w:sz w:val="20"/>
          <w:szCs w:val="20"/>
        </w:rPr>
        <w:t>Отметить определенно-личные предложения.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а) Люблю грозу в начале мая. (Ф. Тютчев)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Хочешь найти свое место на земл</w:t>
      </w:r>
      <w:proofErr w:type="gramStart"/>
      <w:r w:rsidRPr="00091554">
        <w:rPr>
          <w:sz w:val="20"/>
          <w:szCs w:val="20"/>
        </w:rPr>
        <w:t>е-</w:t>
      </w:r>
      <w:proofErr w:type="gramEnd"/>
      <w:r w:rsidRPr="00091554">
        <w:rPr>
          <w:sz w:val="20"/>
          <w:szCs w:val="20"/>
        </w:rPr>
        <w:t xml:space="preserve">  думай о труде.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с) Вступающим в жизнь говорю наперед… </w:t>
      </w:r>
      <w:proofErr w:type="gramStart"/>
      <w:r w:rsidRPr="00091554">
        <w:rPr>
          <w:sz w:val="20"/>
          <w:szCs w:val="20"/>
        </w:rPr>
        <w:t xml:space="preserve">( </w:t>
      </w:r>
      <w:proofErr w:type="gramEnd"/>
      <w:r w:rsidRPr="00091554">
        <w:rPr>
          <w:sz w:val="20"/>
          <w:szCs w:val="20"/>
        </w:rPr>
        <w:t>Л. Татьяничева)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Позвольте мне уйти.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Ты меня живого уважай.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3"/>
        </w:numPr>
        <w:rPr>
          <w:sz w:val="20"/>
          <w:szCs w:val="20"/>
        </w:rPr>
      </w:pPr>
      <w:r w:rsidRPr="00091554">
        <w:rPr>
          <w:sz w:val="20"/>
          <w:szCs w:val="20"/>
        </w:rPr>
        <w:t>Соотнести данные глаголы с типом односоставных предложений, в которых они могут употребляться.</w:t>
      </w:r>
    </w:p>
    <w:p w:rsidR="00091554" w:rsidRPr="00091554" w:rsidRDefault="00091554" w:rsidP="0009155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91554" w:rsidRPr="00091554" w:rsidTr="00EB55B8">
        <w:tc>
          <w:tcPr>
            <w:tcW w:w="957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Смотришься*                                      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Считают*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Разбудили*                         * неопределенно-личные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Будешь расти*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Узнаем*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Знают*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Открыли*                             * определенно-личные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Отрежьте*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Не хочешь*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Услышали*</w:t>
            </w:r>
          </w:p>
        </w:tc>
      </w:tr>
    </w:tbl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3"/>
        </w:numPr>
        <w:rPr>
          <w:sz w:val="20"/>
          <w:szCs w:val="20"/>
        </w:rPr>
      </w:pPr>
      <w:r w:rsidRPr="00091554">
        <w:rPr>
          <w:sz w:val="20"/>
          <w:szCs w:val="20"/>
        </w:rPr>
        <w:t>Отметить неопределенно-личные предложения: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а) В этой мгле поблескивали тусклой медью хлеба.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в) Трудом не наказывают, а исправляют.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с) Вокруг ветряка росло много шершавого лилового бессмертника.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Никого из русских писателей, кроме Пушкина и Толстого, не оплакивали с такой тоской и болью, как Чехова.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Прах Руссо давно перевезли в Пантеон.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                              ( </w:t>
      </w:r>
      <w:proofErr w:type="gramStart"/>
      <w:r w:rsidRPr="00091554">
        <w:rPr>
          <w:sz w:val="20"/>
          <w:szCs w:val="20"/>
        </w:rPr>
        <w:t>К</w:t>
      </w:r>
      <w:proofErr w:type="gramEnd"/>
      <w:r w:rsidRPr="00091554">
        <w:rPr>
          <w:sz w:val="20"/>
          <w:szCs w:val="20"/>
        </w:rPr>
        <w:t xml:space="preserve"> Паустовский)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3"/>
        </w:numPr>
        <w:rPr>
          <w:sz w:val="20"/>
          <w:szCs w:val="20"/>
        </w:rPr>
      </w:pPr>
      <w:r w:rsidRPr="00091554">
        <w:rPr>
          <w:sz w:val="20"/>
          <w:szCs w:val="20"/>
        </w:rPr>
        <w:t xml:space="preserve">Отметить односоставные предложения, в которых </w:t>
      </w:r>
      <w:proofErr w:type="gramStart"/>
      <w:r w:rsidRPr="00091554">
        <w:rPr>
          <w:sz w:val="20"/>
          <w:szCs w:val="20"/>
        </w:rPr>
        <w:t>нет и не может</w:t>
      </w:r>
      <w:proofErr w:type="gramEnd"/>
      <w:r w:rsidRPr="00091554">
        <w:rPr>
          <w:sz w:val="20"/>
          <w:szCs w:val="20"/>
        </w:rPr>
        <w:t xml:space="preserve"> быть подлежащего: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а) </w:t>
      </w:r>
      <w:proofErr w:type="gramStart"/>
      <w:r w:rsidRPr="00091554">
        <w:rPr>
          <w:sz w:val="20"/>
          <w:szCs w:val="20"/>
        </w:rPr>
        <w:t>Ленивого</w:t>
      </w:r>
      <w:proofErr w:type="gramEnd"/>
      <w:r w:rsidRPr="00091554">
        <w:rPr>
          <w:sz w:val="20"/>
          <w:szCs w:val="20"/>
        </w:rPr>
        <w:t xml:space="preserve"> и по платью узнаешь.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По утрам очень хорошо работалось.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с) Живи, родник, живи!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В висках стучало от напряжения.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И скучно, и грустно, и некому руку подать. ( М. Лермонтов)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3"/>
        </w:numPr>
        <w:rPr>
          <w:sz w:val="20"/>
          <w:szCs w:val="20"/>
        </w:rPr>
      </w:pPr>
      <w:r w:rsidRPr="00091554">
        <w:rPr>
          <w:sz w:val="20"/>
          <w:szCs w:val="20"/>
        </w:rPr>
        <w:t>Указать недостающие способы выражения сказуемого.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580"/>
      </w:tblGrid>
      <w:tr w:rsidR="00091554" w:rsidRPr="00091554" w:rsidTr="00EB55B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Безличным глаголом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Просто мне нездоровилось  это время.</w:t>
            </w:r>
          </w:p>
        </w:tc>
      </w:tr>
    </w:tbl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580"/>
      </w:tblGrid>
      <w:tr w:rsidR="00091554" w:rsidRPr="00091554" w:rsidTr="00EB55B8">
        <w:tc>
          <w:tcPr>
            <w:tcW w:w="450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Безличной формой личного глагола</w:t>
            </w:r>
          </w:p>
        </w:tc>
        <w:tc>
          <w:tcPr>
            <w:tcW w:w="558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В окно пахнуло весной.</w:t>
            </w:r>
          </w:p>
        </w:tc>
      </w:tr>
    </w:tbl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580"/>
      </w:tblGrid>
      <w:tr w:rsidR="00091554" w:rsidRPr="00091554" w:rsidTr="00EB55B8">
        <w:tc>
          <w:tcPr>
            <w:tcW w:w="450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Нет силы более могучей, чем знание.</w:t>
            </w:r>
          </w:p>
        </w:tc>
      </w:tr>
    </w:tbl>
    <w:p w:rsidR="00091554" w:rsidRPr="00091554" w:rsidRDefault="00091554" w:rsidP="00091554">
      <w:pPr>
        <w:ind w:left="360"/>
        <w:rPr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580"/>
      </w:tblGrid>
      <w:tr w:rsidR="00091554" w:rsidRPr="00091554" w:rsidTr="00EB55B8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Вам не видать таких сражений.</w:t>
            </w:r>
          </w:p>
        </w:tc>
      </w:tr>
    </w:tbl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580"/>
      </w:tblGrid>
      <w:tr w:rsidR="00091554" w:rsidRPr="00091554" w:rsidTr="00EB55B8">
        <w:tc>
          <w:tcPr>
            <w:tcW w:w="450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Безличным глаголом и неопределенной формой </w:t>
            </w:r>
            <w:r w:rsidRPr="00091554">
              <w:rPr>
                <w:sz w:val="20"/>
                <w:szCs w:val="20"/>
              </w:rPr>
              <w:lastRenderedPageBreak/>
              <w:t>глагола</w:t>
            </w:r>
          </w:p>
        </w:tc>
        <w:tc>
          <w:tcPr>
            <w:tcW w:w="558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lastRenderedPageBreak/>
              <w:t>Девочке совсем не хотелось спать.</w:t>
            </w:r>
          </w:p>
        </w:tc>
      </w:tr>
    </w:tbl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lastRenderedPageBreak/>
        <w:t xml:space="preserve">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580"/>
      </w:tblGrid>
      <w:tr w:rsidR="00091554" w:rsidRPr="00091554" w:rsidTr="00EB55B8">
        <w:tc>
          <w:tcPr>
            <w:tcW w:w="450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Глаголом-связкой в безличной форме и именной частью.</w:t>
            </w:r>
          </w:p>
        </w:tc>
        <w:tc>
          <w:tcPr>
            <w:tcW w:w="558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Мне было скучно одному.</w:t>
            </w:r>
          </w:p>
        </w:tc>
      </w:tr>
    </w:tbl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3"/>
        </w:numPr>
        <w:rPr>
          <w:sz w:val="20"/>
          <w:szCs w:val="20"/>
        </w:rPr>
      </w:pPr>
      <w:r w:rsidRPr="00091554">
        <w:rPr>
          <w:sz w:val="20"/>
          <w:szCs w:val="20"/>
        </w:rPr>
        <w:t>Подчеркнуть основы в предложениях. Отметить безличные предложения.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а) Можно было следить за движением луча по стене, слушать голосистые вопли деревенских пастухов. 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Мне приходилось ночевать в стогах в октябре.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с) В приметах заключено много точного знания и поэзии.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В ответ на наши крики не было слышно никакого человеческого голоса.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Темнело быстро, по-осеннему.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                                 ( К. Паустовский)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3"/>
        </w:numPr>
        <w:rPr>
          <w:sz w:val="20"/>
          <w:szCs w:val="20"/>
        </w:rPr>
      </w:pPr>
      <w:r w:rsidRPr="00091554">
        <w:rPr>
          <w:sz w:val="20"/>
          <w:szCs w:val="20"/>
        </w:rPr>
        <w:t xml:space="preserve"> Завершить утверждение, подчеркнув нужные слова в скобках.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proofErr w:type="gramStart"/>
      <w:r w:rsidRPr="00091554">
        <w:rPr>
          <w:sz w:val="20"/>
          <w:szCs w:val="20"/>
        </w:rPr>
        <w:t>Назывными называется (односоставное, двусоставное) предложение, в котором утверждается наличие (действий, признаков, предметов, явлений).</w:t>
      </w:r>
      <w:proofErr w:type="gramEnd"/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3"/>
        </w:numPr>
        <w:rPr>
          <w:sz w:val="20"/>
          <w:szCs w:val="20"/>
        </w:rPr>
      </w:pPr>
      <w:r w:rsidRPr="00091554">
        <w:rPr>
          <w:sz w:val="20"/>
          <w:szCs w:val="20"/>
        </w:rPr>
        <w:t>Отметить назывные предложения.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а) Черный вечер.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Белый снег.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с) Ветер, ветер на всем божьем свете.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Завивает ветер белый снежок.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Под снежком – ледок.  ( А. Блок)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ind w:left="360"/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Вариант 2.</w:t>
      </w:r>
    </w:p>
    <w:p w:rsidR="00091554" w:rsidRPr="00091554" w:rsidRDefault="00091554" w:rsidP="00091554">
      <w:pPr>
        <w:ind w:left="360"/>
        <w:rPr>
          <w:b/>
          <w:sz w:val="20"/>
          <w:szCs w:val="20"/>
        </w:rPr>
      </w:pP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b/>
          <w:sz w:val="20"/>
          <w:szCs w:val="20"/>
        </w:rPr>
        <w:t xml:space="preserve">Уровень 1. </w:t>
      </w:r>
      <w:r w:rsidRPr="00091554">
        <w:rPr>
          <w:i/>
          <w:sz w:val="20"/>
          <w:szCs w:val="20"/>
        </w:rPr>
        <w:t>Задания, позволяющие проверить, насколько учащийся может повторить информацию</w:t>
      </w:r>
      <w:r w:rsidRPr="00091554">
        <w:rPr>
          <w:sz w:val="20"/>
          <w:szCs w:val="20"/>
        </w:rPr>
        <w:t>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4"/>
        </w:numPr>
        <w:rPr>
          <w:sz w:val="20"/>
          <w:szCs w:val="20"/>
        </w:rPr>
      </w:pPr>
      <w:r w:rsidRPr="00091554">
        <w:rPr>
          <w:sz w:val="20"/>
          <w:szCs w:val="20"/>
        </w:rPr>
        <w:t>Отметить верное утверждение: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а) предложение всегда имеет грамматическую основу: подлежащее и сказуемое.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предложение всегда имеет грамматическую основу, состоящую из двух или одного главного члена предложения.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с) предложение состоит из нескольких словосочетаний, одно из которых является главным.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4"/>
        </w:numPr>
        <w:rPr>
          <w:sz w:val="20"/>
          <w:szCs w:val="20"/>
        </w:rPr>
      </w:pPr>
      <w:r w:rsidRPr="00091554">
        <w:rPr>
          <w:sz w:val="20"/>
          <w:szCs w:val="20"/>
        </w:rPr>
        <w:t>Подчеркнуть такие слова в скобках, чтобы утверждение было верным. Определенно-личные предложени</w:t>
      </w:r>
      <w:proofErr w:type="gramStart"/>
      <w:r w:rsidRPr="00091554">
        <w:rPr>
          <w:sz w:val="20"/>
          <w:szCs w:val="20"/>
        </w:rPr>
        <w:t>я-</w:t>
      </w:r>
      <w:proofErr w:type="gramEnd"/>
      <w:r w:rsidRPr="00091554">
        <w:rPr>
          <w:sz w:val="20"/>
          <w:szCs w:val="20"/>
        </w:rPr>
        <w:t xml:space="preserve"> это односоставные предложения с одним главным членом (подлежащим, сказуемым), выраженным в форме ( 1,2, 3)-го лица.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4"/>
        </w:numPr>
        <w:rPr>
          <w:sz w:val="20"/>
          <w:szCs w:val="20"/>
        </w:rPr>
      </w:pPr>
      <w:r w:rsidRPr="00091554">
        <w:rPr>
          <w:sz w:val="20"/>
          <w:szCs w:val="20"/>
        </w:rPr>
        <w:t>Соотнести характеристики с типом 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91554" w:rsidRPr="00091554" w:rsidTr="00EB55B8">
        <w:tc>
          <w:tcPr>
            <w:tcW w:w="957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    1-е лицо*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   2-е лицо*                                    *</w:t>
            </w:r>
            <w:proofErr w:type="gramStart"/>
            <w:r w:rsidRPr="00091554">
              <w:rPr>
                <w:sz w:val="20"/>
                <w:szCs w:val="20"/>
              </w:rPr>
              <w:t>неопределенно-личные</w:t>
            </w:r>
            <w:proofErr w:type="gramEnd"/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   3-е лицо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Единственное число*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Множественное число*                * </w:t>
            </w:r>
            <w:proofErr w:type="gramStart"/>
            <w:r w:rsidRPr="00091554">
              <w:rPr>
                <w:sz w:val="20"/>
                <w:szCs w:val="20"/>
              </w:rPr>
              <w:t>определенно-личные</w:t>
            </w:r>
            <w:proofErr w:type="gramEnd"/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Настоящее время*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Будущее время*</w:t>
            </w:r>
          </w:p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Прошедшее время</w:t>
            </w:r>
          </w:p>
        </w:tc>
      </w:tr>
    </w:tbl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4"/>
        </w:numPr>
        <w:rPr>
          <w:sz w:val="20"/>
          <w:szCs w:val="20"/>
        </w:rPr>
      </w:pPr>
      <w:r w:rsidRPr="00091554">
        <w:rPr>
          <w:sz w:val="20"/>
          <w:szCs w:val="20"/>
        </w:rPr>
        <w:t>Дополнить определение, подчеркнув нужные слова в скобках.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В односоставных безличных предложениях не только отсутствует один из главных членов предложения </w:t>
      </w:r>
      <w:proofErr w:type="gramStart"/>
      <w:r w:rsidRPr="00091554">
        <w:rPr>
          <w:sz w:val="20"/>
          <w:szCs w:val="20"/>
        </w:rPr>
        <w:t xml:space="preserve">( </w:t>
      </w:r>
      <w:proofErr w:type="gramEnd"/>
      <w:r w:rsidRPr="00091554">
        <w:rPr>
          <w:sz w:val="20"/>
          <w:szCs w:val="20"/>
        </w:rPr>
        <w:t>подлежащее, сказуемое), но и подобрать и вставить в предложение  этот отсутствующий член ( можно, нельзя)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ind w:left="360"/>
        <w:rPr>
          <w:i/>
          <w:sz w:val="20"/>
          <w:szCs w:val="20"/>
        </w:rPr>
      </w:pPr>
      <w:r w:rsidRPr="00091554">
        <w:rPr>
          <w:b/>
          <w:sz w:val="20"/>
          <w:szCs w:val="20"/>
        </w:rPr>
        <w:t>Уровень 2.</w:t>
      </w:r>
      <w:r w:rsidRPr="00091554">
        <w:rPr>
          <w:sz w:val="20"/>
          <w:szCs w:val="20"/>
        </w:rPr>
        <w:t xml:space="preserve"> </w:t>
      </w:r>
      <w:r w:rsidRPr="00091554">
        <w:rPr>
          <w:i/>
          <w:sz w:val="20"/>
          <w:szCs w:val="20"/>
        </w:rPr>
        <w:t>Задания, позволяющие проверить, насколько учащийся понял учебный материал и научился применять полученные знания</w:t>
      </w:r>
    </w:p>
    <w:p w:rsidR="00091554" w:rsidRPr="00091554" w:rsidRDefault="00091554" w:rsidP="00091554">
      <w:pPr>
        <w:numPr>
          <w:ilvl w:val="0"/>
          <w:numId w:val="7"/>
        </w:numPr>
        <w:rPr>
          <w:sz w:val="20"/>
          <w:szCs w:val="20"/>
        </w:rPr>
      </w:pPr>
      <w:r w:rsidRPr="00091554">
        <w:rPr>
          <w:sz w:val="20"/>
          <w:szCs w:val="20"/>
        </w:rPr>
        <w:t>Даны предложения</w:t>
      </w:r>
    </w:p>
    <w:p w:rsidR="00091554" w:rsidRPr="00091554" w:rsidRDefault="00091554" w:rsidP="00091554">
      <w:pPr>
        <w:rPr>
          <w:i/>
          <w:sz w:val="20"/>
          <w:szCs w:val="20"/>
        </w:rPr>
      </w:pPr>
      <w:r w:rsidRPr="00091554">
        <w:rPr>
          <w:i/>
          <w:sz w:val="20"/>
          <w:szCs w:val="20"/>
        </w:rPr>
        <w:t xml:space="preserve">Особенно попадало Левитану за его красивое арабское лицо. </w:t>
      </w:r>
    </w:p>
    <w:p w:rsidR="00091554" w:rsidRPr="00091554" w:rsidRDefault="00091554" w:rsidP="00091554">
      <w:pPr>
        <w:rPr>
          <w:i/>
          <w:sz w:val="20"/>
          <w:szCs w:val="20"/>
        </w:rPr>
      </w:pPr>
      <w:r w:rsidRPr="00091554">
        <w:rPr>
          <w:i/>
          <w:sz w:val="20"/>
          <w:szCs w:val="20"/>
        </w:rPr>
        <w:t>( К. Паустовский)</w:t>
      </w:r>
    </w:p>
    <w:p w:rsidR="00091554" w:rsidRPr="00091554" w:rsidRDefault="00091554" w:rsidP="00091554">
      <w:pPr>
        <w:rPr>
          <w:i/>
          <w:sz w:val="20"/>
          <w:szCs w:val="20"/>
        </w:rPr>
      </w:pPr>
      <w:r w:rsidRPr="00091554">
        <w:rPr>
          <w:i/>
          <w:sz w:val="20"/>
          <w:szCs w:val="20"/>
        </w:rPr>
        <w:t>От ударной волны много вещей попадало на пол.</w:t>
      </w:r>
    </w:p>
    <w:p w:rsidR="00091554" w:rsidRPr="00091554" w:rsidRDefault="00091554" w:rsidP="00091554">
      <w:pPr>
        <w:rPr>
          <w:sz w:val="20"/>
          <w:szCs w:val="20"/>
          <w:u w:val="single"/>
        </w:rPr>
      </w:pPr>
      <w:r w:rsidRPr="00091554">
        <w:rPr>
          <w:sz w:val="20"/>
          <w:szCs w:val="20"/>
        </w:rPr>
        <w:t>а) записать, в каком предложении основа состоит из одного главного члена</w:t>
      </w:r>
      <w:r w:rsidRPr="00091554">
        <w:rPr>
          <w:sz w:val="20"/>
          <w:szCs w:val="20"/>
          <w:u w:val="single"/>
        </w:rPr>
        <w:t xml:space="preserve">                    </w:t>
      </w:r>
    </w:p>
    <w:p w:rsidR="00091554" w:rsidRPr="00091554" w:rsidRDefault="00091554" w:rsidP="00091554">
      <w:pPr>
        <w:rPr>
          <w:sz w:val="20"/>
          <w:szCs w:val="20"/>
          <w:u w:val="single"/>
        </w:rPr>
      </w:pPr>
      <w:r w:rsidRPr="00091554">
        <w:rPr>
          <w:sz w:val="20"/>
          <w:szCs w:val="20"/>
        </w:rPr>
        <w:t>в) записать, влияет ли отсутствие одного из главных членов предложения на его смысл</w:t>
      </w:r>
      <w:r w:rsidRPr="00091554">
        <w:rPr>
          <w:sz w:val="20"/>
          <w:szCs w:val="20"/>
          <w:u w:val="single"/>
        </w:rPr>
        <w:t xml:space="preserve">                                       </w:t>
      </w:r>
    </w:p>
    <w:p w:rsidR="00091554" w:rsidRPr="00091554" w:rsidRDefault="00091554" w:rsidP="00091554">
      <w:pPr>
        <w:rPr>
          <w:sz w:val="20"/>
          <w:szCs w:val="20"/>
          <w:u w:val="single"/>
        </w:rPr>
      </w:pPr>
    </w:p>
    <w:p w:rsidR="00091554" w:rsidRPr="00091554" w:rsidRDefault="00091554" w:rsidP="00091554">
      <w:pPr>
        <w:numPr>
          <w:ilvl w:val="0"/>
          <w:numId w:val="7"/>
        </w:numPr>
        <w:rPr>
          <w:sz w:val="20"/>
          <w:szCs w:val="20"/>
        </w:rPr>
      </w:pPr>
      <w:r w:rsidRPr="00091554">
        <w:rPr>
          <w:sz w:val="20"/>
          <w:szCs w:val="20"/>
        </w:rPr>
        <w:t>Отметить односоставные предложения.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lastRenderedPageBreak/>
        <w:t>а) Зрелище за спиной мальчика было не совсем обыкновенно.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На небольшой пароход втаскивали старого плешивого осла.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с) Девочки все не было.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Ему не дали поспать даже полчаса.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Внутри у нее шумела буря.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                             ( К. Паустовский)</w:t>
      </w:r>
    </w:p>
    <w:p w:rsidR="00091554" w:rsidRPr="00091554" w:rsidRDefault="00091554" w:rsidP="00091554">
      <w:pPr>
        <w:numPr>
          <w:ilvl w:val="0"/>
          <w:numId w:val="7"/>
        </w:numPr>
        <w:rPr>
          <w:sz w:val="20"/>
          <w:szCs w:val="20"/>
        </w:rPr>
      </w:pPr>
      <w:r w:rsidRPr="00091554">
        <w:rPr>
          <w:sz w:val="20"/>
          <w:szCs w:val="20"/>
        </w:rPr>
        <w:t>Отметить глаголы, которые в роли сказуемых в предложении определенно указывают на лицо, выполняющее действие: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а) узнай   в) пишите   с) забыли   д) позову  е) отвез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7"/>
        </w:numPr>
        <w:rPr>
          <w:sz w:val="20"/>
          <w:szCs w:val="20"/>
        </w:rPr>
      </w:pPr>
      <w:r w:rsidRPr="00091554">
        <w:rPr>
          <w:sz w:val="20"/>
          <w:szCs w:val="20"/>
        </w:rPr>
        <w:t>Отметить определенно-личные предложения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а) В окнах слабой позолотой уже занимался северный рассвет.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в) Сначала медленно, потом </w:t>
      </w:r>
      <w:proofErr w:type="gramStart"/>
      <w:r w:rsidRPr="00091554">
        <w:rPr>
          <w:sz w:val="20"/>
          <w:szCs w:val="20"/>
        </w:rPr>
        <w:t>все</w:t>
      </w:r>
      <w:proofErr w:type="gramEnd"/>
      <w:r w:rsidRPr="00091554">
        <w:rPr>
          <w:sz w:val="20"/>
          <w:szCs w:val="20"/>
        </w:rPr>
        <w:t xml:space="preserve"> разрастаясь, загремели аплодисменты.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с) Подари эту матрешку первой же итальянской девочке.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Бережно относитесь ко всему живому в природе!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Поверьте мне.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                                ( К. Паустовский)</w:t>
      </w:r>
    </w:p>
    <w:p w:rsidR="00091554" w:rsidRPr="00091554" w:rsidRDefault="00091554" w:rsidP="00091554">
      <w:pPr>
        <w:numPr>
          <w:ilvl w:val="0"/>
          <w:numId w:val="7"/>
        </w:numPr>
        <w:rPr>
          <w:sz w:val="20"/>
          <w:szCs w:val="20"/>
        </w:rPr>
      </w:pPr>
      <w:r w:rsidRPr="00091554">
        <w:rPr>
          <w:sz w:val="20"/>
          <w:szCs w:val="20"/>
        </w:rPr>
        <w:t>Отметить глаголы, которые не могут быть в роли сказуемого в неопределенно-личном предложении: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а) послали  в) пойдете  с) узнал   д) укроем  е) не объявили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7"/>
        </w:numPr>
        <w:rPr>
          <w:sz w:val="20"/>
          <w:szCs w:val="20"/>
        </w:rPr>
      </w:pPr>
      <w:r w:rsidRPr="00091554">
        <w:rPr>
          <w:sz w:val="20"/>
          <w:szCs w:val="20"/>
        </w:rPr>
        <w:t>Отметить неопределенно-личные предложения: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а) Здешнюю природу очень берегут.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Рядом с церковью строили школу.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с) На землю полетели дождем свежие пахучие стружки.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Никакого подледного  лова в наших краях не знают.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Нас в семье было шестеро детей.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                          </w:t>
      </w:r>
    </w:p>
    <w:p w:rsidR="00091554" w:rsidRPr="00091554" w:rsidRDefault="00091554" w:rsidP="00091554">
      <w:pPr>
        <w:numPr>
          <w:ilvl w:val="0"/>
          <w:numId w:val="7"/>
        </w:numPr>
        <w:rPr>
          <w:sz w:val="20"/>
          <w:szCs w:val="20"/>
        </w:rPr>
      </w:pPr>
      <w:r w:rsidRPr="00091554">
        <w:rPr>
          <w:sz w:val="20"/>
          <w:szCs w:val="20"/>
        </w:rPr>
        <w:t xml:space="preserve">Отметить односоставные предложения, в которых </w:t>
      </w:r>
      <w:proofErr w:type="gramStart"/>
      <w:r w:rsidRPr="00091554">
        <w:rPr>
          <w:sz w:val="20"/>
          <w:szCs w:val="20"/>
        </w:rPr>
        <w:t>нет и не может</w:t>
      </w:r>
      <w:proofErr w:type="gramEnd"/>
      <w:r w:rsidRPr="00091554">
        <w:rPr>
          <w:sz w:val="20"/>
          <w:szCs w:val="20"/>
        </w:rPr>
        <w:t xml:space="preserve"> быть подлежащего: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а) Свозят в Пушкинские Горы сухое сено.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От лабазов и лавок несет рогожами, копченой рыбой и дешевым ситцем.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с) К могиле Пушкина надо идти через пустынные монастырские дворы.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Старика принесли отпевать в церковь.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В деревушке не было видно ни души.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                             ( К. Паустовский)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7"/>
        </w:numPr>
        <w:rPr>
          <w:sz w:val="20"/>
          <w:szCs w:val="20"/>
        </w:rPr>
      </w:pPr>
      <w:r w:rsidRPr="00091554">
        <w:rPr>
          <w:sz w:val="20"/>
          <w:szCs w:val="20"/>
        </w:rPr>
        <w:t>Заполнить пропуски в схеме: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</w:tblGrid>
      <w:tr w:rsidR="00091554" w:rsidRPr="00091554" w:rsidTr="00EB55B8">
        <w:tc>
          <w:tcPr>
            <w:tcW w:w="4140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          ОДНОСОСТАВНЫЕ</w:t>
            </w:r>
          </w:p>
        </w:tc>
      </w:tr>
    </w:tbl>
    <w:p w:rsidR="00091554" w:rsidRPr="00091554" w:rsidRDefault="00091554" w:rsidP="00091554">
      <w:pPr>
        <w:ind w:left="360"/>
        <w:jc w:val="center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3663"/>
      </w:tblGrid>
      <w:tr w:rsidR="00091554" w:rsidRPr="00091554" w:rsidTr="00EB55B8">
        <w:trPr>
          <w:trHeight w:val="783"/>
        </w:trPr>
        <w:tc>
          <w:tcPr>
            <w:tcW w:w="3309" w:type="dxa"/>
          </w:tcPr>
          <w:p w:rsidR="00091554" w:rsidRPr="00091554" w:rsidRDefault="00091554" w:rsidP="00091554">
            <w:pPr>
              <w:tabs>
                <w:tab w:val="left" w:pos="1060"/>
              </w:tabs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с главным членом -             сказуемым</w:t>
            </w:r>
            <w:r w:rsidRPr="00091554">
              <w:rPr>
                <w:sz w:val="20"/>
                <w:szCs w:val="20"/>
              </w:rPr>
              <w:tab/>
            </w:r>
          </w:p>
          <w:p w:rsidR="00091554" w:rsidRPr="00091554" w:rsidRDefault="00091554" w:rsidP="00091554">
            <w:pPr>
              <w:tabs>
                <w:tab w:val="left" w:pos="1060"/>
              </w:tabs>
              <w:rPr>
                <w:sz w:val="20"/>
                <w:szCs w:val="20"/>
              </w:rPr>
            </w:pPr>
          </w:p>
        </w:tc>
        <w:tc>
          <w:tcPr>
            <w:tcW w:w="3663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 xml:space="preserve">С главным членом </w:t>
            </w:r>
            <w:proofErr w:type="gramStart"/>
            <w:r w:rsidRPr="00091554">
              <w:rPr>
                <w:sz w:val="20"/>
                <w:szCs w:val="20"/>
              </w:rPr>
              <w:t>-п</w:t>
            </w:r>
            <w:proofErr w:type="gramEnd"/>
            <w:r w:rsidRPr="00091554">
              <w:rPr>
                <w:sz w:val="20"/>
                <w:szCs w:val="20"/>
              </w:rPr>
              <w:t>одлежащим</w:t>
            </w:r>
          </w:p>
          <w:p w:rsidR="00091554" w:rsidRPr="00091554" w:rsidRDefault="00091554" w:rsidP="00091554">
            <w:pPr>
              <w:tabs>
                <w:tab w:val="left" w:pos="1060"/>
              </w:tabs>
              <w:rPr>
                <w:sz w:val="20"/>
                <w:szCs w:val="20"/>
              </w:rPr>
            </w:pPr>
          </w:p>
        </w:tc>
      </w:tr>
      <w:tr w:rsidR="00091554" w:rsidRPr="00091554" w:rsidTr="00EB55B8">
        <w:trPr>
          <w:trHeight w:val="523"/>
        </w:trPr>
        <w:tc>
          <w:tcPr>
            <w:tcW w:w="3315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1.Определенно-личные</w:t>
            </w:r>
          </w:p>
          <w:p w:rsidR="00091554" w:rsidRPr="00091554" w:rsidRDefault="00091554" w:rsidP="00091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1.</w:t>
            </w:r>
          </w:p>
        </w:tc>
      </w:tr>
      <w:tr w:rsidR="00091554" w:rsidRPr="00091554" w:rsidTr="00EB55B8">
        <w:tblPrEx>
          <w:tblLook w:val="0000" w:firstRow="0" w:lastRow="0" w:firstColumn="0" w:lastColumn="0" w:noHBand="0" w:noVBand="0"/>
        </w:tblPrEx>
        <w:trPr>
          <w:gridAfter w:val="1"/>
          <w:wAfter w:w="3108" w:type="dxa"/>
          <w:trHeight w:val="572"/>
        </w:trPr>
        <w:tc>
          <w:tcPr>
            <w:tcW w:w="3315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2.</w:t>
            </w:r>
          </w:p>
        </w:tc>
      </w:tr>
      <w:tr w:rsidR="00091554" w:rsidRPr="00091554" w:rsidTr="00EB55B8">
        <w:tblPrEx>
          <w:tblLook w:val="0000" w:firstRow="0" w:lastRow="0" w:firstColumn="0" w:lastColumn="0" w:noHBand="0" w:noVBand="0"/>
        </w:tblPrEx>
        <w:trPr>
          <w:gridAfter w:val="1"/>
          <w:wAfter w:w="3108" w:type="dxa"/>
          <w:trHeight w:val="537"/>
        </w:trPr>
        <w:tc>
          <w:tcPr>
            <w:tcW w:w="3315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3.Обобщенно-личные</w:t>
            </w:r>
          </w:p>
        </w:tc>
      </w:tr>
      <w:tr w:rsidR="00091554" w:rsidRPr="00091554" w:rsidTr="00EB55B8">
        <w:tblPrEx>
          <w:tblLook w:val="0000" w:firstRow="0" w:lastRow="0" w:firstColumn="0" w:lastColumn="0" w:noHBand="0" w:noVBand="0"/>
        </w:tblPrEx>
        <w:trPr>
          <w:gridAfter w:val="1"/>
          <w:wAfter w:w="3108" w:type="dxa"/>
          <w:trHeight w:val="531"/>
        </w:trPr>
        <w:tc>
          <w:tcPr>
            <w:tcW w:w="3315" w:type="dxa"/>
          </w:tcPr>
          <w:p w:rsidR="00091554" w:rsidRPr="00091554" w:rsidRDefault="00091554" w:rsidP="00091554">
            <w:pPr>
              <w:rPr>
                <w:sz w:val="20"/>
                <w:szCs w:val="20"/>
              </w:rPr>
            </w:pPr>
            <w:r w:rsidRPr="00091554">
              <w:rPr>
                <w:sz w:val="20"/>
                <w:szCs w:val="20"/>
              </w:rPr>
              <w:t>4.</w:t>
            </w:r>
          </w:p>
        </w:tc>
      </w:tr>
    </w:tbl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7"/>
        </w:numPr>
        <w:rPr>
          <w:sz w:val="20"/>
          <w:szCs w:val="20"/>
        </w:rPr>
      </w:pPr>
      <w:r w:rsidRPr="00091554">
        <w:rPr>
          <w:sz w:val="20"/>
          <w:szCs w:val="20"/>
        </w:rPr>
        <w:t>Подчеркнуть основы в предложениях. Отметить безличные предложения: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а) Никого вокруг не было.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Пальцы сводило от холода.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с) На закате колхозных лошадей гнали через брод и луга в ночное.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Надо было экономить снаряды.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С флагманского корабля затрещало радио.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                                         ( К. Паустовский)</w:t>
      </w:r>
    </w:p>
    <w:p w:rsidR="00091554" w:rsidRPr="00091554" w:rsidRDefault="00091554" w:rsidP="00091554">
      <w:pPr>
        <w:numPr>
          <w:ilvl w:val="0"/>
          <w:numId w:val="7"/>
        </w:numPr>
        <w:rPr>
          <w:sz w:val="20"/>
          <w:szCs w:val="20"/>
        </w:rPr>
      </w:pPr>
      <w:r w:rsidRPr="00091554">
        <w:rPr>
          <w:sz w:val="20"/>
          <w:szCs w:val="20"/>
        </w:rPr>
        <w:t xml:space="preserve">     Даны две группы предложений: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а) Ему не хотелось делать уроки. Дунет ветром от реки. Быть грозе великой.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lastRenderedPageBreak/>
        <w:t>в) Он не хотел делать уроки. Ветер дунет, листья облетят. Девочка была умна</w:t>
      </w:r>
    </w:p>
    <w:p w:rsidR="00091554" w:rsidRPr="00091554" w:rsidRDefault="00091554" w:rsidP="00091554">
      <w:pPr>
        <w:ind w:left="360"/>
        <w:rPr>
          <w:sz w:val="20"/>
          <w:szCs w:val="20"/>
          <w:u w:val="single"/>
        </w:rPr>
      </w:pPr>
      <w:r w:rsidRPr="00091554">
        <w:rPr>
          <w:sz w:val="20"/>
          <w:szCs w:val="20"/>
        </w:rPr>
        <w:t>Записать, в какой группе глаголы не имеют лица</w:t>
      </w:r>
      <w:r w:rsidRPr="00091554">
        <w:rPr>
          <w:sz w:val="20"/>
          <w:szCs w:val="20"/>
          <w:u w:val="single"/>
        </w:rPr>
        <w:t xml:space="preserve">                                                 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  <w:u w:val="single"/>
        </w:rPr>
        <w:t xml:space="preserve">                                     </w:t>
      </w:r>
      <w:r w:rsidRPr="00091554">
        <w:rPr>
          <w:sz w:val="20"/>
          <w:szCs w:val="20"/>
        </w:rPr>
        <w:t xml:space="preserve">                                                                    </w:t>
      </w:r>
    </w:p>
    <w:p w:rsidR="00091554" w:rsidRPr="00091554" w:rsidRDefault="00091554" w:rsidP="00091554">
      <w:pPr>
        <w:numPr>
          <w:ilvl w:val="0"/>
          <w:numId w:val="7"/>
        </w:numPr>
        <w:rPr>
          <w:sz w:val="20"/>
          <w:szCs w:val="20"/>
        </w:rPr>
      </w:pPr>
      <w:r w:rsidRPr="00091554">
        <w:rPr>
          <w:sz w:val="20"/>
          <w:szCs w:val="20"/>
        </w:rPr>
        <w:t>Отметить назывные предложения: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а) Ночь, улица, фонарь, аптека.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в) Бессмысленный и тусклый свет.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с</w:t>
      </w:r>
      <w:proofErr w:type="gramStart"/>
      <w:r w:rsidRPr="00091554">
        <w:rPr>
          <w:sz w:val="20"/>
          <w:szCs w:val="20"/>
        </w:rPr>
        <w:t>)Ж</w:t>
      </w:r>
      <w:proofErr w:type="gramEnd"/>
      <w:r w:rsidRPr="00091554">
        <w:rPr>
          <w:sz w:val="20"/>
          <w:szCs w:val="20"/>
        </w:rPr>
        <w:t>иви еще хоть четверть века- все будет так.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д) Исхода нет.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е) Умреш</w:t>
      </w:r>
      <w:proofErr w:type="gramStart"/>
      <w:r w:rsidRPr="00091554">
        <w:rPr>
          <w:sz w:val="20"/>
          <w:szCs w:val="20"/>
        </w:rPr>
        <w:t>ь-</w:t>
      </w:r>
      <w:proofErr w:type="gramEnd"/>
      <w:r w:rsidRPr="00091554">
        <w:rPr>
          <w:sz w:val="20"/>
          <w:szCs w:val="20"/>
        </w:rPr>
        <w:t xml:space="preserve"> начнешь опять сначала.        ( А. Блок)</w:t>
      </w:r>
    </w:p>
    <w:p w:rsidR="00091554" w:rsidRPr="00091554" w:rsidRDefault="00091554" w:rsidP="00091554">
      <w:pPr>
        <w:rPr>
          <w:b/>
          <w:sz w:val="20"/>
          <w:szCs w:val="20"/>
        </w:rPr>
      </w:pP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 xml:space="preserve">   Контрольная работа  по теме « Односоставные  предложения»</w:t>
      </w:r>
    </w:p>
    <w:p w:rsidR="00091554" w:rsidRPr="00091554" w:rsidRDefault="00091554" w:rsidP="00091554">
      <w:pPr>
        <w:jc w:val="center"/>
        <w:rPr>
          <w:b/>
          <w:sz w:val="20"/>
          <w:szCs w:val="20"/>
        </w:rPr>
      </w:pP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b/>
          <w:sz w:val="20"/>
          <w:szCs w:val="20"/>
        </w:rPr>
        <w:t>Цель:</w:t>
      </w:r>
      <w:r w:rsidRPr="00091554">
        <w:rPr>
          <w:sz w:val="20"/>
          <w:szCs w:val="20"/>
        </w:rPr>
        <w:t xml:space="preserve"> 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проверить уровень теоретического и практического усвоения учебного материала по разделу «Односоставные  предложения» в соответствии с требованиями государственного стандарта.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ind w:left="360"/>
        <w:rPr>
          <w:i/>
          <w:sz w:val="20"/>
          <w:szCs w:val="20"/>
        </w:rPr>
      </w:pPr>
      <w:r w:rsidRPr="00091554">
        <w:rPr>
          <w:i/>
          <w:sz w:val="20"/>
          <w:szCs w:val="20"/>
        </w:rPr>
        <w:t>Содержание контрольного диктанта направлено на выявление качества усвоения учебного материала изученного раздела, уровня развития умений применять ранее изученные орфограммы и пунктуационные правила написания.</w:t>
      </w:r>
    </w:p>
    <w:p w:rsidR="00091554" w:rsidRPr="00091554" w:rsidRDefault="00091554" w:rsidP="00091554">
      <w:pPr>
        <w:ind w:left="360"/>
        <w:rPr>
          <w:i/>
          <w:sz w:val="20"/>
          <w:szCs w:val="20"/>
        </w:rPr>
      </w:pPr>
    </w:p>
    <w:p w:rsidR="00091554" w:rsidRPr="00091554" w:rsidRDefault="00091554" w:rsidP="00091554">
      <w:pPr>
        <w:ind w:left="360"/>
        <w:rPr>
          <w:i/>
          <w:sz w:val="20"/>
          <w:szCs w:val="20"/>
        </w:rPr>
      </w:pPr>
      <w:r w:rsidRPr="00091554">
        <w:rPr>
          <w:i/>
          <w:sz w:val="20"/>
          <w:szCs w:val="20"/>
        </w:rPr>
        <w:t xml:space="preserve">Грамматические задания направлены на выявление уровня </w:t>
      </w:r>
      <w:proofErr w:type="spellStart"/>
      <w:r w:rsidRPr="00091554">
        <w:rPr>
          <w:i/>
          <w:sz w:val="20"/>
          <w:szCs w:val="20"/>
        </w:rPr>
        <w:t>сформированности</w:t>
      </w:r>
      <w:proofErr w:type="spellEnd"/>
      <w:r w:rsidRPr="00091554">
        <w:rPr>
          <w:i/>
          <w:sz w:val="20"/>
          <w:szCs w:val="20"/>
        </w:rPr>
        <w:t xml:space="preserve">  практических умений и навыков по разделу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- вычленение односоставных  предложений из текста;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- производить анализ односоставных  предложений;</w:t>
      </w: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 xml:space="preserve">                                      </w:t>
      </w:r>
    </w:p>
    <w:p w:rsidR="00091554" w:rsidRPr="00091554" w:rsidRDefault="00091554" w:rsidP="00091554">
      <w:pPr>
        <w:ind w:left="360"/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 xml:space="preserve">Диктанты (на выбор учителя)   </w:t>
      </w:r>
    </w:p>
    <w:p w:rsidR="00091554" w:rsidRPr="00091554" w:rsidRDefault="00091554" w:rsidP="00091554">
      <w:pPr>
        <w:ind w:left="480"/>
        <w:jc w:val="center"/>
        <w:rPr>
          <w:b/>
          <w:sz w:val="20"/>
          <w:szCs w:val="20"/>
        </w:rPr>
      </w:pPr>
    </w:p>
    <w:p w:rsidR="00091554" w:rsidRPr="00091554" w:rsidRDefault="00091554" w:rsidP="00091554">
      <w:pPr>
        <w:ind w:left="480"/>
        <w:jc w:val="center"/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Весна зеленой травы и  леса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 xml:space="preserve">   В лесу бело и черно. В овраге шумит вода. И над ней, припекаемый солнцем, выкинул орешник золотые сережки.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 xml:space="preserve">     Срезаю тончайший сучок у березы. На порезанном месте собралась капля березового сока и засверкала на солнце. В лесу было пестренько: то снег, то голубая лужа. И среди дня тепло.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 xml:space="preserve">    С утра все небо закрыто. Мелкий теплый дождик. Первая зелень. Начинается весна зеленых покровов. На кухне сказали: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>- Овца и сейчас может наесться.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>Снег двумя-тремя пятнами остался только в ложбинках на северном склоне горы. Стала очень заметна работа кротов.</w:t>
      </w:r>
    </w:p>
    <w:p w:rsidR="00091554" w:rsidRPr="00091554" w:rsidRDefault="00091554" w:rsidP="00091554">
      <w:pPr>
        <w:ind w:left="480"/>
        <w:rPr>
          <w:sz w:val="20"/>
          <w:szCs w:val="20"/>
        </w:rPr>
      </w:pPr>
      <w:r w:rsidRPr="00091554">
        <w:rPr>
          <w:sz w:val="20"/>
          <w:szCs w:val="20"/>
        </w:rPr>
        <w:t xml:space="preserve">   В пять вечера  выглянуло солнце.  Стало необыкновенно прозрачно.            (М. Пришвин)</w:t>
      </w:r>
    </w:p>
    <w:p w:rsidR="00091554" w:rsidRPr="00091554" w:rsidRDefault="00091554" w:rsidP="00091554">
      <w:pPr>
        <w:ind w:left="480"/>
        <w:jc w:val="center"/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Грамматические задания:</w:t>
      </w:r>
    </w:p>
    <w:p w:rsidR="00091554" w:rsidRPr="00091554" w:rsidRDefault="00091554" w:rsidP="00091554">
      <w:pPr>
        <w:ind w:left="480"/>
        <w:jc w:val="center"/>
        <w:rPr>
          <w:b/>
          <w:sz w:val="20"/>
          <w:szCs w:val="20"/>
        </w:rPr>
      </w:pPr>
    </w:p>
    <w:p w:rsidR="00091554" w:rsidRPr="00091554" w:rsidRDefault="00091554" w:rsidP="00091554">
      <w:pPr>
        <w:numPr>
          <w:ilvl w:val="0"/>
          <w:numId w:val="5"/>
        </w:numPr>
        <w:rPr>
          <w:sz w:val="20"/>
          <w:szCs w:val="20"/>
        </w:rPr>
      </w:pPr>
      <w:r w:rsidRPr="00091554">
        <w:rPr>
          <w:sz w:val="20"/>
          <w:szCs w:val="20"/>
        </w:rPr>
        <w:t>Найдите односоставные предложения, определите их тип и роль в тексте, подчеркните основы.</w:t>
      </w:r>
    </w:p>
    <w:p w:rsidR="00091554" w:rsidRPr="00091554" w:rsidRDefault="00091554" w:rsidP="00091554">
      <w:pPr>
        <w:numPr>
          <w:ilvl w:val="0"/>
          <w:numId w:val="5"/>
        </w:numPr>
        <w:rPr>
          <w:sz w:val="20"/>
          <w:szCs w:val="20"/>
        </w:rPr>
      </w:pPr>
      <w:r w:rsidRPr="00091554">
        <w:rPr>
          <w:sz w:val="20"/>
          <w:szCs w:val="20"/>
        </w:rPr>
        <w:t>Выполните синтаксический разбор одного односоставного предложения.</w:t>
      </w:r>
    </w:p>
    <w:p w:rsidR="00091554" w:rsidRPr="00091554" w:rsidRDefault="00091554" w:rsidP="00091554">
      <w:pPr>
        <w:ind w:left="480"/>
        <w:jc w:val="center"/>
        <w:rPr>
          <w:b/>
          <w:sz w:val="20"/>
          <w:szCs w:val="20"/>
        </w:rPr>
      </w:pP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 xml:space="preserve">                                 В доме Чайковского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>Небольшой подмосковный городок Клин. Тихая улица на окраине города.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Двухэтажный дом. В этом доме в 1882-1883 годах жил и работал Петр Ильич Чайковский.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Шли годы</w:t>
      </w:r>
      <w:proofErr w:type="gramStart"/>
      <w:r w:rsidRPr="00091554">
        <w:rPr>
          <w:sz w:val="20"/>
          <w:szCs w:val="20"/>
        </w:rPr>
        <w:t>…Б</w:t>
      </w:r>
      <w:proofErr w:type="gramEnd"/>
      <w:r w:rsidRPr="00091554">
        <w:rPr>
          <w:sz w:val="20"/>
          <w:szCs w:val="20"/>
        </w:rPr>
        <w:t xml:space="preserve">ыл создан музей </w:t>
      </w:r>
      <w:proofErr w:type="spellStart"/>
      <w:r w:rsidRPr="00091554">
        <w:rPr>
          <w:sz w:val="20"/>
          <w:szCs w:val="20"/>
        </w:rPr>
        <w:t>П.И.Чайковского</w:t>
      </w:r>
      <w:proofErr w:type="spellEnd"/>
      <w:r w:rsidRPr="00091554">
        <w:rPr>
          <w:sz w:val="20"/>
          <w:szCs w:val="20"/>
        </w:rPr>
        <w:t>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В доме-музее </w:t>
      </w:r>
      <w:proofErr w:type="gramStart"/>
      <w:r w:rsidRPr="00091554">
        <w:rPr>
          <w:sz w:val="20"/>
          <w:szCs w:val="20"/>
        </w:rPr>
        <w:t>в</w:t>
      </w:r>
      <w:proofErr w:type="gramEnd"/>
      <w:r w:rsidRPr="00091554">
        <w:rPr>
          <w:sz w:val="20"/>
          <w:szCs w:val="20"/>
        </w:rPr>
        <w:t xml:space="preserve"> </w:t>
      </w:r>
      <w:proofErr w:type="gramStart"/>
      <w:r w:rsidRPr="00091554">
        <w:rPr>
          <w:sz w:val="20"/>
          <w:szCs w:val="20"/>
        </w:rPr>
        <w:t>Клину</w:t>
      </w:r>
      <w:proofErr w:type="gramEnd"/>
      <w:r w:rsidRPr="00091554">
        <w:rPr>
          <w:sz w:val="20"/>
          <w:szCs w:val="20"/>
        </w:rPr>
        <w:t xml:space="preserve"> бережно хранится память о великом русском композиторе. В доме все стоит на прежних местах. В рабочем кабинете Чайковского рояль, письменный стол и книжный шкаф. На столе большая фарфоровая лампа. В шкафу книги и ноты. На стенах висят портреты и фотографии.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Все музыкальное наследие Чайковского теперь является народным достоянием. Музыку Чайковского знают и любят во всем мире. Широко известны его балеты «Лебединое  озеро», «Спящая красавица», «Щелкунчик», оперы «Евгений Онегин», «Пиковая дама» и многие другие бессмертные произведения.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  <w:r w:rsidRPr="00091554">
        <w:rPr>
          <w:sz w:val="20"/>
          <w:szCs w:val="20"/>
        </w:rPr>
        <w:t xml:space="preserve">      Дом-музей </w:t>
      </w:r>
      <w:proofErr w:type="gramStart"/>
      <w:r w:rsidRPr="00091554">
        <w:rPr>
          <w:sz w:val="20"/>
          <w:szCs w:val="20"/>
        </w:rPr>
        <w:t>в</w:t>
      </w:r>
      <w:proofErr w:type="gramEnd"/>
      <w:r w:rsidRPr="00091554">
        <w:rPr>
          <w:sz w:val="20"/>
          <w:szCs w:val="20"/>
        </w:rPr>
        <w:t xml:space="preserve"> </w:t>
      </w:r>
      <w:proofErr w:type="gramStart"/>
      <w:r w:rsidRPr="00091554">
        <w:rPr>
          <w:sz w:val="20"/>
          <w:szCs w:val="20"/>
        </w:rPr>
        <w:t>Клину</w:t>
      </w:r>
      <w:proofErr w:type="gramEnd"/>
      <w:r w:rsidRPr="00091554">
        <w:rPr>
          <w:sz w:val="20"/>
          <w:szCs w:val="20"/>
        </w:rPr>
        <w:t xml:space="preserve"> часто посещают экскурсанты. По желанию посетителей  можно послушать в записи произведения великого русского  композитора.          127 слов</w:t>
      </w:r>
    </w:p>
    <w:p w:rsidR="00091554" w:rsidRPr="00091554" w:rsidRDefault="00091554" w:rsidP="00091554">
      <w:pPr>
        <w:ind w:left="360"/>
        <w:rPr>
          <w:sz w:val="20"/>
          <w:szCs w:val="20"/>
        </w:rPr>
      </w:pPr>
    </w:p>
    <w:p w:rsidR="00091554" w:rsidRPr="00091554" w:rsidRDefault="00091554" w:rsidP="00091554">
      <w:pPr>
        <w:ind w:left="360"/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 xml:space="preserve">                                        Грамматические задания:</w:t>
      </w:r>
    </w:p>
    <w:p w:rsidR="00091554" w:rsidRPr="00091554" w:rsidRDefault="00091554" w:rsidP="00091554">
      <w:pPr>
        <w:rPr>
          <w:b/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1.Найдите односоставные предложения, определите их тип и роль в    тексте, подчеркните основы.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2.Выполните синтаксический разбор одного односоставного предложения.</w:t>
      </w:r>
    </w:p>
    <w:p w:rsidR="00091554" w:rsidRPr="00091554" w:rsidRDefault="00091554" w:rsidP="00091554">
      <w:pPr>
        <w:jc w:val="center"/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Диктант</w:t>
      </w:r>
    </w:p>
    <w:p w:rsidR="00091554" w:rsidRPr="00091554" w:rsidRDefault="00091554" w:rsidP="00091554">
      <w:pPr>
        <w:jc w:val="center"/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Можно ли научиться ораторскому искусству?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lastRenderedPageBreak/>
        <w:t xml:space="preserve">  Под ораторским искусством подразумевают способность говорить убедительно. Разумеется, этому искусству можно научиться. Однако  не сделайте вывода, что можно научиться  говорить по учебнику красноречия. Сколько бы вы ни читали руководство и  «школ плавания», вы не научитесь плавать, если смело не опуститесь в воду.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То же и в области искусства речи. Смелость, решительность, настойчивость в выступлениях, обдумывание этих выступлений, подготовка к ним, наблюдения чужих выступлени</w:t>
      </w:r>
      <w:proofErr w:type="gramStart"/>
      <w:r w:rsidRPr="00091554">
        <w:rPr>
          <w:sz w:val="20"/>
          <w:szCs w:val="20"/>
        </w:rPr>
        <w:t>й-</w:t>
      </w:r>
      <w:proofErr w:type="gramEnd"/>
      <w:r w:rsidRPr="00091554">
        <w:rPr>
          <w:sz w:val="20"/>
          <w:szCs w:val="20"/>
        </w:rPr>
        <w:t xml:space="preserve"> вот лучшая школа ораторства.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Школой красноречия может быть жизнь, практика. А книг</w:t>
      </w:r>
      <w:proofErr w:type="gramStart"/>
      <w:r w:rsidRPr="00091554">
        <w:rPr>
          <w:sz w:val="20"/>
          <w:szCs w:val="20"/>
        </w:rPr>
        <w:t>а-</w:t>
      </w:r>
      <w:proofErr w:type="gramEnd"/>
      <w:r w:rsidRPr="00091554">
        <w:rPr>
          <w:sz w:val="20"/>
          <w:szCs w:val="20"/>
        </w:rPr>
        <w:t xml:space="preserve"> только пособие, освещающее эту жизнь и практику.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Любовь к делу, внимание к нему и тру</w:t>
      </w:r>
      <w:proofErr w:type="gramStart"/>
      <w:r w:rsidRPr="00091554">
        <w:rPr>
          <w:sz w:val="20"/>
          <w:szCs w:val="20"/>
        </w:rPr>
        <w:t>д-</w:t>
      </w:r>
      <w:proofErr w:type="gramEnd"/>
      <w:r w:rsidRPr="00091554">
        <w:rPr>
          <w:sz w:val="20"/>
          <w:szCs w:val="20"/>
        </w:rPr>
        <w:t xml:space="preserve"> залог успеха в любом искусстве.  (95 слов)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 xml:space="preserve">                                                                ( А.В. Миртов)</w:t>
      </w:r>
    </w:p>
    <w:p w:rsidR="00091554" w:rsidRPr="00091554" w:rsidRDefault="00091554" w:rsidP="00091554">
      <w:pPr>
        <w:ind w:left="360"/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 xml:space="preserve">                                        Грамматические задания:</w:t>
      </w:r>
    </w:p>
    <w:p w:rsidR="00091554" w:rsidRPr="00091554" w:rsidRDefault="00091554" w:rsidP="00091554">
      <w:pPr>
        <w:rPr>
          <w:b/>
          <w:sz w:val="20"/>
          <w:szCs w:val="20"/>
        </w:rPr>
      </w:pP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1.Найдите односоставные предложения, определите их тип и роль в    тексте, подчеркните основы.</w:t>
      </w:r>
    </w:p>
    <w:p w:rsidR="00091554" w:rsidRPr="00091554" w:rsidRDefault="00091554" w:rsidP="00091554">
      <w:pPr>
        <w:rPr>
          <w:sz w:val="20"/>
          <w:szCs w:val="20"/>
        </w:rPr>
      </w:pPr>
      <w:r w:rsidRPr="00091554">
        <w:rPr>
          <w:sz w:val="20"/>
          <w:szCs w:val="20"/>
        </w:rPr>
        <w:t>2.Выполните синтаксический разбор одного односоставного предложения.</w:t>
      </w:r>
    </w:p>
    <w:p w:rsidR="00091554" w:rsidRPr="00091554" w:rsidRDefault="00091554" w:rsidP="00091554">
      <w:pPr>
        <w:rPr>
          <w:sz w:val="20"/>
          <w:szCs w:val="20"/>
        </w:rPr>
      </w:pPr>
    </w:p>
    <w:p w:rsidR="00091554" w:rsidRPr="00091554" w:rsidRDefault="00091554" w:rsidP="00091554">
      <w:pPr>
        <w:rPr>
          <w:b/>
          <w:sz w:val="20"/>
          <w:szCs w:val="20"/>
        </w:rPr>
      </w:pPr>
      <w:r w:rsidRPr="00091554">
        <w:rPr>
          <w:b/>
          <w:sz w:val="20"/>
          <w:szCs w:val="20"/>
        </w:rPr>
        <w:t>Список используемой литературы</w:t>
      </w:r>
    </w:p>
    <w:p w:rsidR="00091554" w:rsidRPr="00091554" w:rsidRDefault="00091554" w:rsidP="00091554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091554">
        <w:rPr>
          <w:sz w:val="20"/>
          <w:szCs w:val="20"/>
        </w:rPr>
        <w:t>Бабайцева</w:t>
      </w:r>
      <w:proofErr w:type="spellEnd"/>
      <w:r w:rsidRPr="00091554">
        <w:rPr>
          <w:sz w:val="20"/>
          <w:szCs w:val="20"/>
        </w:rPr>
        <w:t xml:space="preserve"> В.В. Русский язык </w:t>
      </w:r>
      <w:proofErr w:type="gramStart"/>
      <w:r w:rsidRPr="00091554">
        <w:rPr>
          <w:sz w:val="20"/>
          <w:szCs w:val="20"/>
        </w:rPr>
        <w:t>–т</w:t>
      </w:r>
      <w:proofErr w:type="gramEnd"/>
      <w:r w:rsidRPr="00091554">
        <w:rPr>
          <w:sz w:val="20"/>
          <w:szCs w:val="20"/>
        </w:rPr>
        <w:t>еория. 5-9 класс М.П 1995</w:t>
      </w:r>
    </w:p>
    <w:p w:rsidR="00091554" w:rsidRPr="00091554" w:rsidRDefault="00091554" w:rsidP="00091554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091554">
        <w:rPr>
          <w:sz w:val="20"/>
          <w:szCs w:val="20"/>
        </w:rPr>
        <w:t>Гетманова</w:t>
      </w:r>
      <w:proofErr w:type="spellEnd"/>
      <w:r w:rsidRPr="00091554">
        <w:rPr>
          <w:sz w:val="20"/>
          <w:szCs w:val="20"/>
        </w:rPr>
        <w:t xml:space="preserve"> В.С. Пособие по русскому языку для учащихся 9-11 классов, готовящихся к ЕНТ. Шымкент «</w:t>
      </w:r>
      <w:proofErr w:type="spellStart"/>
      <w:r w:rsidRPr="00091554">
        <w:rPr>
          <w:sz w:val="20"/>
          <w:szCs w:val="20"/>
        </w:rPr>
        <w:t>Шикула</w:t>
      </w:r>
      <w:proofErr w:type="spellEnd"/>
      <w:r w:rsidRPr="00091554">
        <w:rPr>
          <w:sz w:val="20"/>
          <w:szCs w:val="20"/>
        </w:rPr>
        <w:t>». 2005</w:t>
      </w:r>
    </w:p>
    <w:p w:rsidR="00091554" w:rsidRPr="00091554" w:rsidRDefault="00091554" w:rsidP="00091554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091554">
        <w:rPr>
          <w:sz w:val="20"/>
          <w:szCs w:val="20"/>
        </w:rPr>
        <w:t>Кабдоллова</w:t>
      </w:r>
      <w:proofErr w:type="spellEnd"/>
      <w:r w:rsidRPr="00091554">
        <w:rPr>
          <w:sz w:val="20"/>
          <w:szCs w:val="20"/>
        </w:rPr>
        <w:t xml:space="preserve"> К.Л., </w:t>
      </w:r>
      <w:proofErr w:type="spellStart"/>
      <w:r w:rsidRPr="00091554">
        <w:rPr>
          <w:sz w:val="20"/>
          <w:szCs w:val="20"/>
        </w:rPr>
        <w:t>Сабитова</w:t>
      </w:r>
      <w:proofErr w:type="spellEnd"/>
      <w:r w:rsidRPr="00091554">
        <w:rPr>
          <w:sz w:val="20"/>
          <w:szCs w:val="20"/>
        </w:rPr>
        <w:t xml:space="preserve"> З.К., </w:t>
      </w:r>
      <w:proofErr w:type="gramStart"/>
      <w:r w:rsidRPr="00091554">
        <w:rPr>
          <w:sz w:val="20"/>
          <w:szCs w:val="20"/>
        </w:rPr>
        <w:t>Килевая</w:t>
      </w:r>
      <w:proofErr w:type="gramEnd"/>
      <w:r w:rsidRPr="00091554">
        <w:rPr>
          <w:sz w:val="20"/>
          <w:szCs w:val="20"/>
        </w:rPr>
        <w:t xml:space="preserve"> Л.Т. Русский язык: Сборник упражнений. Учебное пособие для 8 классов  Алматы: </w:t>
      </w:r>
      <w:proofErr w:type="spellStart"/>
      <w:r w:rsidRPr="00091554">
        <w:rPr>
          <w:sz w:val="20"/>
          <w:szCs w:val="20"/>
        </w:rPr>
        <w:t>идательство</w:t>
      </w:r>
      <w:proofErr w:type="spellEnd"/>
      <w:r w:rsidRPr="00091554">
        <w:rPr>
          <w:sz w:val="20"/>
          <w:szCs w:val="20"/>
        </w:rPr>
        <w:t xml:space="preserve"> «</w:t>
      </w:r>
      <w:proofErr w:type="spellStart"/>
      <w:r w:rsidRPr="00091554">
        <w:rPr>
          <w:sz w:val="20"/>
          <w:szCs w:val="20"/>
        </w:rPr>
        <w:t>Мектеп</w:t>
      </w:r>
      <w:proofErr w:type="spellEnd"/>
      <w:r w:rsidRPr="00091554">
        <w:rPr>
          <w:sz w:val="20"/>
          <w:szCs w:val="20"/>
        </w:rPr>
        <w:t>» 2004</w:t>
      </w:r>
    </w:p>
    <w:p w:rsidR="00091554" w:rsidRPr="00091554" w:rsidRDefault="00091554" w:rsidP="00091554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091554">
        <w:rPr>
          <w:sz w:val="20"/>
          <w:szCs w:val="20"/>
        </w:rPr>
        <w:t>Кугильдинова</w:t>
      </w:r>
      <w:proofErr w:type="spellEnd"/>
      <w:r w:rsidRPr="00091554">
        <w:rPr>
          <w:sz w:val="20"/>
          <w:szCs w:val="20"/>
        </w:rPr>
        <w:t xml:space="preserve"> Т.А., </w:t>
      </w:r>
      <w:proofErr w:type="spellStart"/>
      <w:r w:rsidRPr="00091554">
        <w:rPr>
          <w:sz w:val="20"/>
          <w:szCs w:val="20"/>
        </w:rPr>
        <w:t>Окушева</w:t>
      </w:r>
      <w:proofErr w:type="spellEnd"/>
      <w:r w:rsidRPr="00091554">
        <w:rPr>
          <w:sz w:val="20"/>
          <w:szCs w:val="20"/>
        </w:rPr>
        <w:t xml:space="preserve"> К.Т. Русский язык: Тестовые задания Пособие для старшеклассников и абитуриентов. Алматы «</w:t>
      </w:r>
      <w:proofErr w:type="spellStart"/>
      <w:r w:rsidRPr="00091554">
        <w:rPr>
          <w:sz w:val="20"/>
          <w:szCs w:val="20"/>
        </w:rPr>
        <w:t>Мектеп</w:t>
      </w:r>
      <w:proofErr w:type="spellEnd"/>
      <w:r w:rsidRPr="00091554">
        <w:rPr>
          <w:sz w:val="20"/>
          <w:szCs w:val="20"/>
        </w:rPr>
        <w:t>» 2006</w:t>
      </w:r>
    </w:p>
    <w:p w:rsidR="00091554" w:rsidRPr="00091554" w:rsidRDefault="00091554" w:rsidP="00091554">
      <w:pPr>
        <w:numPr>
          <w:ilvl w:val="0"/>
          <w:numId w:val="6"/>
        </w:numPr>
        <w:rPr>
          <w:sz w:val="20"/>
          <w:szCs w:val="20"/>
        </w:rPr>
      </w:pPr>
      <w:r w:rsidRPr="00091554">
        <w:rPr>
          <w:sz w:val="20"/>
          <w:szCs w:val="20"/>
        </w:rPr>
        <w:t xml:space="preserve">Тихонова В.В., </w:t>
      </w:r>
      <w:proofErr w:type="spellStart"/>
      <w:r w:rsidRPr="00091554">
        <w:rPr>
          <w:sz w:val="20"/>
          <w:szCs w:val="20"/>
        </w:rPr>
        <w:t>Шаповалова</w:t>
      </w:r>
      <w:proofErr w:type="spellEnd"/>
      <w:r w:rsidRPr="00091554">
        <w:rPr>
          <w:sz w:val="20"/>
          <w:szCs w:val="20"/>
        </w:rPr>
        <w:t xml:space="preserve"> Т.Е. Тесты: Русский язык 8-9 классы</w:t>
      </w:r>
    </w:p>
    <w:p w:rsidR="00091554" w:rsidRPr="00091554" w:rsidRDefault="00091554" w:rsidP="00091554">
      <w:pPr>
        <w:ind w:left="840"/>
        <w:rPr>
          <w:sz w:val="20"/>
          <w:szCs w:val="20"/>
        </w:rPr>
      </w:pPr>
      <w:r w:rsidRPr="00091554">
        <w:rPr>
          <w:sz w:val="20"/>
          <w:szCs w:val="20"/>
        </w:rPr>
        <w:t>Учебно-методическое пособие Москва «Дрофа» 2000</w:t>
      </w:r>
    </w:p>
    <w:p w:rsidR="00091554" w:rsidRPr="00091554" w:rsidRDefault="00091554" w:rsidP="00091554">
      <w:pPr>
        <w:numPr>
          <w:ilvl w:val="0"/>
          <w:numId w:val="6"/>
        </w:numPr>
        <w:rPr>
          <w:sz w:val="20"/>
          <w:szCs w:val="20"/>
        </w:rPr>
      </w:pPr>
      <w:r w:rsidRPr="00091554">
        <w:rPr>
          <w:sz w:val="20"/>
          <w:szCs w:val="20"/>
        </w:rPr>
        <w:t>Устинова  Л. Тесты к школьному  учебнику: Русский язык. 8 класс</w:t>
      </w:r>
    </w:p>
    <w:p w:rsidR="00091554" w:rsidRPr="00091554" w:rsidRDefault="00091554" w:rsidP="00091554">
      <w:pPr>
        <w:numPr>
          <w:ilvl w:val="0"/>
          <w:numId w:val="6"/>
        </w:numPr>
        <w:rPr>
          <w:sz w:val="20"/>
          <w:szCs w:val="20"/>
        </w:rPr>
      </w:pPr>
      <w:r w:rsidRPr="00091554">
        <w:rPr>
          <w:sz w:val="20"/>
          <w:szCs w:val="20"/>
        </w:rPr>
        <w:t xml:space="preserve">Чиркина И.П. Современный русский язык в таблицах и схемах 4ч. </w:t>
      </w:r>
      <w:proofErr w:type="gramStart"/>
      <w:r w:rsidRPr="00091554">
        <w:rPr>
          <w:sz w:val="20"/>
          <w:szCs w:val="20"/>
        </w:rPr>
        <w:t>М-П</w:t>
      </w:r>
      <w:proofErr w:type="gramEnd"/>
      <w:r w:rsidRPr="00091554">
        <w:rPr>
          <w:sz w:val="20"/>
          <w:szCs w:val="20"/>
        </w:rPr>
        <w:t xml:space="preserve"> 1985</w:t>
      </w:r>
    </w:p>
    <w:p w:rsidR="00AE20FE" w:rsidRPr="00091554" w:rsidRDefault="00AE20FE" w:rsidP="00091554"/>
    <w:sectPr w:rsidR="00AE20FE" w:rsidRPr="0009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36B8"/>
    <w:multiLevelType w:val="hybridMultilevel"/>
    <w:tmpl w:val="4E86E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2F96"/>
    <w:multiLevelType w:val="hybridMultilevel"/>
    <w:tmpl w:val="810C1612"/>
    <w:lvl w:ilvl="0" w:tplc="C55A8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7E5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433321"/>
    <w:multiLevelType w:val="hybridMultilevel"/>
    <w:tmpl w:val="0FE4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86EC3"/>
    <w:multiLevelType w:val="hybridMultilevel"/>
    <w:tmpl w:val="33DA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D2F63"/>
    <w:multiLevelType w:val="hybridMultilevel"/>
    <w:tmpl w:val="D2DE4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11446"/>
    <w:multiLevelType w:val="hybridMultilevel"/>
    <w:tmpl w:val="2DCE92F6"/>
    <w:lvl w:ilvl="0" w:tplc="7F44FB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7F327576"/>
    <w:multiLevelType w:val="hybridMultilevel"/>
    <w:tmpl w:val="B5029ECA"/>
    <w:lvl w:ilvl="0" w:tplc="C08083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5A"/>
    <w:rsid w:val="00091554"/>
    <w:rsid w:val="00114F5A"/>
    <w:rsid w:val="0054567C"/>
    <w:rsid w:val="00A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3714</Words>
  <Characters>21176</Characters>
  <Application>Microsoft Office Word</Application>
  <DocSecurity>0</DocSecurity>
  <Lines>176</Lines>
  <Paragraphs>49</Paragraphs>
  <ScaleCrop>false</ScaleCrop>
  <Company>Microsoft</Company>
  <LinksUpToDate>false</LinksUpToDate>
  <CharactersWithSpaces>24841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2014-09-03T08:56:00Z</dcterms:created>
  <dcterms:modified xsi:type="dcterms:W3CDTF">2014-09-03T09:05:00Z</dcterms:modified>
</cp:coreProperties>
</file>