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11" w:rsidRPr="006D7411" w:rsidRDefault="006D7411" w:rsidP="006D741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6D7411">
        <w:rPr>
          <w:rFonts w:ascii="Times New Roman" w:hAnsi="Times New Roman"/>
          <w:b/>
          <w:sz w:val="24"/>
          <w:szCs w:val="24"/>
        </w:rPr>
        <w:t>Календарное планирование ФИЗИЧЕСКАЯ КУЛЬТУРА  1 класс. 3 урока в неделю</w:t>
      </w:r>
    </w:p>
    <w:p w:rsidR="006D7411" w:rsidRPr="006D7411" w:rsidRDefault="006D7411" w:rsidP="006D741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7085"/>
        <w:gridCol w:w="1134"/>
        <w:gridCol w:w="1417"/>
      </w:tblGrid>
      <w:tr w:rsidR="006D7411" w:rsidRPr="006D7411" w:rsidTr="00BC6863">
        <w:trPr>
          <w:tblHeader/>
        </w:trPr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ТБ на уроках физической культуры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Повороты направо, налево.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Повороты переступанием.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Строевые упражнения. Построение в шеренгу.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Строевые упражнения. Ходьба в колонне.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ерестроение в круг из шеренги (первый 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способ).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рыжки с 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мягким приземлением на полусогнутые ноги.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одьба с изменением направления движения.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одьба по скамейке на носках.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ерестроение из колонны по одному в ко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лонну по два.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овороты прыжком направо и налево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ерестроение в круг из шеренги (второй 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способ).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</w:t>
            </w:r>
            <w:r w:rsidRPr="006D741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етание на дальность.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одьба с изменением темпа движения.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одьба и бег с изменением темпа дви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одьба и бег по кругу.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одьба и бег по кругу.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одьба и бег с ускорением и замедле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нием темпа  движения.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З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абрасывание мяча в корзину.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ере</w:t>
            </w:r>
            <w:r w:rsidRPr="006D741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брасывание мяча друг другу.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Ходьба  и бег врассыпную.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С</w:t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прыги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вание с высоты.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</w:t>
            </w:r>
            <w:r w:rsidRPr="006D7411"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етание мяча на дальность.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на двух ногах слева и  справа от шнура.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одьба и бег с изменением направления </w:t>
            </w:r>
            <w:r w:rsidRPr="006D7411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движения.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Упражнения в равновесии.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 xml:space="preserve">                                      </w:t>
            </w: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ТБ на уроках физической культуры. Х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одьба и бег с ускорением и замедле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нием темпа движения.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Ходьба и бег парами (за руки не держать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ся).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одьба и бег между предметами.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ере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брасывание больших мячей (в шеренгах)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rPr>
          <w:trHeight w:val="70"/>
        </w:trPr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Бег змейкой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З</w:t>
            </w:r>
            <w:r w:rsidRPr="006D7411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абрасывание мяча в корзину двумя 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руками.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</w:t>
            </w:r>
            <w:r w:rsidRPr="006D7411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дары мяча </w:t>
            </w:r>
            <w:r w:rsidRPr="006D7411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о пол и ловля одной рукой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одьба и бег между предметами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олзание по гимнастической скамейке на ладонях и коле</w:t>
            </w:r>
            <w:r w:rsidRPr="006D741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нях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С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прыгивание с высоты.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одбрасывание и ловля малого </w:t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мяча.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еребрасывание мяча через шнур двумя руками из-за головы.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З</w:t>
            </w:r>
            <w:r w:rsidRPr="006D7411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 xml:space="preserve">абрасывание мяча в корзину двумя 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руками.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рыжки на одной ноге с продвижением вперед.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одьба и бег с перепрыгиванием 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через предметы.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етание малого </w:t>
            </w:r>
            <w:r w:rsidRPr="006D7411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мяча на дальность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6D7411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рыжки из обруча в обруч.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В</w:t>
            </w:r>
            <w:r w:rsidRPr="006D741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едение мяча одной рукой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ерестроение из колонны по два в колонну </w:t>
            </w:r>
            <w:r w:rsidRPr="006D7411">
              <w:rPr>
                <w:rFonts w:ascii="Times New Roman" w:hAnsi="Times New Roman"/>
                <w:color w:val="000000"/>
                <w:spacing w:val="9"/>
                <w:sz w:val="24"/>
                <w:szCs w:val="24"/>
              </w:rPr>
              <w:t>по одному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Упражнения в равновесии и 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прыжках.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Упражнения в равновесии.</w:t>
            </w:r>
          </w:p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ТБ на уроках физической культуры.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одьба и бег с изменением направления </w:t>
            </w:r>
            <w:r w:rsidRPr="006D7411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>движения.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на двух ногах слева и  справа от шнура.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</w:t>
            </w:r>
            <w:r w:rsidRPr="006D7411"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етание мяча на дальность.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С</w:t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прыги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вание с высоты.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Ходьба  и бег врассыпную.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ере</w:t>
            </w:r>
            <w:r w:rsidRPr="006D741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брасывание мяча друг другу.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З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абрасывание мяча в корзину.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одьба и бег с ускорением и замедле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нием темпа  движения.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одьба и бег по кругу.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одьба и бег по кругу.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одьба и бег с изменением темпа дви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одьба и бег с изменением темпа дви</w:t>
            </w:r>
            <w:r w:rsidRPr="006D741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жения.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</w:t>
            </w:r>
            <w:r w:rsidRPr="006D7411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етание на дальность.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ерестроение в круг из шеренги (второй 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способ).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овороты прыжком направо и налево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ерестроение из колонны по одному в ко</w:t>
            </w:r>
            <w:r w:rsidRPr="006D741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6D7411">
              <w:rPr>
                <w:rFonts w:ascii="Times New Roman" w:hAnsi="Times New Roman"/>
                <w:color w:val="000000"/>
                <w:sz w:val="24"/>
                <w:szCs w:val="24"/>
              </w:rPr>
              <w:t>лонну по два.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Перепрыгивание через шнуры в равновесии.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Перепрыгивание через обруч.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Подбрасывание  и ловля мяча одной рукой.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Перебрасывание мяча из-за головы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на одной ноге с продвижением вперёд.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Упражнения в равновесии.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Упражнения на развитие координации движений.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Ведение мяча одной рукой.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Эстафета «Кто быстрее»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411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ТБ на уроках физической культуры. Разучивание прыжка в длину с места.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Упражнения в равновесии.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Разучивание прыжков через короткую скакалку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через короткую скакалку с продвижением вперёд.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Метание мешочков в вертикальную цель.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через короткую скакалку.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Игры с мячом.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в длину с места с продвижением вперёд.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Перебрасывание мячей.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Упражнения на развитие координации движений и равновесия.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Лазание по гимнастической   стенке.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Упражнения в равновесии.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Ходьба  на уменьшенной опоре.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Ведение мяча одной рукой.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Метание мешочков в вертикальную цель.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Упражнение на развитие осанки.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Метание набивного мяча на дальность.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Метание набивного мяча на дальность.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Ходьба по горизонтальному бревну прямо и боком.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Ходьба по горизонтальному бревну.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7411" w:rsidRPr="006D7411" w:rsidTr="00BC6863">
        <w:tc>
          <w:tcPr>
            <w:tcW w:w="820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085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Эстафета «Весёлые старты»</w:t>
            </w:r>
          </w:p>
        </w:tc>
        <w:tc>
          <w:tcPr>
            <w:tcW w:w="1134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7411" w:rsidRPr="006D7411" w:rsidRDefault="006D7411" w:rsidP="006D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0"/>
    </w:tbl>
    <w:p w:rsidR="0065492C" w:rsidRPr="006D7411" w:rsidRDefault="0065492C" w:rsidP="006D7411">
      <w:pPr>
        <w:rPr>
          <w:rFonts w:ascii="Times New Roman" w:hAnsi="Times New Roman"/>
          <w:sz w:val="24"/>
          <w:szCs w:val="24"/>
        </w:rPr>
      </w:pPr>
    </w:p>
    <w:sectPr w:rsidR="0065492C" w:rsidRPr="006D7411" w:rsidSect="00412B8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5A6"/>
    <w:multiLevelType w:val="hybridMultilevel"/>
    <w:tmpl w:val="08C4AD10"/>
    <w:lvl w:ilvl="0" w:tplc="04190003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>
    <w:nsid w:val="34D16450"/>
    <w:multiLevelType w:val="hybridMultilevel"/>
    <w:tmpl w:val="805A9A22"/>
    <w:lvl w:ilvl="0" w:tplc="04190003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31B2B"/>
    <w:multiLevelType w:val="hybridMultilevel"/>
    <w:tmpl w:val="E3C6D394"/>
    <w:lvl w:ilvl="0" w:tplc="0419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BB"/>
    <w:rsid w:val="00095184"/>
    <w:rsid w:val="00412B8D"/>
    <w:rsid w:val="0065492C"/>
    <w:rsid w:val="006D7411"/>
    <w:rsid w:val="008708FB"/>
    <w:rsid w:val="009346BC"/>
    <w:rsid w:val="00B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3815</Characters>
  <Application>Microsoft Office Word</Application>
  <DocSecurity>0</DocSecurity>
  <Lines>31</Lines>
  <Paragraphs>8</Paragraphs>
  <ScaleCrop>false</ScaleCrop>
  <Company>Microsoft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2014-08-31T05:59:00Z</dcterms:created>
  <dcterms:modified xsi:type="dcterms:W3CDTF">2014-08-31T06:21:00Z</dcterms:modified>
</cp:coreProperties>
</file>