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FB" w:rsidRPr="008708FB" w:rsidRDefault="008708FB" w:rsidP="008708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708FB">
        <w:rPr>
          <w:rFonts w:ascii="Times New Roman" w:hAnsi="Times New Roman"/>
          <w:b/>
          <w:sz w:val="24"/>
          <w:szCs w:val="24"/>
          <w:lang w:val="kk-KZ"/>
        </w:rPr>
        <w:t>Образовательная область «Естествознание»</w:t>
      </w:r>
    </w:p>
    <w:p w:rsidR="008708FB" w:rsidRPr="008708FB" w:rsidRDefault="008708FB" w:rsidP="008708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708FB" w:rsidRPr="008708FB" w:rsidRDefault="008708FB" w:rsidP="008708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ca-ES" w:eastAsia="en-US"/>
        </w:rPr>
      </w:pPr>
      <w:r w:rsidRPr="008708FB">
        <w:rPr>
          <w:rFonts w:ascii="Times New Roman" w:hAnsi="Times New Roman"/>
          <w:b/>
          <w:sz w:val="24"/>
          <w:szCs w:val="24"/>
          <w:lang w:val="ca-ES" w:eastAsia="en-US"/>
        </w:rPr>
        <w:t>Познание мира</w:t>
      </w:r>
    </w:p>
    <w:p w:rsidR="008708FB" w:rsidRPr="008708FB" w:rsidRDefault="008708FB" w:rsidP="008708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en-US"/>
        </w:rPr>
      </w:pPr>
      <w:r w:rsidRPr="008708FB">
        <w:rPr>
          <w:rFonts w:ascii="Times New Roman" w:hAnsi="Times New Roman"/>
          <w:b/>
          <w:sz w:val="24"/>
          <w:szCs w:val="24"/>
          <w:lang w:val="ca-ES" w:eastAsia="en-US"/>
        </w:rPr>
        <w:t>1 класс</w:t>
      </w:r>
    </w:p>
    <w:p w:rsidR="008708FB" w:rsidRPr="008708FB" w:rsidRDefault="008708FB" w:rsidP="008708F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kk-KZ" w:eastAsia="en-US"/>
        </w:rPr>
      </w:pPr>
      <w:bookmarkStart w:id="0" w:name="_GoBack"/>
      <w:bookmarkEnd w:id="0"/>
      <w:r w:rsidRPr="008708FB">
        <w:rPr>
          <w:rFonts w:ascii="Times New Roman" w:hAnsi="Times New Roman"/>
          <w:i/>
          <w:sz w:val="24"/>
          <w:szCs w:val="24"/>
          <w:lang w:val="kk-KZ" w:eastAsia="en-US"/>
        </w:rPr>
        <w:t>Всего – 33 часа, в неделю 1 час</w:t>
      </w:r>
    </w:p>
    <w:p w:rsidR="008708FB" w:rsidRPr="008708FB" w:rsidRDefault="008708FB" w:rsidP="008708F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kk-KZ" w:eastAsia="en-US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7"/>
        <w:gridCol w:w="7368"/>
        <w:gridCol w:w="1148"/>
        <w:gridCol w:w="883"/>
      </w:tblGrid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b/>
                <w:sz w:val="24"/>
                <w:szCs w:val="24"/>
                <w:lang w:val="ca-ES" w:eastAsia="en-US"/>
              </w:rPr>
              <w:t>№</w:t>
            </w:r>
          </w:p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ca-ES" w:eastAsia="en-US"/>
              </w:rPr>
            </w:pP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Содержание темы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Кол-во</w:t>
            </w:r>
          </w:p>
          <w:p w:rsidR="008708FB" w:rsidRPr="008708FB" w:rsidRDefault="008708FB" w:rsidP="008708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часов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Дата</w:t>
            </w: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</w:pP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Окружающий мир (6 часов)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</w:pP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О</w:t>
            </w: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кружающий мир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Предметы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Явления природы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С</w:t>
            </w: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мена дня и ночи, значимость</w:t>
            </w: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 xml:space="preserve"> дня и ночи </w:t>
            </w: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в жизни растений, животных и человека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Наблюдение за окружающим миром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Повторение. Экскурсия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jc w:val="center"/>
              <w:rPr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Человек (4 часа)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Т</w:t>
            </w: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руд человека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О</w:t>
            </w: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рганы чувств человека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Глаза. Кожа. Уши. Нос. Язык</w:t>
            </w:r>
            <w:r w:rsidRPr="008708FB">
              <w:rPr>
                <w:sz w:val="24"/>
                <w:szCs w:val="24"/>
                <w:lang w:val="kk-KZ" w:eastAsia="en-US"/>
              </w:rPr>
              <w:t>.</w:t>
            </w:r>
            <w:r w:rsidRPr="008708FB">
              <w:rPr>
                <w:spacing w:val="-4"/>
                <w:sz w:val="24"/>
                <w:szCs w:val="24"/>
                <w:lang w:val="kk-KZ" w:eastAsia="en-US"/>
              </w:rPr>
              <w:t xml:space="preserve"> </w:t>
            </w:r>
            <w:r w:rsidRPr="008708FB">
              <w:rPr>
                <w:rFonts w:ascii="Times New Roman" w:hAnsi="Times New Roman"/>
                <w:spacing w:val="-4"/>
                <w:sz w:val="24"/>
                <w:szCs w:val="24"/>
                <w:lang w:val="kk-KZ" w:eastAsia="en-US"/>
              </w:rPr>
              <w:t>Уход за органами чувств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Повторение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jc w:val="center"/>
              <w:rPr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Природа (23 часов)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П</w:t>
            </w: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огода. Определение сторон горизонта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В</w:t>
            </w: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ремена года.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Осень.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Труд людей осенью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Зима.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Труд зимой.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Весна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Труд весной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Лето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Труд летом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pacing w:val="-3"/>
                <w:sz w:val="24"/>
                <w:szCs w:val="24"/>
                <w:lang w:val="ca-ES" w:eastAsia="en-US"/>
              </w:rPr>
              <w:t>В</w:t>
            </w:r>
            <w:proofErr w:type="spellStart"/>
            <w:r w:rsidRPr="008708FB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лияние</w:t>
            </w:r>
            <w:proofErr w:type="spellEnd"/>
            <w:r w:rsidRPr="008708FB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се</w:t>
            </w:r>
            <w:r w:rsidRPr="008708FB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softHyphen/>
            </w:r>
            <w:r w:rsidRPr="008708FB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зонных изменений в природе на жизнь растений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pacing w:val="-1"/>
                <w:sz w:val="24"/>
                <w:szCs w:val="24"/>
                <w:lang w:val="kk-KZ" w:eastAsia="en-US"/>
              </w:rPr>
              <w:t>Группы растений, о</w:t>
            </w:r>
            <w:proofErr w:type="spellStart"/>
            <w:r w:rsidRPr="008708FB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рганы</w:t>
            </w:r>
            <w:proofErr w:type="spellEnd"/>
            <w:r w:rsidRPr="008708FB">
              <w:rPr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8708FB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растений и их функции</w:t>
            </w: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ca-ES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rPr>
                <w:rFonts w:ascii="Times New Roman" w:hAnsi="Times New Roman"/>
                <w:spacing w:val="-1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pacing w:val="-1"/>
                <w:sz w:val="24"/>
                <w:szCs w:val="24"/>
                <w:lang w:val="kk-KZ" w:eastAsia="en-US"/>
              </w:rPr>
              <w:t>Плоды. Семена. Овощи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rPr>
                <w:rFonts w:ascii="Times New Roman" w:hAnsi="Times New Roman"/>
                <w:spacing w:val="-1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Размножение растений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Роль растений в жизни животных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16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Значение растений в жизни человека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17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Охрана растений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18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Птицы. Рыбы. Земноводные и пресмыкающиеся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19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Н</w:t>
            </w: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асекомые,</w:t>
            </w:r>
            <w:r w:rsidRPr="008708FB">
              <w:rPr>
                <w:rFonts w:ascii="Times New Roman" w:hAnsi="Times New Roman"/>
                <w:spacing w:val="-2"/>
                <w:sz w:val="24"/>
                <w:szCs w:val="24"/>
                <w:lang w:val="kk-KZ" w:eastAsia="en-US"/>
              </w:rPr>
              <w:t xml:space="preserve"> ж</w:t>
            </w: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ивотные</w:t>
            </w: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>, м</w:t>
            </w: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лекопитающиеся</w:t>
            </w:r>
            <w:r w:rsidRPr="008708FB">
              <w:rPr>
                <w:rFonts w:ascii="Times New Roman" w:hAnsi="Times New Roman"/>
                <w:sz w:val="24"/>
                <w:szCs w:val="24"/>
                <w:lang w:val="ca-ES" w:eastAsia="en-US"/>
              </w:rPr>
              <w:t xml:space="preserve"> и</w:t>
            </w: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х виды, среда обитания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Подготовка к весеннему и зимнему периоду животных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rPr>
                <w:rFonts w:ascii="Times New Roman" w:hAnsi="Times New Roman"/>
                <w:spacing w:val="-2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pacing w:val="-2"/>
                <w:sz w:val="24"/>
                <w:szCs w:val="24"/>
                <w:lang w:val="kk-KZ" w:eastAsia="en-US"/>
              </w:rPr>
              <w:t>Подготовка птиц к зиме. Прилет птиц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8708FB" w:rsidRPr="008708FB" w:rsidTr="00BC6863"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22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rPr>
                <w:rFonts w:ascii="Times New Roman" w:hAnsi="Times New Roman"/>
                <w:spacing w:val="-2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pacing w:val="-2"/>
                <w:sz w:val="24"/>
                <w:szCs w:val="24"/>
                <w:lang w:val="kk-KZ" w:eastAsia="en-US"/>
              </w:rPr>
              <w:t>Домашние птицы и уход за ними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8708FB" w:rsidRPr="008708FB" w:rsidTr="00BC6863">
        <w:trPr>
          <w:trHeight w:val="156"/>
        </w:trPr>
        <w:tc>
          <w:tcPr>
            <w:tcW w:w="807" w:type="dxa"/>
          </w:tcPr>
          <w:p w:rsidR="008708FB" w:rsidRPr="008708FB" w:rsidRDefault="008708FB" w:rsidP="0087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23</w:t>
            </w:r>
          </w:p>
        </w:tc>
        <w:tc>
          <w:tcPr>
            <w:tcW w:w="7368" w:type="dxa"/>
          </w:tcPr>
          <w:p w:rsidR="008708FB" w:rsidRPr="008708FB" w:rsidRDefault="008708FB" w:rsidP="008708FB">
            <w:pPr>
              <w:spacing w:after="0" w:line="240" w:lineRule="auto"/>
              <w:ind w:firstLine="34"/>
              <w:rPr>
                <w:rFonts w:ascii="Times New Roman" w:hAnsi="Times New Roman"/>
                <w:spacing w:val="-2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Повторение. Экскурсия</w:t>
            </w:r>
          </w:p>
        </w:tc>
        <w:tc>
          <w:tcPr>
            <w:tcW w:w="1148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708FB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83" w:type="dxa"/>
          </w:tcPr>
          <w:p w:rsidR="008708FB" w:rsidRPr="008708FB" w:rsidRDefault="008708FB" w:rsidP="008708F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</w:tbl>
    <w:p w:rsidR="0065492C" w:rsidRPr="008708FB" w:rsidRDefault="0065492C" w:rsidP="008708FB"/>
    <w:sectPr w:rsidR="0065492C" w:rsidRPr="008708FB" w:rsidSect="00412B8D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225A6"/>
    <w:multiLevelType w:val="hybridMultilevel"/>
    <w:tmpl w:val="08C4AD10"/>
    <w:lvl w:ilvl="0" w:tplc="04190003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>
    <w:nsid w:val="34D16450"/>
    <w:multiLevelType w:val="hybridMultilevel"/>
    <w:tmpl w:val="805A9A22"/>
    <w:lvl w:ilvl="0" w:tplc="04190003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31B2B"/>
    <w:multiLevelType w:val="hybridMultilevel"/>
    <w:tmpl w:val="E3C6D394"/>
    <w:lvl w:ilvl="0" w:tplc="0419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BB"/>
    <w:rsid w:val="00412B8D"/>
    <w:rsid w:val="0065492C"/>
    <w:rsid w:val="008708FB"/>
    <w:rsid w:val="009346BC"/>
    <w:rsid w:val="00B4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1097</Characters>
  <Application>Microsoft Office Word</Application>
  <DocSecurity>0</DocSecurity>
  <Lines>9</Lines>
  <Paragraphs>2</Paragraphs>
  <ScaleCrop>false</ScaleCrop>
  <Company>Microsoft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4</cp:revision>
  <dcterms:created xsi:type="dcterms:W3CDTF">2014-08-31T05:59:00Z</dcterms:created>
  <dcterms:modified xsi:type="dcterms:W3CDTF">2014-08-31T06:12:00Z</dcterms:modified>
</cp:coreProperties>
</file>